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38" w:rsidRDefault="00902038" w:rsidP="009020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УСТРОЙСТВО КОНТРОЛЯ ТЕМПЕРАТУРЫ НАГРЕВА ЛЕНТЫ НА ЛИНЕЙНОЙ ЧАСТИ КОНВЕЙЕРА</w:t>
      </w:r>
    </w:p>
    <w:p w:rsidR="00902038" w:rsidRDefault="00902038" w:rsidP="00902038">
      <w:pPr>
        <w:jc w:val="both"/>
        <w:rPr>
          <w:b/>
          <w:sz w:val="28"/>
          <w:szCs w:val="28"/>
        </w:rPr>
      </w:pPr>
    </w:p>
    <w:p w:rsidR="00902038" w:rsidRDefault="00902038" w:rsidP="009020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Демьяненко Д.А., студент, </w:t>
      </w:r>
      <w:proofErr w:type="spellStart"/>
      <w:r>
        <w:rPr>
          <w:b/>
          <w:sz w:val="28"/>
          <w:szCs w:val="28"/>
        </w:rPr>
        <w:t>Будишеаский</w:t>
      </w:r>
      <w:proofErr w:type="spellEnd"/>
      <w:r>
        <w:rPr>
          <w:b/>
          <w:sz w:val="28"/>
          <w:szCs w:val="28"/>
        </w:rPr>
        <w:t xml:space="preserve"> В.А., зав. каф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анд. тех. наук, </w:t>
      </w:r>
      <w:proofErr w:type="spellStart"/>
      <w:r>
        <w:rPr>
          <w:b/>
          <w:sz w:val="28"/>
          <w:szCs w:val="28"/>
        </w:rPr>
        <w:t>Деревянский</w:t>
      </w:r>
      <w:proofErr w:type="spellEnd"/>
      <w:r>
        <w:rPr>
          <w:b/>
          <w:sz w:val="28"/>
          <w:szCs w:val="28"/>
        </w:rPr>
        <w:t xml:space="preserve"> В.Ю., ст. преподаватель.</w:t>
      </w:r>
    </w:p>
    <w:p w:rsidR="00902038" w:rsidRDefault="00902038" w:rsidP="00902038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(</w:t>
      </w:r>
      <w:r>
        <w:rPr>
          <w:i/>
          <w:sz w:val="28"/>
          <w:szCs w:val="28"/>
        </w:rPr>
        <w:t>Донецкий Национальный Технический Университет, г. Донецк, Украина)</w:t>
      </w:r>
    </w:p>
    <w:p w:rsidR="00902038" w:rsidRDefault="00902038" w:rsidP="00902038">
      <w:pPr>
        <w:jc w:val="both"/>
        <w:rPr>
          <w:i/>
          <w:sz w:val="28"/>
          <w:szCs w:val="28"/>
        </w:rPr>
      </w:pPr>
    </w:p>
    <w:p w:rsidR="00902038" w:rsidRDefault="00902038" w:rsidP="009020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Как показывает практика, из общего количества подземных пожаров на ленточных конвейерах только 18% были потушены в начальной стадии. В остальных случаях они получили развитие и повлекли за собой тяжелые последствия, включая гибель людей. Одной из основных причин является позднее обнаружение пожаров из-за отсутствия средств пожарной сигнализации на линейной части конвейера</w:t>
      </w:r>
      <w:r w:rsidRPr="00B91B7A">
        <w:rPr>
          <w:sz w:val="28"/>
          <w:szCs w:val="28"/>
        </w:rPr>
        <w:t xml:space="preserve"> [1]</w:t>
      </w:r>
      <w:r>
        <w:rPr>
          <w:sz w:val="28"/>
          <w:szCs w:val="28"/>
        </w:rPr>
        <w:t>.</w:t>
      </w:r>
    </w:p>
    <w:p w:rsidR="00902038" w:rsidRDefault="00902038" w:rsidP="009020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Предлагаемое устройство состоит из термоэлемента и магнитоиндукционного датчика </w:t>
      </w:r>
      <w:r w:rsidRPr="00B91B7A">
        <w:rPr>
          <w:sz w:val="28"/>
          <w:szCs w:val="28"/>
        </w:rPr>
        <w:t xml:space="preserve">[2] </w:t>
      </w:r>
      <w:r>
        <w:rPr>
          <w:sz w:val="28"/>
          <w:szCs w:val="28"/>
        </w:rPr>
        <w:t>. Контроль</w:t>
      </w:r>
      <w:r w:rsidRPr="00B91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температуры построен на принципе изменения магнитной проницаемости </w:t>
      </w:r>
      <w:proofErr w:type="spellStart"/>
      <w:r>
        <w:rPr>
          <w:sz w:val="28"/>
          <w:szCs w:val="28"/>
        </w:rPr>
        <w:t>ферромагнитного</w:t>
      </w:r>
      <w:proofErr w:type="spellEnd"/>
      <w:r>
        <w:rPr>
          <w:sz w:val="28"/>
          <w:szCs w:val="28"/>
        </w:rPr>
        <w:t xml:space="preserve"> материала в зависимости от температуры.</w:t>
      </w:r>
    </w:p>
    <w:p w:rsidR="00902038" w:rsidRPr="00902038" w:rsidRDefault="00902038" w:rsidP="009020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Термоэлемент представляет собой слой </w:t>
      </w:r>
      <w:proofErr w:type="spellStart"/>
      <w:r>
        <w:rPr>
          <w:sz w:val="28"/>
          <w:szCs w:val="28"/>
        </w:rPr>
        <w:t>ферромагнитного</w:t>
      </w:r>
      <w:proofErr w:type="spellEnd"/>
      <w:r>
        <w:rPr>
          <w:sz w:val="28"/>
          <w:szCs w:val="28"/>
        </w:rPr>
        <w:t xml:space="preserve"> материала, встраиваемый в конвейерную ленту. Расположение термоэлемента (1) в резинотканевой ленте показано на рисунке 1.</w:t>
      </w:r>
    </w:p>
    <w:p w:rsidR="00902038" w:rsidRPr="00974B64" w:rsidRDefault="00902038" w:rsidP="00902038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74295</wp:posOffset>
            </wp:positionV>
            <wp:extent cx="3133725" cy="4572000"/>
            <wp:effectExtent l="0" t="0" r="9525" b="0"/>
            <wp:wrapTight wrapText="bothSides">
              <wp:wrapPolygon edited="0">
                <wp:start x="0" y="0"/>
                <wp:lineTo x="0" y="21510"/>
                <wp:lineTo x="21534" y="21510"/>
                <wp:lineTo x="21534" y="0"/>
                <wp:lineTo x="0" y="0"/>
              </wp:wrapPolygon>
            </wp:wrapTight>
            <wp:docPr id="1" name="Рисунок 1" descr="Безымянн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96" r="52344" b="4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038" w:rsidRDefault="00902038" w:rsidP="00902038">
      <w:pPr>
        <w:jc w:val="both"/>
        <w:rPr>
          <w:sz w:val="28"/>
          <w:szCs w:val="28"/>
        </w:rPr>
      </w:pPr>
      <w:r w:rsidRPr="00B91B7A">
        <w:rPr>
          <w:sz w:val="28"/>
          <w:szCs w:val="28"/>
        </w:rPr>
        <w:tab/>
      </w:r>
      <w:r>
        <w:rPr>
          <w:sz w:val="28"/>
          <w:szCs w:val="28"/>
        </w:rPr>
        <w:t xml:space="preserve">Магнитоиндукционный датчик показан на рисунке 2. </w:t>
      </w:r>
      <w:proofErr w:type="gramStart"/>
      <w:r>
        <w:rPr>
          <w:sz w:val="28"/>
          <w:szCs w:val="28"/>
        </w:rPr>
        <w:t>Внутри корпуса 2, закрываемого крышкой 3 расположены стальной сердечник 4, катушка 5.</w:t>
      </w:r>
      <w:proofErr w:type="gramEnd"/>
      <w:r>
        <w:rPr>
          <w:sz w:val="28"/>
          <w:szCs w:val="28"/>
        </w:rPr>
        <w:t xml:space="preserve"> Крепление датчика к раме конвейера осуществляется с помощью болтовых соединений, для которых имеются отверстия 6. В нижней части датчика со стороны ввода имеется камера со шпильками 7 для подсоединения кабеля.</w:t>
      </w:r>
    </w:p>
    <w:p w:rsidR="00902038" w:rsidRDefault="00902038" w:rsidP="009020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движении ленты встроенный в нее термоэлемент перемещается мимо магнитоиндукционного датчика, наводя на его выходе переменную ЭДС с частотой, соответствующей частоте перемещения термоэлемента. С выхода датчика ЭДС поступает на релейный блок (на рисунке не показан). С ростом температуры термоэлемента выше точки Кюри </w:t>
      </w:r>
      <w:proofErr w:type="spellStart"/>
      <w:r>
        <w:rPr>
          <w:sz w:val="28"/>
          <w:szCs w:val="28"/>
        </w:rPr>
        <w:t>ферромагнитный</w:t>
      </w:r>
      <w:proofErr w:type="spellEnd"/>
      <w:r>
        <w:rPr>
          <w:sz w:val="28"/>
          <w:szCs w:val="28"/>
        </w:rPr>
        <w:t xml:space="preserve"> материал переходит в состояние парамагнетика и на </w:t>
      </w:r>
      <w:r>
        <w:rPr>
          <w:sz w:val="28"/>
          <w:szCs w:val="28"/>
        </w:rPr>
        <w:lastRenderedPageBreak/>
        <w:t>выходе магнитоиндукционного датчика исчезает электрический сигнал. Срабатывает релейный блок, подавая команды на отключение электропривода конвейера, на включение световой и звуковой аварийной сигнализации.</w:t>
      </w:r>
      <w:r>
        <w:rPr>
          <w:sz w:val="28"/>
          <w:szCs w:val="28"/>
        </w:rPr>
        <w:tab/>
      </w:r>
    </w:p>
    <w:p w:rsidR="00902038" w:rsidRDefault="00902038" w:rsidP="009020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Предлагаемое устройство устанавливается на линейной части конвейера через определенное расстояние (определяется по результатам экспериментов). Применение устройства позволит повысить надежность и безопасность эксплуатации ленточных конвейеров в угольных шахтах Украины.</w:t>
      </w:r>
    </w:p>
    <w:p w:rsidR="00902038" w:rsidRDefault="00902038" w:rsidP="009020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02038" w:rsidRDefault="00902038" w:rsidP="00902038">
      <w:pPr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ссылок </w:t>
      </w:r>
    </w:p>
    <w:p w:rsidR="00902038" w:rsidRDefault="00902038" w:rsidP="00902038">
      <w:pPr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1.Чумаков А.С., Булгаков Ю.Ф. Пожарная безопасность горных выработок, оборудованных ленточными конвейерами // Горноспасательное дело: Сб. </w:t>
      </w:r>
      <w:proofErr w:type="spellStart"/>
      <w:r>
        <w:rPr>
          <w:sz w:val="28"/>
          <w:szCs w:val="28"/>
        </w:rPr>
        <w:t>научн</w:t>
      </w:r>
      <w:proofErr w:type="spellEnd"/>
      <w:r>
        <w:rPr>
          <w:sz w:val="28"/>
          <w:szCs w:val="28"/>
        </w:rPr>
        <w:t>. трудов НИИГД.- Донецк, 1996.- с. 3-6.</w:t>
      </w:r>
    </w:p>
    <w:p w:rsidR="007E3268" w:rsidRDefault="00902038" w:rsidP="00902038">
      <w:r>
        <w:rPr>
          <w:sz w:val="28"/>
          <w:szCs w:val="28"/>
        </w:rPr>
        <w:t xml:space="preserve">2.Евтисов Н.Н., </w:t>
      </w:r>
      <w:proofErr w:type="spellStart"/>
      <w:r>
        <w:rPr>
          <w:sz w:val="28"/>
          <w:szCs w:val="28"/>
        </w:rPr>
        <w:t>Купершмидт</w:t>
      </w:r>
      <w:proofErr w:type="spellEnd"/>
      <w:r>
        <w:rPr>
          <w:sz w:val="28"/>
          <w:szCs w:val="28"/>
        </w:rPr>
        <w:t xml:space="preserve"> Я.А., </w:t>
      </w:r>
      <w:proofErr w:type="spellStart"/>
      <w:r>
        <w:rPr>
          <w:sz w:val="28"/>
          <w:szCs w:val="28"/>
        </w:rPr>
        <w:t>Популовский</w:t>
      </w:r>
      <w:proofErr w:type="spellEnd"/>
      <w:r>
        <w:rPr>
          <w:sz w:val="28"/>
          <w:szCs w:val="28"/>
        </w:rPr>
        <w:t xml:space="preserve"> В.Ф., </w:t>
      </w:r>
      <w:proofErr w:type="spellStart"/>
      <w:r>
        <w:rPr>
          <w:sz w:val="28"/>
          <w:szCs w:val="28"/>
        </w:rPr>
        <w:t>Скугоров</w:t>
      </w:r>
      <w:proofErr w:type="spellEnd"/>
      <w:r>
        <w:rPr>
          <w:sz w:val="28"/>
          <w:szCs w:val="28"/>
        </w:rPr>
        <w:t xml:space="preserve"> В.Н. Измерение электрических и неэлектрических величин.- М.: </w:t>
      </w:r>
      <w:proofErr w:type="spellStart"/>
      <w:r>
        <w:rPr>
          <w:sz w:val="28"/>
          <w:szCs w:val="28"/>
        </w:rPr>
        <w:t>Энергоатомиздат</w:t>
      </w:r>
      <w:proofErr w:type="spellEnd"/>
      <w:r>
        <w:rPr>
          <w:sz w:val="28"/>
          <w:szCs w:val="28"/>
        </w:rPr>
        <w:t>, 1990.- 352 с.</w:t>
      </w:r>
      <w:bookmarkStart w:id="0" w:name="_GoBack"/>
      <w:bookmarkEnd w:id="0"/>
    </w:p>
    <w:sectPr w:rsidR="007E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671"/>
    <w:rsid w:val="007E3268"/>
    <w:rsid w:val="00902038"/>
    <w:rsid w:val="0090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2</cp:revision>
  <dcterms:created xsi:type="dcterms:W3CDTF">2012-06-12T09:59:00Z</dcterms:created>
  <dcterms:modified xsi:type="dcterms:W3CDTF">2012-06-12T09:59:00Z</dcterms:modified>
</cp:coreProperties>
</file>