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B4" w:rsidRDefault="00B533B4" w:rsidP="00B533B4">
      <w:pPr>
        <w:pStyle w:val="a3"/>
        <w:spacing w:line="360" w:lineRule="auto"/>
        <w:ind w:right="140" w:firstLine="284"/>
        <w:rPr>
          <w:rFonts w:ascii="Times New Roman" w:hAnsi="Times New Roman"/>
          <w:sz w:val="28"/>
          <w:szCs w:val="28"/>
          <w:lang w:val="uk-UA"/>
        </w:rPr>
      </w:pPr>
      <w:r w:rsidRPr="00A80181">
        <w:rPr>
          <w:rFonts w:ascii="Times New Roman" w:hAnsi="Times New Roman"/>
          <w:sz w:val="28"/>
          <w:szCs w:val="28"/>
        </w:rPr>
        <w:t>УДК</w:t>
      </w:r>
      <w:r w:rsidRPr="00B533B4">
        <w:rPr>
          <w:rFonts w:ascii="Times New Roman" w:hAnsi="Times New Roman"/>
          <w:sz w:val="28"/>
          <w:szCs w:val="28"/>
        </w:rPr>
        <w:t xml:space="preserve"> 159.9.019.4+159.922.8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Ломова Тетяна Олександрівна</w:t>
      </w:r>
    </w:p>
    <w:p w:rsidR="00B533B4" w:rsidRDefault="00B533B4" w:rsidP="00B533B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кандидат психологічних наук,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</w:rPr>
        <w:t>доцент кафедри</w:t>
      </w:r>
      <w:r>
        <w:rPr>
          <w:sz w:val="28"/>
          <w:szCs w:val="28"/>
          <w:lang w:val="uk-UA"/>
        </w:rPr>
        <w:t xml:space="preserve"> 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79098A" w:rsidRPr="0079098A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соціології і політичних наук,</w:t>
      </w:r>
    </w:p>
    <w:p w:rsid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79098A" w:rsidRPr="00976313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Донецький національний </w:t>
      </w:r>
    </w:p>
    <w:p w:rsidR="00B533B4" w:rsidRPr="00B533B4" w:rsidRDefault="00B533B4" w:rsidP="00B53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79098A" w:rsidRPr="00976313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технічний університет</w:t>
      </w:r>
    </w:p>
    <w:p w:rsidR="00976313" w:rsidRPr="00976313" w:rsidRDefault="00976313" w:rsidP="00976313">
      <w:pPr>
        <w:pStyle w:val="a3"/>
        <w:spacing w:line="36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Методика </w:t>
      </w:r>
      <w:r w:rsidRPr="00976313">
        <w:rPr>
          <w:rFonts w:ascii="Times New Roman" w:hAnsi="Times New Roman"/>
          <w:b/>
          <w:sz w:val="28"/>
          <w:szCs w:val="28"/>
        </w:rPr>
        <w:t xml:space="preserve">діагностики спрямованості реакцій агресії учнів проти </w:t>
      </w:r>
      <w:proofErr w:type="gramStart"/>
      <w:r w:rsidRPr="00976313">
        <w:rPr>
          <w:rFonts w:ascii="Times New Roman" w:hAnsi="Times New Roman"/>
          <w:b/>
          <w:sz w:val="28"/>
          <w:szCs w:val="28"/>
        </w:rPr>
        <w:t>соц</w:t>
      </w:r>
      <w:proofErr w:type="gramEnd"/>
      <w:r w:rsidRPr="00976313">
        <w:rPr>
          <w:rFonts w:ascii="Times New Roman" w:hAnsi="Times New Roman"/>
          <w:b/>
          <w:sz w:val="28"/>
          <w:szCs w:val="28"/>
        </w:rPr>
        <w:t>іального оточення</w:t>
      </w:r>
    </w:p>
    <w:p w:rsidR="00976313" w:rsidRPr="004A4DB3" w:rsidRDefault="00976313" w:rsidP="00976313">
      <w:pPr>
        <w:pStyle w:val="a3"/>
        <w:spacing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Анотац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ія. </w:t>
      </w:r>
      <w:r>
        <w:rPr>
          <w:rFonts w:ascii="Times New Roman" w:hAnsi="Times New Roman"/>
          <w:sz w:val="28"/>
          <w:szCs w:val="28"/>
          <w:lang w:val="uk-UA"/>
        </w:rPr>
        <w:t xml:space="preserve">Запропоновано </w:t>
      </w:r>
      <w:r w:rsidRPr="00976313">
        <w:rPr>
          <w:rFonts w:ascii="Times New Roman" w:hAnsi="Times New Roman"/>
          <w:sz w:val="28"/>
          <w:szCs w:val="28"/>
        </w:rPr>
        <w:t>експериментальн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976313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етодику для </w:t>
      </w:r>
      <w:r w:rsidR="004A4DB3" w:rsidRPr="004A4DB3">
        <w:rPr>
          <w:rFonts w:ascii="Times New Roman" w:hAnsi="Times New Roman"/>
          <w:sz w:val="28"/>
          <w:szCs w:val="28"/>
        </w:rPr>
        <w:t>експрес-діагностики спрямованості</w:t>
      </w:r>
      <w:r w:rsidR="004A4DB3">
        <w:rPr>
          <w:rFonts w:ascii="Times New Roman" w:hAnsi="Times New Roman"/>
          <w:sz w:val="28"/>
          <w:szCs w:val="28"/>
        </w:rPr>
        <w:t xml:space="preserve"> </w:t>
      </w:r>
      <w:r w:rsidR="004A4DB3" w:rsidRPr="004A4DB3">
        <w:rPr>
          <w:rFonts w:ascii="Times New Roman" w:hAnsi="Times New Roman"/>
          <w:sz w:val="28"/>
          <w:szCs w:val="28"/>
        </w:rPr>
        <w:t xml:space="preserve">агресивних реакцій учнів проти </w:t>
      </w:r>
      <w:proofErr w:type="gramStart"/>
      <w:r w:rsidR="004A4DB3" w:rsidRPr="004A4DB3">
        <w:rPr>
          <w:rFonts w:ascii="Times New Roman" w:hAnsi="Times New Roman"/>
          <w:sz w:val="28"/>
          <w:szCs w:val="28"/>
        </w:rPr>
        <w:t>соц</w:t>
      </w:r>
      <w:proofErr w:type="gramEnd"/>
      <w:r w:rsidR="004A4DB3" w:rsidRPr="004A4DB3">
        <w:rPr>
          <w:rFonts w:ascii="Times New Roman" w:hAnsi="Times New Roman"/>
          <w:sz w:val="28"/>
          <w:szCs w:val="28"/>
        </w:rPr>
        <w:t>іального оточення</w:t>
      </w:r>
      <w:r w:rsidR="004A4DB3">
        <w:rPr>
          <w:rFonts w:ascii="Times New Roman" w:hAnsi="Times New Roman"/>
          <w:sz w:val="28"/>
          <w:szCs w:val="28"/>
        </w:rPr>
        <w:t xml:space="preserve">. </w:t>
      </w:r>
      <w:r w:rsidR="004A4DB3" w:rsidRPr="004A4DB3">
        <w:rPr>
          <w:rFonts w:ascii="Times New Roman" w:hAnsi="Times New Roman"/>
          <w:sz w:val="28"/>
          <w:szCs w:val="28"/>
        </w:rPr>
        <w:t xml:space="preserve">Стимульний </w:t>
      </w:r>
      <w:proofErr w:type="gramStart"/>
      <w:r w:rsidR="004A4DB3" w:rsidRPr="004A4DB3">
        <w:rPr>
          <w:rFonts w:ascii="Times New Roman" w:hAnsi="Times New Roman"/>
          <w:sz w:val="28"/>
          <w:szCs w:val="28"/>
        </w:rPr>
        <w:t>матер</w:t>
      </w:r>
      <w:proofErr w:type="gramEnd"/>
      <w:r w:rsidR="004A4DB3" w:rsidRPr="004A4DB3">
        <w:rPr>
          <w:rFonts w:ascii="Times New Roman" w:hAnsi="Times New Roman"/>
          <w:sz w:val="28"/>
          <w:szCs w:val="28"/>
        </w:rPr>
        <w:t>іал складається з 64 питань. Одна частина питань побудована як елемент техніки письмового (</w:t>
      </w:r>
      <w:proofErr w:type="gramStart"/>
      <w:r w:rsidR="004A4DB3" w:rsidRPr="004A4DB3">
        <w:rPr>
          <w:rFonts w:ascii="Times New Roman" w:hAnsi="Times New Roman"/>
          <w:sz w:val="28"/>
          <w:szCs w:val="28"/>
        </w:rPr>
        <w:t>соц</w:t>
      </w:r>
      <w:proofErr w:type="gramEnd"/>
      <w:r w:rsidR="004A4DB3" w:rsidRPr="004A4DB3">
        <w:rPr>
          <w:rFonts w:ascii="Times New Roman" w:hAnsi="Times New Roman"/>
          <w:sz w:val="28"/>
          <w:szCs w:val="28"/>
        </w:rPr>
        <w:t>іологічного) опитування і призначена для виявлення ставлення (кількість доброзичливих й недоброзичливих установок) досліджуваного до вчителів, однолітків, батьків. Інша частина – подана у вигляді непрямих питань і питань-сюжетів, у яких закладений механізм "провокації".</w:t>
      </w:r>
    </w:p>
    <w:p w:rsidR="001D3D29" w:rsidRPr="00520914" w:rsidRDefault="004A4DB3" w:rsidP="001D3D29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Постановка проблеми. </w:t>
      </w:r>
      <w:proofErr w:type="gramStart"/>
      <w:r w:rsidR="001D3D29" w:rsidRPr="001D3D29">
        <w:rPr>
          <w:sz w:val="28"/>
          <w:szCs w:val="28"/>
        </w:rPr>
        <w:t>Соц</w:t>
      </w:r>
      <w:proofErr w:type="gramEnd"/>
      <w:r w:rsidR="001D3D29" w:rsidRPr="001D3D29">
        <w:rPr>
          <w:sz w:val="28"/>
          <w:szCs w:val="28"/>
        </w:rPr>
        <w:t xml:space="preserve">іалізацією агресивної поведінки можна назвати процес научіння контролю власних агресивних виявів або вираження їх у формах, прийнятних у визначеному співтоваристві, цивілізації. Цілком зрозуміло, що "природний" агресивний потенціал не зникає в зрілому віці. Просто в результаті соціалізації багато хто вчиться регулювати власні агресивні імпульси, адаптуючись до вимог суспільства. Інші залишаються дуже агресивними, але вчаться виявляти агресію більш тонко: через словесні образи, приховане примушення, завуальовані вимоги та інші тактичні прийоми. Треті нічого не навчаються й виявляють власні агресивні імпульси у фізичному насильстві. Згідно з </w:t>
      </w:r>
      <w:proofErr w:type="gramStart"/>
      <w:r w:rsidR="001D3D29" w:rsidRPr="001D3D29">
        <w:rPr>
          <w:sz w:val="28"/>
          <w:szCs w:val="28"/>
        </w:rPr>
        <w:t>досл</w:t>
      </w:r>
      <w:proofErr w:type="gramEnd"/>
      <w:r w:rsidR="001D3D29" w:rsidRPr="001D3D29">
        <w:rPr>
          <w:sz w:val="28"/>
          <w:szCs w:val="28"/>
        </w:rPr>
        <w:t xml:space="preserve">ідженнями деяких авторів (Н.В.Алкіна, А.Бандура, С.В.Бєлохвостова, О.Б.Бовть, Е.Н.Гаспарова, Н.А.Дубінко, І.В.Кущенко, М.Мід, Г.Паренс, Т.Г.Румянцева, Л.М.Семенюк, І.П.Сопрун, І.О.Фурманов) на </w:t>
      </w:r>
      <w:proofErr w:type="gramStart"/>
      <w:r w:rsidR="001D3D29" w:rsidRPr="001D3D29">
        <w:rPr>
          <w:sz w:val="28"/>
          <w:szCs w:val="28"/>
        </w:rPr>
        <w:t>соц</w:t>
      </w:r>
      <w:proofErr w:type="gramEnd"/>
      <w:r w:rsidR="001D3D29" w:rsidRPr="001D3D29">
        <w:rPr>
          <w:sz w:val="28"/>
          <w:szCs w:val="28"/>
        </w:rPr>
        <w:t xml:space="preserve">іалізацію агресивної поведінки дитини в ранньому, дошкільному віці впливає зразок взаємин та поведінка батьків, а в більш пізньому віці, підлітковому або юнацькому, орієнтація старшого школяра на </w:t>
      </w:r>
      <w:r w:rsidR="001D3D29" w:rsidRPr="001D3D29">
        <w:rPr>
          <w:sz w:val="28"/>
          <w:szCs w:val="28"/>
        </w:rPr>
        <w:lastRenderedPageBreak/>
        <w:t>агресивні дії підкріплюється засвоєним у результаті соціалізації досвідом агресивної удачі (позитивним досвідом агресивних дій).</w:t>
      </w:r>
      <w:r w:rsidR="001D3D29">
        <w:rPr>
          <w:sz w:val="28"/>
          <w:szCs w:val="28"/>
        </w:rPr>
        <w:t xml:space="preserve"> </w:t>
      </w:r>
      <w:r w:rsidR="00520914">
        <w:rPr>
          <w:sz w:val="28"/>
          <w:szCs w:val="28"/>
          <w:lang w:val="uk-UA"/>
        </w:rPr>
        <w:t>У</w:t>
      </w:r>
      <w:r w:rsidR="001D3D29" w:rsidRPr="006D5AF5">
        <w:rPr>
          <w:sz w:val="28"/>
          <w:szCs w:val="28"/>
        </w:rPr>
        <w:t xml:space="preserve"> процесі</w:t>
      </w:r>
      <w:r w:rsidR="001D3D29">
        <w:rPr>
          <w:sz w:val="28"/>
          <w:szCs w:val="28"/>
        </w:rPr>
        <w:t xml:space="preserve"> соціалізації особистості старшокласни</w:t>
      </w:r>
      <w:r w:rsidR="001D3D29" w:rsidRPr="006D5AF5">
        <w:rPr>
          <w:sz w:val="28"/>
          <w:szCs w:val="28"/>
        </w:rPr>
        <w:t>ка, формуванні його поведінкової орієнтації</w:t>
      </w:r>
      <w:r w:rsidR="001D3D29">
        <w:rPr>
          <w:sz w:val="28"/>
          <w:szCs w:val="28"/>
        </w:rPr>
        <w:t>, агресивної або раціональної</w:t>
      </w:r>
      <w:r w:rsidR="001D3D29" w:rsidRPr="006D5AF5">
        <w:rPr>
          <w:sz w:val="28"/>
          <w:szCs w:val="28"/>
        </w:rPr>
        <w:t xml:space="preserve">, беруть участь такі фактори соціального </w:t>
      </w:r>
      <w:r w:rsidR="001D3D29">
        <w:rPr>
          <w:sz w:val="28"/>
          <w:szCs w:val="28"/>
        </w:rPr>
        <w:t>середовища, як родина, в</w:t>
      </w:r>
      <w:r w:rsidR="001D3D29" w:rsidRPr="006D5AF5">
        <w:rPr>
          <w:sz w:val="28"/>
          <w:szCs w:val="28"/>
        </w:rPr>
        <w:t>чителі, однолітки. Звідси виплива</w:t>
      </w:r>
      <w:proofErr w:type="gramStart"/>
      <w:r w:rsidR="001D3D29" w:rsidRPr="006D5AF5">
        <w:rPr>
          <w:sz w:val="28"/>
          <w:szCs w:val="28"/>
        </w:rPr>
        <w:t>є,</w:t>
      </w:r>
      <w:proofErr w:type="gramEnd"/>
      <w:r w:rsidR="001D3D29" w:rsidRPr="006D5AF5">
        <w:rPr>
          <w:sz w:val="28"/>
          <w:szCs w:val="28"/>
        </w:rPr>
        <w:t xml:space="preserve"> що по</w:t>
      </w:r>
      <w:r w:rsidR="001D3D29">
        <w:rPr>
          <w:sz w:val="28"/>
          <w:szCs w:val="28"/>
        </w:rPr>
        <w:t>рушення процесу взаємодії старшокласни</w:t>
      </w:r>
      <w:r w:rsidR="001D3D29" w:rsidRPr="006D5AF5">
        <w:rPr>
          <w:sz w:val="28"/>
          <w:szCs w:val="28"/>
        </w:rPr>
        <w:t>ка з його соціальним оточенням</w:t>
      </w:r>
      <w:r w:rsidR="001D3D29">
        <w:rPr>
          <w:sz w:val="28"/>
          <w:szCs w:val="28"/>
        </w:rPr>
        <w:t xml:space="preserve"> створює передумови агресивної поведінки</w:t>
      </w:r>
      <w:r w:rsidR="001D3D29" w:rsidRPr="006D5AF5">
        <w:rPr>
          <w:sz w:val="28"/>
          <w:szCs w:val="28"/>
        </w:rPr>
        <w:t xml:space="preserve">. </w:t>
      </w:r>
      <w:r w:rsidR="00520914" w:rsidRPr="006D5AF5">
        <w:rPr>
          <w:sz w:val="28"/>
          <w:szCs w:val="28"/>
        </w:rPr>
        <w:t>Для виз</w:t>
      </w:r>
      <w:r w:rsidR="00520914">
        <w:rPr>
          <w:sz w:val="28"/>
          <w:szCs w:val="28"/>
        </w:rPr>
        <w:t>начення характеру взаємин старшокласни</w:t>
      </w:r>
      <w:r w:rsidR="00520914" w:rsidRPr="006D5AF5">
        <w:rPr>
          <w:sz w:val="28"/>
          <w:szCs w:val="28"/>
        </w:rPr>
        <w:t xml:space="preserve">ка з його </w:t>
      </w:r>
      <w:proofErr w:type="gramStart"/>
      <w:r w:rsidR="00520914" w:rsidRPr="006D5AF5">
        <w:rPr>
          <w:sz w:val="28"/>
          <w:szCs w:val="28"/>
        </w:rPr>
        <w:t>соц</w:t>
      </w:r>
      <w:proofErr w:type="gramEnd"/>
      <w:r w:rsidR="00520914" w:rsidRPr="006D5AF5">
        <w:rPr>
          <w:sz w:val="28"/>
          <w:szCs w:val="28"/>
        </w:rPr>
        <w:t>іальним оточенням і виявлення спрямованості його агресивних реакцій проти соціального оточення (кіл</w:t>
      </w:r>
      <w:r w:rsidR="00520914">
        <w:rPr>
          <w:sz w:val="28"/>
          <w:szCs w:val="28"/>
        </w:rPr>
        <w:t>ькість доброзичливих установок)</w:t>
      </w:r>
      <w:r w:rsidR="00520914" w:rsidRPr="006D5AF5">
        <w:rPr>
          <w:sz w:val="28"/>
          <w:szCs w:val="28"/>
        </w:rPr>
        <w:t xml:space="preserve"> нами була розроблена </w:t>
      </w:r>
      <w:r w:rsidR="00520914">
        <w:rPr>
          <w:sz w:val="28"/>
          <w:szCs w:val="28"/>
        </w:rPr>
        <w:t>й апробована експериментальна методика "Анкета старшокласни</w:t>
      </w:r>
      <w:r w:rsidR="00520914" w:rsidRPr="006D5AF5">
        <w:rPr>
          <w:sz w:val="28"/>
          <w:szCs w:val="28"/>
        </w:rPr>
        <w:t>ка"</w:t>
      </w:r>
      <w:r w:rsidR="00520914">
        <w:rPr>
          <w:sz w:val="28"/>
          <w:szCs w:val="28"/>
          <w:lang w:val="uk-UA"/>
        </w:rPr>
        <w:t>.</w:t>
      </w:r>
    </w:p>
    <w:p w:rsidR="008D1497" w:rsidRPr="001D3D29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 w:rsidRPr="001D3D29">
        <w:rPr>
          <w:sz w:val="28"/>
          <w:szCs w:val="28"/>
        </w:rPr>
        <w:t xml:space="preserve">В основі розробленої експрес-методики лежать основні принципи суб'єктивного </w:t>
      </w:r>
      <w:proofErr w:type="gramStart"/>
      <w:r w:rsidRPr="001D3D29">
        <w:rPr>
          <w:sz w:val="28"/>
          <w:szCs w:val="28"/>
        </w:rPr>
        <w:t>п</w:t>
      </w:r>
      <w:proofErr w:type="gramEnd"/>
      <w:r w:rsidRPr="001D3D29">
        <w:rPr>
          <w:sz w:val="28"/>
          <w:szCs w:val="28"/>
        </w:rPr>
        <w:t>ідходу: діагностика здійснюється на основі відомостей про себе, які повідомляються досліджуваним, самоопису особливостей особистості, поведінки у конкретних ситуаціях.</w:t>
      </w:r>
    </w:p>
    <w:p w:rsidR="008D1497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 w:rsidRPr="001D3D29">
        <w:rPr>
          <w:sz w:val="28"/>
          <w:szCs w:val="28"/>
        </w:rPr>
        <w:t xml:space="preserve">Методика призначена: 1) для діагностики спрямованості агресивних реакцій старшокласника проти </w:t>
      </w:r>
      <w:proofErr w:type="gramStart"/>
      <w:r w:rsidRPr="001D3D29">
        <w:rPr>
          <w:sz w:val="28"/>
          <w:szCs w:val="28"/>
        </w:rPr>
        <w:t>соц</w:t>
      </w:r>
      <w:proofErr w:type="gramEnd"/>
      <w:r w:rsidRPr="001D3D29">
        <w:rPr>
          <w:sz w:val="28"/>
          <w:szCs w:val="28"/>
        </w:rPr>
        <w:t>іального оточення; 2) для одерж</w:t>
      </w:r>
      <w:r>
        <w:rPr>
          <w:sz w:val="28"/>
          <w:szCs w:val="28"/>
        </w:rPr>
        <w:t>ання відомостей про ступінь довірливості стосунків старшокласника з батьками і про характер його ставлення (кількість доброзичливих і не</w:t>
      </w:r>
      <w:r w:rsidRPr="00402032">
        <w:rPr>
          <w:sz w:val="28"/>
          <w:szCs w:val="28"/>
        </w:rPr>
        <w:t>доброзичливих ус</w:t>
      </w:r>
      <w:r>
        <w:rPr>
          <w:sz w:val="28"/>
          <w:szCs w:val="28"/>
        </w:rPr>
        <w:t>тановок) до вчителів, однолітків</w:t>
      </w:r>
      <w:r w:rsidRPr="00402032">
        <w:rPr>
          <w:sz w:val="28"/>
          <w:szCs w:val="28"/>
        </w:rPr>
        <w:t>.</w:t>
      </w:r>
    </w:p>
    <w:p w:rsidR="008D1497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основі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аналізу змісту відповідей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іджуваних була створе</w:t>
      </w:r>
      <w:r w:rsidRPr="0040203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02032">
        <w:rPr>
          <w:sz w:val="28"/>
          <w:szCs w:val="28"/>
        </w:rPr>
        <w:t xml:space="preserve">"Анкета </w:t>
      </w:r>
      <w:r>
        <w:rPr>
          <w:sz w:val="28"/>
          <w:szCs w:val="28"/>
        </w:rPr>
        <w:t>старшокласни</w:t>
      </w:r>
      <w:r w:rsidRPr="00402032">
        <w:rPr>
          <w:sz w:val="28"/>
          <w:szCs w:val="28"/>
        </w:rPr>
        <w:t>ка"</w:t>
      </w:r>
      <w:r>
        <w:rPr>
          <w:sz w:val="28"/>
          <w:szCs w:val="28"/>
        </w:rPr>
        <w:t>.</w:t>
      </w:r>
    </w:p>
    <w:p w:rsidR="008D1497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 w:rsidRPr="00402032">
        <w:rPr>
          <w:sz w:val="28"/>
          <w:szCs w:val="28"/>
        </w:rPr>
        <w:t>Вихідний матеріал метод</w:t>
      </w:r>
      <w:r>
        <w:rPr>
          <w:sz w:val="28"/>
          <w:szCs w:val="28"/>
        </w:rPr>
        <w:t xml:space="preserve">ики </w:t>
      </w:r>
      <w:proofErr w:type="gramStart"/>
      <w:r>
        <w:rPr>
          <w:sz w:val="28"/>
          <w:szCs w:val="28"/>
        </w:rPr>
        <w:t>містить</w:t>
      </w:r>
      <w:proofErr w:type="gramEnd"/>
      <w:r>
        <w:rPr>
          <w:sz w:val="28"/>
          <w:szCs w:val="28"/>
        </w:rPr>
        <w:t xml:space="preserve"> такі завдання:</w:t>
      </w:r>
      <w:r w:rsidRPr="00402032">
        <w:rPr>
          <w:sz w:val="28"/>
          <w:szCs w:val="28"/>
        </w:rPr>
        <w:t xml:space="preserve"> комплекс продуманих і з</w:t>
      </w:r>
      <w:r>
        <w:rPr>
          <w:sz w:val="28"/>
          <w:szCs w:val="28"/>
        </w:rPr>
        <w:t>аздалегідь відібраних, з погляду їх валідності й</w:t>
      </w:r>
      <w:r w:rsidRPr="00402032">
        <w:rPr>
          <w:sz w:val="28"/>
          <w:szCs w:val="28"/>
        </w:rPr>
        <w:t xml:space="preserve"> надійності, питань.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відповідей, за якими можна виявити ступінь доброзичливості старшокласника до викладачів, однолітків і</w:t>
      </w:r>
      <w:r w:rsidRPr="00402032">
        <w:rPr>
          <w:sz w:val="28"/>
          <w:szCs w:val="28"/>
        </w:rPr>
        <w:t xml:space="preserve"> с</w:t>
      </w:r>
      <w:r>
        <w:rPr>
          <w:sz w:val="28"/>
          <w:szCs w:val="28"/>
        </w:rPr>
        <w:t>тупінь його довіри до батьків:</w:t>
      </w:r>
      <w:r w:rsidRPr="00402032">
        <w:rPr>
          <w:sz w:val="28"/>
          <w:szCs w:val="28"/>
        </w:rPr>
        <w:t xml:space="preserve"> питання-сюжети провокаційного характеру і непрямі питання, побудовані з </w:t>
      </w:r>
      <w:r>
        <w:rPr>
          <w:sz w:val="28"/>
          <w:szCs w:val="28"/>
        </w:rPr>
        <w:t>урахуванням найбільш і</w:t>
      </w:r>
      <w:r w:rsidRPr="00402032">
        <w:rPr>
          <w:sz w:val="28"/>
          <w:szCs w:val="28"/>
        </w:rPr>
        <w:t>мовірних соціальн</w:t>
      </w:r>
      <w:r>
        <w:rPr>
          <w:sz w:val="28"/>
          <w:szCs w:val="28"/>
        </w:rPr>
        <w:t>их умов повсякденного існування</w:t>
      </w:r>
      <w:r w:rsidRPr="00402032">
        <w:rPr>
          <w:sz w:val="28"/>
          <w:szCs w:val="28"/>
        </w:rPr>
        <w:t xml:space="preserve"> і розвитку особистості. В основу сюжетів закладений конфлікт між </w:t>
      </w:r>
      <w:r w:rsidRPr="00402032">
        <w:rPr>
          <w:sz w:val="28"/>
          <w:szCs w:val="28"/>
        </w:rPr>
        <w:lastRenderedPageBreak/>
        <w:t>вн</w:t>
      </w:r>
      <w:r>
        <w:rPr>
          <w:sz w:val="28"/>
          <w:szCs w:val="28"/>
        </w:rPr>
        <w:t>утрішньоособистісною позицією старшокласни</w:t>
      </w:r>
      <w:r w:rsidRPr="00402032">
        <w:rPr>
          <w:sz w:val="28"/>
          <w:szCs w:val="28"/>
        </w:rPr>
        <w:t xml:space="preserve">ка, </w:t>
      </w:r>
      <w:r>
        <w:rPr>
          <w:sz w:val="28"/>
          <w:szCs w:val="28"/>
        </w:rPr>
        <w:t xml:space="preserve">його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іальними потребами й</w:t>
      </w:r>
      <w:r w:rsidRPr="00402032">
        <w:rPr>
          <w:sz w:val="28"/>
          <w:szCs w:val="28"/>
        </w:rPr>
        <w:t xml:space="preserve"> аге</w:t>
      </w:r>
      <w:r>
        <w:rPr>
          <w:sz w:val="28"/>
          <w:szCs w:val="28"/>
        </w:rPr>
        <w:t>нтами соціальних умов (однолітки, в</w:t>
      </w:r>
      <w:r w:rsidRPr="00402032">
        <w:rPr>
          <w:sz w:val="28"/>
          <w:szCs w:val="28"/>
        </w:rPr>
        <w:t>чителі, батьки).</w:t>
      </w:r>
    </w:p>
    <w:p w:rsidR="008D1497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Запропонувавши старшокласни</w:t>
      </w:r>
      <w:r w:rsidRPr="00402032">
        <w:rPr>
          <w:sz w:val="28"/>
          <w:szCs w:val="28"/>
        </w:rPr>
        <w:t>ку відповісти на р</w:t>
      </w:r>
      <w:r>
        <w:rPr>
          <w:sz w:val="28"/>
          <w:szCs w:val="28"/>
        </w:rPr>
        <w:t>яд питань, ми одержуємо мовний та</w:t>
      </w:r>
      <w:r w:rsidRPr="00402032">
        <w:rPr>
          <w:sz w:val="28"/>
          <w:szCs w:val="28"/>
        </w:rPr>
        <w:t xml:space="preserve"> інтелектуальний продукт,</w:t>
      </w:r>
      <w:r>
        <w:rPr>
          <w:sz w:val="28"/>
          <w:szCs w:val="28"/>
        </w:rPr>
        <w:t xml:space="preserve"> що є відображенням вироблених ни</w:t>
      </w:r>
      <w:r w:rsidRPr="00402032">
        <w:rPr>
          <w:sz w:val="28"/>
          <w:szCs w:val="28"/>
        </w:rPr>
        <w:t>м поведінкових і р</w:t>
      </w:r>
      <w:r>
        <w:rPr>
          <w:sz w:val="28"/>
          <w:szCs w:val="28"/>
        </w:rPr>
        <w:t>ефлексивних навичок реагування у ситуаціях, що провокує</w:t>
      </w:r>
      <w:r w:rsidRPr="00402032">
        <w:rPr>
          <w:sz w:val="28"/>
          <w:szCs w:val="28"/>
        </w:rPr>
        <w:t xml:space="preserve"> вихід агресивних імпульсів. У процесі </w:t>
      </w:r>
      <w:r>
        <w:rPr>
          <w:sz w:val="28"/>
          <w:szCs w:val="28"/>
        </w:rPr>
        <w:t xml:space="preserve">розробки діагностичної методики це припущення було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ідтверджене</w:t>
      </w:r>
      <w:r w:rsidRPr="00402032">
        <w:rPr>
          <w:sz w:val="28"/>
          <w:szCs w:val="28"/>
        </w:rPr>
        <w:t xml:space="preserve"> і конкретизоване.</w:t>
      </w:r>
    </w:p>
    <w:p w:rsidR="008D1497" w:rsidRPr="00402032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402032">
        <w:rPr>
          <w:sz w:val="28"/>
          <w:szCs w:val="28"/>
        </w:rPr>
        <w:t>З</w:t>
      </w:r>
      <w:proofErr w:type="gramEnd"/>
      <w:r w:rsidRPr="00402032">
        <w:rPr>
          <w:sz w:val="28"/>
          <w:szCs w:val="28"/>
        </w:rPr>
        <w:t xml:space="preserve"> огляду на вищесказане, при побудові питан</w:t>
      </w:r>
      <w:r>
        <w:rPr>
          <w:sz w:val="28"/>
          <w:szCs w:val="28"/>
        </w:rPr>
        <w:t>ь методики ми виходили з так</w:t>
      </w:r>
      <w:r w:rsidRPr="00402032">
        <w:rPr>
          <w:sz w:val="28"/>
          <w:szCs w:val="28"/>
        </w:rPr>
        <w:t xml:space="preserve">их положень: </w:t>
      </w:r>
      <w:r>
        <w:rPr>
          <w:sz w:val="28"/>
          <w:szCs w:val="28"/>
        </w:rPr>
        <w:t>1) питання повинні бути провокувальн</w:t>
      </w:r>
      <w:r w:rsidRPr="00402032">
        <w:rPr>
          <w:sz w:val="28"/>
          <w:szCs w:val="28"/>
        </w:rPr>
        <w:t>ими</w:t>
      </w:r>
      <w:r>
        <w:rPr>
          <w:sz w:val="28"/>
          <w:szCs w:val="28"/>
        </w:rPr>
        <w:t>. За умов провокації агресивна</w:t>
      </w:r>
      <w:r w:rsidRPr="00402032">
        <w:rPr>
          <w:sz w:val="28"/>
          <w:szCs w:val="28"/>
        </w:rPr>
        <w:t xml:space="preserve"> пов</w:t>
      </w:r>
      <w:r>
        <w:rPr>
          <w:sz w:val="28"/>
          <w:szCs w:val="28"/>
        </w:rPr>
        <w:t>едінка найчастіше обумовлена</w:t>
      </w:r>
      <w:r w:rsidRPr="00402032">
        <w:rPr>
          <w:sz w:val="28"/>
          <w:szCs w:val="28"/>
        </w:rPr>
        <w:t xml:space="preserve"> як негативними особистісними характеристиками, низьки</w:t>
      </w:r>
      <w:r>
        <w:rPr>
          <w:sz w:val="28"/>
          <w:szCs w:val="28"/>
        </w:rPr>
        <w:t xml:space="preserve">ми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 xml:space="preserve">іальними вміннями, так і певними стійкими </w:t>
      </w:r>
      <w:r w:rsidRPr="00402032">
        <w:rPr>
          <w:sz w:val="28"/>
          <w:szCs w:val="28"/>
        </w:rPr>
        <w:t>установками</w:t>
      </w:r>
      <w:r>
        <w:rPr>
          <w:sz w:val="28"/>
          <w:szCs w:val="28"/>
        </w:rPr>
        <w:t xml:space="preserve"> досліджуваного (доброзичливими і не</w:t>
      </w:r>
      <w:r w:rsidRPr="00402032">
        <w:rPr>
          <w:sz w:val="28"/>
          <w:szCs w:val="28"/>
        </w:rPr>
        <w:t xml:space="preserve">доброзичливими) </w:t>
      </w:r>
      <w:r>
        <w:rPr>
          <w:sz w:val="28"/>
          <w:szCs w:val="28"/>
        </w:rPr>
        <w:t>щодо</w:t>
      </w:r>
      <w:r w:rsidRPr="00402032">
        <w:rPr>
          <w:sz w:val="28"/>
          <w:szCs w:val="28"/>
        </w:rPr>
        <w:t xml:space="preserve"> соціального оточен</w:t>
      </w:r>
      <w:r>
        <w:rPr>
          <w:sz w:val="28"/>
          <w:szCs w:val="28"/>
        </w:rPr>
        <w:t>ня. Такі провокації, завчасно задані в сюжетах і</w:t>
      </w:r>
      <w:r w:rsidRPr="00402032">
        <w:rPr>
          <w:sz w:val="28"/>
          <w:szCs w:val="28"/>
        </w:rPr>
        <w:t xml:space="preserve"> непрямих питаннях, можуть </w:t>
      </w:r>
      <w:r>
        <w:rPr>
          <w:sz w:val="28"/>
          <w:szCs w:val="28"/>
        </w:rPr>
        <w:t>виступати як "посилання</w:t>
      </w:r>
      <w:r w:rsidRPr="00402032">
        <w:rPr>
          <w:sz w:val="28"/>
          <w:szCs w:val="28"/>
        </w:rPr>
        <w:t>" до агресії; 2)</w:t>
      </w:r>
      <w:r>
        <w:rPr>
          <w:sz w:val="28"/>
          <w:szCs w:val="28"/>
        </w:rPr>
        <w:t xml:space="preserve"> </w:t>
      </w:r>
      <w:r w:rsidRPr="00402032">
        <w:rPr>
          <w:sz w:val="28"/>
          <w:szCs w:val="28"/>
        </w:rPr>
        <w:t>у змі</w:t>
      </w:r>
      <w:proofErr w:type="gramStart"/>
      <w:r w:rsidRPr="00402032">
        <w:rPr>
          <w:sz w:val="28"/>
          <w:szCs w:val="28"/>
        </w:rPr>
        <w:t>ст</w:t>
      </w:r>
      <w:proofErr w:type="gramEnd"/>
      <w:r w:rsidRPr="00402032">
        <w:rPr>
          <w:sz w:val="28"/>
          <w:szCs w:val="28"/>
        </w:rPr>
        <w:t>і питань необхідно враховува</w:t>
      </w:r>
      <w:r>
        <w:rPr>
          <w:sz w:val="28"/>
          <w:szCs w:val="28"/>
        </w:rPr>
        <w:t>ти вплив соціального оточення (в</w:t>
      </w:r>
      <w:r w:rsidRPr="00402032">
        <w:rPr>
          <w:sz w:val="28"/>
          <w:szCs w:val="28"/>
        </w:rPr>
        <w:t>чителів, одноліткі</w:t>
      </w:r>
      <w:r>
        <w:rPr>
          <w:sz w:val="28"/>
          <w:szCs w:val="28"/>
        </w:rPr>
        <w:t>в, батьків) на звичні для дослідж</w:t>
      </w:r>
      <w:r w:rsidRPr="00402032">
        <w:rPr>
          <w:sz w:val="28"/>
          <w:szCs w:val="28"/>
        </w:rPr>
        <w:t>уван</w:t>
      </w:r>
      <w:r>
        <w:rPr>
          <w:sz w:val="28"/>
          <w:szCs w:val="28"/>
        </w:rPr>
        <w:t>ого типи емоційного реагування у</w:t>
      </w:r>
      <w:r w:rsidRPr="00402032">
        <w:rPr>
          <w:sz w:val="28"/>
          <w:szCs w:val="28"/>
        </w:rPr>
        <w:t xml:space="preserve"> проблемних ситуаціях; 3)</w:t>
      </w:r>
      <w:r>
        <w:rPr>
          <w:sz w:val="28"/>
          <w:szCs w:val="28"/>
        </w:rPr>
        <w:t xml:space="preserve"> </w:t>
      </w:r>
      <w:r w:rsidRPr="00402032">
        <w:rPr>
          <w:sz w:val="28"/>
          <w:szCs w:val="28"/>
        </w:rPr>
        <w:t>з метою виявлення звичних емоційних реакцій і визначення спр</w:t>
      </w:r>
      <w:r>
        <w:rPr>
          <w:sz w:val="28"/>
          <w:szCs w:val="28"/>
        </w:rPr>
        <w:t>ямованості цих реакцій, зокрема</w:t>
      </w:r>
      <w:r w:rsidRPr="00402032">
        <w:rPr>
          <w:sz w:val="28"/>
          <w:szCs w:val="28"/>
        </w:rPr>
        <w:t xml:space="preserve"> агресивних, проти </w:t>
      </w:r>
      <w:proofErr w:type="gramStart"/>
      <w:r w:rsidRPr="00402032">
        <w:rPr>
          <w:sz w:val="28"/>
          <w:szCs w:val="28"/>
        </w:rPr>
        <w:t>соц</w:t>
      </w:r>
      <w:proofErr w:type="gramEnd"/>
      <w:r w:rsidRPr="00402032">
        <w:rPr>
          <w:sz w:val="28"/>
          <w:szCs w:val="28"/>
        </w:rPr>
        <w:t xml:space="preserve">іального оточення, сюжети питань повинні бути максимально наближені до реального життя </w:t>
      </w:r>
      <w:r w:rsidRPr="00375567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бути простими, зрозумілими, знайомими. Повний перелік питань методики викладений у додатку В.</w:t>
      </w:r>
    </w:p>
    <w:p w:rsidR="008D1497" w:rsidRPr="00402032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Стимульни</w:t>
      </w:r>
      <w:r w:rsidRPr="00402032">
        <w:rPr>
          <w:sz w:val="28"/>
          <w:szCs w:val="28"/>
        </w:rPr>
        <w:t xml:space="preserve">й </w:t>
      </w:r>
      <w:proofErr w:type="gramStart"/>
      <w:r w:rsidRPr="00402032">
        <w:rPr>
          <w:sz w:val="28"/>
          <w:szCs w:val="28"/>
        </w:rPr>
        <w:t>матер</w:t>
      </w:r>
      <w:proofErr w:type="gramEnd"/>
      <w:r w:rsidRPr="00402032">
        <w:rPr>
          <w:sz w:val="28"/>
          <w:szCs w:val="28"/>
        </w:rPr>
        <w:t>іал складається з 64 питань.</w:t>
      </w:r>
      <w:r>
        <w:rPr>
          <w:sz w:val="28"/>
          <w:szCs w:val="28"/>
        </w:rPr>
        <w:t xml:space="preserve"> Одна частина питань побудована</w:t>
      </w:r>
      <w:r w:rsidRPr="00402032">
        <w:rPr>
          <w:sz w:val="28"/>
          <w:szCs w:val="28"/>
        </w:rPr>
        <w:t xml:space="preserve"> як елемент техніки письмового (</w:t>
      </w:r>
      <w:proofErr w:type="gramStart"/>
      <w:r w:rsidRPr="00402032">
        <w:rPr>
          <w:sz w:val="28"/>
          <w:szCs w:val="28"/>
        </w:rPr>
        <w:t>соц</w:t>
      </w:r>
      <w:proofErr w:type="gramEnd"/>
      <w:r w:rsidRPr="00402032">
        <w:rPr>
          <w:sz w:val="28"/>
          <w:szCs w:val="28"/>
        </w:rPr>
        <w:t>іологічного) опитування і пр</w:t>
      </w:r>
      <w:r>
        <w:rPr>
          <w:sz w:val="28"/>
          <w:szCs w:val="28"/>
        </w:rPr>
        <w:t>изначена для виявлення ставлення (кількість доброзичливих й</w:t>
      </w:r>
      <w:r w:rsidRPr="00402032">
        <w:rPr>
          <w:sz w:val="28"/>
          <w:szCs w:val="28"/>
        </w:rPr>
        <w:t xml:space="preserve"> не</w:t>
      </w:r>
      <w:r>
        <w:rPr>
          <w:sz w:val="28"/>
          <w:szCs w:val="28"/>
        </w:rPr>
        <w:t>доброзичливих установок) дослідж</w:t>
      </w:r>
      <w:r w:rsidRPr="00402032">
        <w:rPr>
          <w:sz w:val="28"/>
          <w:szCs w:val="28"/>
        </w:rPr>
        <w:t>увано</w:t>
      </w:r>
      <w:r>
        <w:rPr>
          <w:sz w:val="28"/>
          <w:szCs w:val="28"/>
        </w:rPr>
        <w:t>го до вчителів, однолітків, батьків. Інша частина – подана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у вигляді непрямих питань і питань-сюжетів</w:t>
      </w:r>
      <w:r w:rsidRPr="00402032">
        <w:rPr>
          <w:sz w:val="28"/>
          <w:szCs w:val="28"/>
        </w:rPr>
        <w:t>, у</w:t>
      </w:r>
      <w:r>
        <w:rPr>
          <w:sz w:val="28"/>
          <w:szCs w:val="28"/>
        </w:rPr>
        <w:t xml:space="preserve"> яких закладений механізм "прово</w:t>
      </w:r>
      <w:r w:rsidRPr="00402032">
        <w:rPr>
          <w:sz w:val="28"/>
          <w:szCs w:val="28"/>
        </w:rPr>
        <w:t>кації". Передбачаєтьс</w:t>
      </w:r>
      <w:r>
        <w:rPr>
          <w:sz w:val="28"/>
          <w:szCs w:val="28"/>
        </w:rPr>
        <w:t>я, що за допомогою таких питань</w:t>
      </w:r>
      <w:r w:rsidRPr="00402032">
        <w:rPr>
          <w:sz w:val="28"/>
          <w:szCs w:val="28"/>
        </w:rPr>
        <w:t xml:space="preserve"> можна визначити не тільки звичні типи емоційних реакцій у проблемних ситуаціях, але і спря</w:t>
      </w:r>
      <w:r>
        <w:rPr>
          <w:sz w:val="28"/>
          <w:szCs w:val="28"/>
        </w:rPr>
        <w:t>мованість реакцій агресії старшокласни</w:t>
      </w:r>
      <w:r w:rsidRPr="00402032">
        <w:rPr>
          <w:sz w:val="28"/>
          <w:szCs w:val="28"/>
        </w:rPr>
        <w:t xml:space="preserve">ків проти </w:t>
      </w:r>
      <w:proofErr w:type="gramStart"/>
      <w:r w:rsidRPr="00402032">
        <w:rPr>
          <w:sz w:val="28"/>
          <w:szCs w:val="28"/>
        </w:rPr>
        <w:t>соц</w:t>
      </w:r>
      <w:proofErr w:type="gramEnd"/>
      <w:r w:rsidRPr="00402032">
        <w:rPr>
          <w:sz w:val="28"/>
          <w:szCs w:val="28"/>
        </w:rPr>
        <w:t>іального оточення.</w:t>
      </w:r>
    </w:p>
    <w:p w:rsidR="008D1497" w:rsidRPr="00402032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 w:rsidRPr="007C14C9">
        <w:rPr>
          <w:sz w:val="28"/>
          <w:szCs w:val="28"/>
          <w:u w:val="single"/>
        </w:rPr>
        <w:lastRenderedPageBreak/>
        <w:t xml:space="preserve">Процедура </w:t>
      </w:r>
      <w:proofErr w:type="gramStart"/>
      <w:r w:rsidRPr="007C14C9">
        <w:rPr>
          <w:sz w:val="28"/>
          <w:szCs w:val="28"/>
          <w:u w:val="single"/>
        </w:rPr>
        <w:t>досл</w:t>
      </w:r>
      <w:proofErr w:type="gramEnd"/>
      <w:r w:rsidRPr="007C14C9">
        <w:rPr>
          <w:sz w:val="28"/>
          <w:szCs w:val="28"/>
          <w:u w:val="single"/>
        </w:rPr>
        <w:t>ідження.</w:t>
      </w:r>
      <w:r>
        <w:rPr>
          <w:sz w:val="28"/>
          <w:szCs w:val="28"/>
        </w:rPr>
        <w:t xml:space="preserve"> Методика може застосовуватися у двох варі</w:t>
      </w:r>
      <w:proofErr w:type="gramStart"/>
      <w:r>
        <w:rPr>
          <w:sz w:val="28"/>
          <w:szCs w:val="28"/>
        </w:rPr>
        <w:t>антах</w:t>
      </w:r>
      <w:proofErr w:type="gramEnd"/>
      <w:r>
        <w:rPr>
          <w:sz w:val="28"/>
          <w:szCs w:val="28"/>
        </w:rPr>
        <w:t>: у групі та</w:t>
      </w:r>
      <w:r w:rsidRPr="00402032">
        <w:rPr>
          <w:sz w:val="28"/>
          <w:szCs w:val="28"/>
        </w:rPr>
        <w:t xml:space="preserve"> індивідуально. Перш</w:t>
      </w:r>
      <w:r>
        <w:rPr>
          <w:sz w:val="28"/>
          <w:szCs w:val="28"/>
        </w:rPr>
        <w:t xml:space="preserve">ий варіант, групове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 передбачає пода</w:t>
      </w:r>
      <w:r w:rsidRPr="00402032">
        <w:rPr>
          <w:sz w:val="28"/>
          <w:szCs w:val="28"/>
        </w:rPr>
        <w:t>ння питань методики у формі письмового опитування, що дозволяє</w:t>
      </w:r>
      <w:r>
        <w:rPr>
          <w:sz w:val="28"/>
          <w:szCs w:val="28"/>
        </w:rPr>
        <w:t xml:space="preserve"> охопити велику кількість досліджуваних. Другий варіант, пода</w:t>
      </w:r>
      <w:r w:rsidRPr="00402032">
        <w:rPr>
          <w:sz w:val="28"/>
          <w:szCs w:val="28"/>
        </w:rPr>
        <w:t>ння питань на основі індивідуальної роботи п</w:t>
      </w:r>
      <w:r>
        <w:rPr>
          <w:sz w:val="28"/>
          <w:szCs w:val="28"/>
        </w:rPr>
        <w:t xml:space="preserve">сихолога із старшокласником, </w:t>
      </w:r>
      <w:proofErr w:type="gramStart"/>
      <w:r>
        <w:rPr>
          <w:sz w:val="28"/>
          <w:szCs w:val="28"/>
        </w:rPr>
        <w:t>доц</w:t>
      </w:r>
      <w:proofErr w:type="gramEnd"/>
      <w:r>
        <w:rPr>
          <w:sz w:val="28"/>
          <w:szCs w:val="28"/>
        </w:rPr>
        <w:t>ільний у</w:t>
      </w:r>
      <w:r w:rsidRPr="00402032">
        <w:rPr>
          <w:sz w:val="28"/>
          <w:szCs w:val="28"/>
        </w:rPr>
        <w:t xml:space="preserve"> тих випадках, коли бажа</w:t>
      </w:r>
      <w:r>
        <w:rPr>
          <w:sz w:val="28"/>
          <w:szCs w:val="28"/>
        </w:rPr>
        <w:t>но вести спостереження за поведінкою і реакціями дослідж</w:t>
      </w:r>
      <w:r w:rsidRPr="00402032">
        <w:rPr>
          <w:sz w:val="28"/>
          <w:szCs w:val="28"/>
        </w:rPr>
        <w:t xml:space="preserve">уваного. </w:t>
      </w:r>
    </w:p>
    <w:p w:rsidR="008D1497" w:rsidRPr="00402032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 w:rsidRPr="00402032">
        <w:rPr>
          <w:sz w:val="28"/>
          <w:szCs w:val="28"/>
        </w:rPr>
        <w:t>Психолог зачитує питання, поті</w:t>
      </w:r>
      <w:proofErr w:type="gramStart"/>
      <w:r w:rsidRPr="00402032">
        <w:rPr>
          <w:sz w:val="28"/>
          <w:szCs w:val="28"/>
        </w:rPr>
        <w:t>м</w:t>
      </w:r>
      <w:proofErr w:type="gramEnd"/>
      <w:r w:rsidRPr="00402032">
        <w:rPr>
          <w:sz w:val="28"/>
          <w:szCs w:val="28"/>
        </w:rPr>
        <w:t xml:space="preserve"> робить паузу, щоб дати можливі</w:t>
      </w:r>
      <w:r>
        <w:rPr>
          <w:sz w:val="28"/>
          <w:szCs w:val="28"/>
        </w:rPr>
        <w:t>сть респонденту виразити у власній</w:t>
      </w:r>
      <w:r w:rsidRPr="00402032">
        <w:rPr>
          <w:sz w:val="28"/>
          <w:szCs w:val="28"/>
        </w:rPr>
        <w:t xml:space="preserve"> в</w:t>
      </w:r>
      <w:r>
        <w:rPr>
          <w:sz w:val="28"/>
          <w:szCs w:val="28"/>
        </w:rPr>
        <w:t>ідповіді звичні для нього особистісні реакції виходу з проблемних та</w:t>
      </w:r>
      <w:r w:rsidRPr="00402032">
        <w:rPr>
          <w:sz w:val="28"/>
          <w:szCs w:val="28"/>
        </w:rPr>
        <w:t xml:space="preserve"> суперечливих ситуацій. </w:t>
      </w:r>
    </w:p>
    <w:p w:rsidR="008D1497" w:rsidRPr="00402032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 w:rsidRPr="007C14C9">
        <w:rPr>
          <w:sz w:val="28"/>
          <w:szCs w:val="28"/>
          <w:u w:val="single"/>
        </w:rPr>
        <w:t xml:space="preserve">Інструкція </w:t>
      </w:r>
      <w:proofErr w:type="gramStart"/>
      <w:r w:rsidRPr="007C14C9">
        <w:rPr>
          <w:sz w:val="28"/>
          <w:szCs w:val="28"/>
          <w:u w:val="single"/>
        </w:rPr>
        <w:t>досл</w:t>
      </w:r>
      <w:proofErr w:type="gramEnd"/>
      <w:r w:rsidRPr="007C14C9">
        <w:rPr>
          <w:sz w:val="28"/>
          <w:szCs w:val="28"/>
          <w:u w:val="single"/>
        </w:rPr>
        <w:t>іджуваному.</w:t>
      </w:r>
      <w:r w:rsidRPr="00402032">
        <w:rPr>
          <w:sz w:val="28"/>
          <w:szCs w:val="28"/>
        </w:rPr>
        <w:t xml:space="preserve"> </w:t>
      </w:r>
      <w:proofErr w:type="gramStart"/>
      <w:r w:rsidRPr="00402032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початку</w:t>
      </w:r>
      <w:proofErr w:type="gramEnd"/>
      <w:r>
        <w:rPr>
          <w:sz w:val="28"/>
          <w:szCs w:val="28"/>
        </w:rPr>
        <w:t xml:space="preserve"> експерименту ведучий</w:t>
      </w:r>
      <w:r w:rsidRPr="00402032">
        <w:rPr>
          <w:sz w:val="28"/>
          <w:szCs w:val="28"/>
        </w:rPr>
        <w:t xml:space="preserve"> навмисно став</w:t>
      </w:r>
      <w:r>
        <w:rPr>
          <w:sz w:val="28"/>
          <w:szCs w:val="28"/>
        </w:rPr>
        <w:t>ить акцент не на типах поведінкових</w:t>
      </w:r>
      <w:r w:rsidRPr="00402032">
        <w:rPr>
          <w:sz w:val="28"/>
          <w:szCs w:val="28"/>
        </w:rPr>
        <w:t xml:space="preserve"> реакцій, а на шв</w:t>
      </w:r>
      <w:r>
        <w:rPr>
          <w:sz w:val="28"/>
          <w:szCs w:val="28"/>
        </w:rPr>
        <w:t>идкості мислення й реагування. «</w:t>
      </w:r>
      <w:r w:rsidRPr="00402032">
        <w:rPr>
          <w:sz w:val="28"/>
          <w:szCs w:val="28"/>
        </w:rPr>
        <w:t>Нас цікавить, наскільки швидко ви можете формулювати свої думки;  наскільки вербальна і невербальна інформація</w:t>
      </w:r>
      <w:r>
        <w:rPr>
          <w:sz w:val="28"/>
          <w:szCs w:val="28"/>
        </w:rPr>
        <w:t>, яка декларується вами,</w:t>
      </w:r>
      <w:r w:rsidRPr="00402032">
        <w:rPr>
          <w:sz w:val="28"/>
          <w:szCs w:val="28"/>
        </w:rPr>
        <w:t xml:space="preserve"> відповідає </w:t>
      </w:r>
      <w:r>
        <w:rPr>
          <w:sz w:val="28"/>
          <w:szCs w:val="28"/>
        </w:rPr>
        <w:t>тому, що ви почуваєте насправді</w:t>
      </w:r>
      <w:r w:rsidRPr="00402032">
        <w:rPr>
          <w:sz w:val="28"/>
          <w:szCs w:val="28"/>
        </w:rPr>
        <w:t xml:space="preserve">; наскільки вільно ви виражаєте свої відчуття. Вам пропонується для обмірковування ряд питань, </w:t>
      </w:r>
      <w:r>
        <w:rPr>
          <w:sz w:val="28"/>
          <w:szCs w:val="28"/>
        </w:rPr>
        <w:t>які</w:t>
      </w:r>
      <w:r w:rsidRPr="00402032">
        <w:rPr>
          <w:sz w:val="28"/>
          <w:szCs w:val="28"/>
        </w:rPr>
        <w:t xml:space="preserve"> стосуються </w:t>
      </w:r>
      <w:proofErr w:type="gramStart"/>
      <w:r w:rsidRPr="00402032">
        <w:rPr>
          <w:sz w:val="28"/>
          <w:szCs w:val="28"/>
        </w:rPr>
        <w:t>р</w:t>
      </w:r>
      <w:proofErr w:type="gramEnd"/>
      <w:r w:rsidRPr="00402032">
        <w:rPr>
          <w:sz w:val="28"/>
          <w:szCs w:val="28"/>
        </w:rPr>
        <w:t>ізних жит</w:t>
      </w:r>
      <w:r>
        <w:rPr>
          <w:sz w:val="28"/>
          <w:szCs w:val="28"/>
        </w:rPr>
        <w:t xml:space="preserve">тєвих ситуацій. Поставте номер </w:t>
      </w:r>
      <w:r w:rsidRPr="00402032">
        <w:rPr>
          <w:sz w:val="28"/>
          <w:szCs w:val="28"/>
        </w:rPr>
        <w:t>питання, що зач</w:t>
      </w:r>
      <w:r>
        <w:rPr>
          <w:sz w:val="28"/>
          <w:szCs w:val="28"/>
        </w:rPr>
        <w:t xml:space="preserve">итується, уявіть себе діючою </w:t>
      </w:r>
      <w:proofErr w:type="gramStart"/>
      <w:r>
        <w:rPr>
          <w:sz w:val="28"/>
          <w:szCs w:val="28"/>
        </w:rPr>
        <w:t>особою</w:t>
      </w:r>
      <w:proofErr w:type="gramEnd"/>
      <w:r w:rsidRPr="00402032">
        <w:rPr>
          <w:sz w:val="28"/>
          <w:szCs w:val="28"/>
        </w:rPr>
        <w:t xml:space="preserve"> кожного сюжету</w:t>
      </w:r>
      <w:r>
        <w:rPr>
          <w:sz w:val="28"/>
          <w:szCs w:val="28"/>
        </w:rPr>
        <w:t xml:space="preserve"> і дайте письмові відповіді на питання»</w:t>
      </w:r>
      <w:r w:rsidRPr="00402032">
        <w:rPr>
          <w:sz w:val="28"/>
          <w:szCs w:val="28"/>
        </w:rPr>
        <w:t>.</w:t>
      </w:r>
    </w:p>
    <w:p w:rsidR="008D1497" w:rsidRPr="00402032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 w:rsidRPr="007C14C9">
        <w:rPr>
          <w:sz w:val="28"/>
          <w:szCs w:val="28"/>
          <w:u w:val="single"/>
        </w:rPr>
        <w:t>Інтерпретація результатів.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відповідей досліджуваних</w:t>
      </w:r>
      <w:r w:rsidRPr="00402032">
        <w:rPr>
          <w:sz w:val="28"/>
          <w:szCs w:val="28"/>
        </w:rPr>
        <w:t xml:space="preserve"> ми одержуємо інформацію про спрямовані</w:t>
      </w:r>
      <w:r>
        <w:rPr>
          <w:sz w:val="28"/>
          <w:szCs w:val="28"/>
        </w:rPr>
        <w:t>сть їх</w:t>
      </w:r>
      <w:r w:rsidRPr="00402032">
        <w:rPr>
          <w:sz w:val="28"/>
          <w:szCs w:val="28"/>
        </w:rPr>
        <w:t xml:space="preserve"> агресивних реакцій проти вчителів, однолітк</w:t>
      </w:r>
      <w:r>
        <w:rPr>
          <w:sz w:val="28"/>
          <w:szCs w:val="28"/>
        </w:rPr>
        <w:t>ів, батьків, а також відомості про їх ставлення</w:t>
      </w:r>
      <w:r w:rsidRPr="00402032">
        <w:rPr>
          <w:sz w:val="28"/>
          <w:szCs w:val="28"/>
        </w:rPr>
        <w:t xml:space="preserve"> до свого соціал</w:t>
      </w:r>
      <w:r>
        <w:rPr>
          <w:sz w:val="28"/>
          <w:szCs w:val="28"/>
        </w:rPr>
        <w:t>ьного оточення, що виявляється у</w:t>
      </w:r>
      <w:r w:rsidRPr="00402032">
        <w:rPr>
          <w:sz w:val="28"/>
          <w:szCs w:val="28"/>
        </w:rPr>
        <w:t xml:space="preserve"> кількісном</w:t>
      </w:r>
      <w:r>
        <w:rPr>
          <w:sz w:val="28"/>
          <w:szCs w:val="28"/>
        </w:rPr>
        <w:t>у співвідношенні доброзичливих і не</w:t>
      </w:r>
      <w:r w:rsidRPr="00402032">
        <w:rPr>
          <w:sz w:val="28"/>
          <w:szCs w:val="28"/>
        </w:rPr>
        <w:t>доброзичливих у</w:t>
      </w:r>
      <w:r>
        <w:rPr>
          <w:sz w:val="28"/>
          <w:szCs w:val="28"/>
        </w:rPr>
        <w:t xml:space="preserve">становок. За результатами контент-аналізу висловлювань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іджуваних</w:t>
      </w:r>
      <w:r w:rsidRPr="00402032">
        <w:rPr>
          <w:sz w:val="28"/>
          <w:szCs w:val="28"/>
        </w:rPr>
        <w:t xml:space="preserve"> були виділені шість категорій відповідей:</w:t>
      </w:r>
    </w:p>
    <w:p w:rsidR="008D1497" w:rsidRPr="00402032" w:rsidRDefault="008D1497" w:rsidP="008D1497">
      <w:pPr>
        <w:spacing w:line="360" w:lineRule="auto"/>
        <w:ind w:firstLine="872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1.Відповіді, що характеризують спрямованість агресивних реакцій проти вчителів (питання: 7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9; 11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18; 22): 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тільки непрямий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ви</w:t>
      </w:r>
      <w:r w:rsidRPr="00402032">
        <w:rPr>
          <w:sz w:val="28"/>
          <w:szCs w:val="28"/>
        </w:rPr>
        <w:t>яв агресії</w:t>
      </w:r>
      <w:r>
        <w:rPr>
          <w:sz w:val="28"/>
          <w:szCs w:val="28"/>
        </w:rPr>
        <w:t>, наприклад, навмисне уникнення контактів із у</w:t>
      </w:r>
      <w:r w:rsidRPr="00402032">
        <w:rPr>
          <w:sz w:val="28"/>
          <w:szCs w:val="28"/>
        </w:rPr>
        <w:t xml:space="preserve">чителем, </w:t>
      </w:r>
      <w:r>
        <w:rPr>
          <w:sz w:val="28"/>
          <w:szCs w:val="28"/>
        </w:rPr>
        <w:t>негативні висловлюва</w:t>
      </w:r>
      <w:r w:rsidRPr="00402032">
        <w:rPr>
          <w:sz w:val="28"/>
          <w:szCs w:val="28"/>
        </w:rPr>
        <w:t xml:space="preserve">ння про </w:t>
      </w:r>
      <w:r>
        <w:rPr>
          <w:sz w:val="28"/>
          <w:szCs w:val="28"/>
        </w:rPr>
        <w:t>нього в своєму середовищі; невиконання вимог у</w:t>
      </w:r>
      <w:r w:rsidRPr="00402032">
        <w:rPr>
          <w:sz w:val="28"/>
          <w:szCs w:val="28"/>
        </w:rPr>
        <w:t>чителя, скарги на нього батькам, директору;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– ви</w:t>
      </w:r>
      <w:r w:rsidRPr="00402032">
        <w:rPr>
          <w:sz w:val="28"/>
          <w:szCs w:val="28"/>
        </w:rPr>
        <w:t>яв прямої вербальної агрес</w:t>
      </w:r>
      <w:r>
        <w:rPr>
          <w:sz w:val="28"/>
          <w:szCs w:val="28"/>
        </w:rPr>
        <w:t>ії, наприклад, лихослі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'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>, зриви уроку, пряма відмова</w:t>
      </w:r>
      <w:r w:rsidRPr="00402032">
        <w:rPr>
          <w:sz w:val="28"/>
          <w:szCs w:val="28"/>
        </w:rPr>
        <w:t xml:space="preserve"> виконувати в</w:t>
      </w:r>
      <w:r>
        <w:rPr>
          <w:sz w:val="28"/>
          <w:szCs w:val="28"/>
        </w:rPr>
        <w:t>имоги, протест проти поводже</w:t>
      </w:r>
      <w:r w:rsidRPr="00402032">
        <w:rPr>
          <w:sz w:val="28"/>
          <w:szCs w:val="28"/>
        </w:rPr>
        <w:t>ння;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 ви</w:t>
      </w:r>
      <w:r w:rsidRPr="00402032">
        <w:rPr>
          <w:sz w:val="28"/>
          <w:szCs w:val="28"/>
        </w:rPr>
        <w:t>яв непрямої фізичної агресії, нап</w:t>
      </w:r>
      <w:r>
        <w:rPr>
          <w:sz w:val="28"/>
          <w:szCs w:val="28"/>
        </w:rPr>
        <w:t>риклад, штовхнути вчителя у натовпі</w:t>
      </w:r>
      <w:r w:rsidRPr="00402032">
        <w:rPr>
          <w:sz w:val="28"/>
          <w:szCs w:val="28"/>
        </w:rPr>
        <w:t xml:space="preserve">, </w:t>
      </w:r>
      <w:proofErr w:type="gramStart"/>
      <w:r w:rsidRPr="00402032">
        <w:rPr>
          <w:sz w:val="28"/>
          <w:szCs w:val="28"/>
        </w:rPr>
        <w:t>п</w:t>
      </w:r>
      <w:proofErr w:type="gramEnd"/>
      <w:r w:rsidRPr="00402032">
        <w:rPr>
          <w:sz w:val="28"/>
          <w:szCs w:val="28"/>
        </w:rPr>
        <w:t>ідкласти кнопку на стілець.</w:t>
      </w:r>
    </w:p>
    <w:p w:rsidR="008D1497" w:rsidRPr="00402032" w:rsidRDefault="008D1497" w:rsidP="008D1497">
      <w:pPr>
        <w:spacing w:line="360" w:lineRule="auto"/>
        <w:ind w:firstLine="872"/>
        <w:jc w:val="both"/>
        <w:rPr>
          <w:sz w:val="28"/>
          <w:szCs w:val="28"/>
        </w:rPr>
      </w:pPr>
      <w:r w:rsidRPr="00402032">
        <w:rPr>
          <w:sz w:val="28"/>
          <w:szCs w:val="28"/>
        </w:rPr>
        <w:t>2.Відповіді, що в</w:t>
      </w:r>
      <w:r>
        <w:rPr>
          <w:sz w:val="28"/>
          <w:szCs w:val="28"/>
        </w:rPr>
        <w:t>ідображають ставл</w:t>
      </w:r>
      <w:r w:rsidRPr="00402032">
        <w:rPr>
          <w:sz w:val="28"/>
          <w:szCs w:val="28"/>
        </w:rPr>
        <w:t xml:space="preserve">ення до вчителя (питання: 1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6; 10; </w:t>
      </w:r>
      <w:r>
        <w:rPr>
          <w:sz w:val="28"/>
          <w:szCs w:val="28"/>
        </w:rPr>
        <w:t xml:space="preserve">   </w:t>
      </w:r>
      <w:r w:rsidRPr="00402032">
        <w:rPr>
          <w:sz w:val="28"/>
          <w:szCs w:val="28"/>
        </w:rPr>
        <w:t xml:space="preserve">19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21):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доброзичлива установка до вчителя, відсутність неконструктивної критики;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proofErr w:type="gramStart"/>
      <w:r w:rsidRPr="00402032">
        <w:rPr>
          <w:sz w:val="28"/>
          <w:szCs w:val="28"/>
        </w:rPr>
        <w:t>в</w:t>
      </w:r>
      <w:proofErr w:type="gramEnd"/>
      <w:r w:rsidRPr="00402032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ному недоброзичливі зауваження</w:t>
      </w:r>
      <w:r w:rsidRPr="00402032">
        <w:rPr>
          <w:sz w:val="28"/>
          <w:szCs w:val="28"/>
        </w:rPr>
        <w:t xml:space="preserve"> про вчителя (недоброзичлива установка).</w:t>
      </w:r>
    </w:p>
    <w:p w:rsidR="008D1497" w:rsidRPr="00402032" w:rsidRDefault="008D1497" w:rsidP="008D1497">
      <w:pPr>
        <w:spacing w:line="360" w:lineRule="auto"/>
        <w:ind w:firstLine="872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3.Відповіді, що характеризують спрямованість агресивних реакцій проти однолітків (питання: 23, 24, 30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36):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 непрямий ви</w:t>
      </w:r>
      <w:r w:rsidRPr="00402032">
        <w:rPr>
          <w:sz w:val="28"/>
          <w:szCs w:val="28"/>
        </w:rPr>
        <w:t>яв</w:t>
      </w:r>
      <w:r>
        <w:rPr>
          <w:sz w:val="28"/>
          <w:szCs w:val="28"/>
        </w:rPr>
        <w:t xml:space="preserve"> агресії, наприклад, відмова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співпрацювати з тим, хто не подобаєть</w:t>
      </w:r>
      <w:r w:rsidRPr="00402032">
        <w:rPr>
          <w:sz w:val="28"/>
          <w:szCs w:val="28"/>
        </w:rPr>
        <w:t>ся, ігнорування його;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>
        <w:rPr>
          <w:sz w:val="28"/>
          <w:szCs w:val="28"/>
        </w:rPr>
        <w:t xml:space="preserve"> ви</w:t>
      </w:r>
      <w:r w:rsidRPr="00402032">
        <w:rPr>
          <w:sz w:val="28"/>
          <w:szCs w:val="28"/>
        </w:rPr>
        <w:t xml:space="preserve">яв вербальної агресії, наприклад, </w:t>
      </w:r>
      <w:proofErr w:type="gramStart"/>
      <w:r w:rsidRPr="00402032">
        <w:rPr>
          <w:sz w:val="28"/>
          <w:szCs w:val="28"/>
        </w:rPr>
        <w:t>р</w:t>
      </w:r>
      <w:proofErr w:type="gramEnd"/>
      <w:r w:rsidRPr="00402032">
        <w:rPr>
          <w:sz w:val="28"/>
          <w:szCs w:val="28"/>
        </w:rPr>
        <w:t>ізке зауваження, лихослів'я, нав'язу</w:t>
      </w:r>
      <w:r>
        <w:rPr>
          <w:sz w:val="28"/>
          <w:szCs w:val="28"/>
        </w:rPr>
        <w:t xml:space="preserve">вання "ярликів", обзивання образливими  </w:t>
      </w:r>
      <w:r w:rsidRPr="00402032">
        <w:rPr>
          <w:sz w:val="28"/>
          <w:szCs w:val="28"/>
        </w:rPr>
        <w:t>прізвиськами</w:t>
      </w:r>
      <w:r>
        <w:rPr>
          <w:sz w:val="28"/>
          <w:szCs w:val="28"/>
        </w:rPr>
        <w:t xml:space="preserve"> або</w:t>
      </w:r>
      <w:r w:rsidRPr="00402032">
        <w:rPr>
          <w:sz w:val="28"/>
          <w:szCs w:val="28"/>
        </w:rPr>
        <w:t xml:space="preserve"> висміювання;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 ви</w:t>
      </w:r>
      <w:r w:rsidRPr="00402032">
        <w:rPr>
          <w:sz w:val="28"/>
          <w:szCs w:val="28"/>
        </w:rPr>
        <w:t>яв фізичної агресії, на</w:t>
      </w:r>
      <w:r>
        <w:rPr>
          <w:sz w:val="28"/>
          <w:szCs w:val="28"/>
        </w:rPr>
        <w:t>приклад, спровокувати бійку,</w:t>
      </w:r>
      <w:r w:rsidRPr="00402032">
        <w:rPr>
          <w:sz w:val="28"/>
          <w:szCs w:val="28"/>
        </w:rPr>
        <w:t xml:space="preserve"> вдарити </w:t>
      </w:r>
      <w:r>
        <w:rPr>
          <w:sz w:val="28"/>
          <w:szCs w:val="28"/>
        </w:rPr>
        <w:t xml:space="preserve">або </w:t>
      </w:r>
      <w:r w:rsidRPr="00402032">
        <w:rPr>
          <w:sz w:val="28"/>
          <w:szCs w:val="28"/>
        </w:rPr>
        <w:t>кинути в "кривдника" чим-небудь.</w:t>
      </w:r>
    </w:p>
    <w:p w:rsidR="008D1497" w:rsidRPr="00402032" w:rsidRDefault="008D1497" w:rsidP="008D1497">
      <w:pPr>
        <w:spacing w:line="360" w:lineRule="auto"/>
        <w:ind w:firstLine="872"/>
        <w:jc w:val="both"/>
        <w:rPr>
          <w:sz w:val="28"/>
          <w:szCs w:val="28"/>
        </w:rPr>
      </w:pPr>
      <w:r w:rsidRPr="00402032">
        <w:rPr>
          <w:sz w:val="28"/>
          <w:szCs w:val="28"/>
        </w:rPr>
        <w:t>4.Відповіді, що в</w:t>
      </w:r>
      <w:r>
        <w:rPr>
          <w:sz w:val="28"/>
          <w:szCs w:val="28"/>
        </w:rPr>
        <w:t>ідображають ставл</w:t>
      </w:r>
      <w:r w:rsidRPr="00402032">
        <w:rPr>
          <w:sz w:val="28"/>
          <w:szCs w:val="28"/>
        </w:rPr>
        <w:t xml:space="preserve">ення до однолітків (питання: 25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29; 37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39):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прийняття </w:t>
      </w:r>
      <w:r>
        <w:rPr>
          <w:sz w:val="28"/>
          <w:szCs w:val="28"/>
        </w:rPr>
        <w:t>однолітків і доброзичливе ставл</w:t>
      </w:r>
      <w:r w:rsidRPr="00402032">
        <w:rPr>
          <w:sz w:val="28"/>
          <w:szCs w:val="28"/>
        </w:rPr>
        <w:t>ення до них;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proofErr w:type="gramStart"/>
      <w:r w:rsidRPr="00402032">
        <w:rPr>
          <w:sz w:val="28"/>
          <w:szCs w:val="28"/>
        </w:rPr>
        <w:t>в</w:t>
      </w:r>
      <w:proofErr w:type="gramEnd"/>
      <w:r w:rsidRPr="00402032">
        <w:rPr>
          <w:sz w:val="28"/>
          <w:szCs w:val="28"/>
        </w:rPr>
        <w:t xml:space="preserve"> </w:t>
      </w:r>
      <w:proofErr w:type="gramStart"/>
      <w:r w:rsidRPr="00402032">
        <w:rPr>
          <w:sz w:val="28"/>
          <w:szCs w:val="28"/>
        </w:rPr>
        <w:t>основному</w:t>
      </w:r>
      <w:proofErr w:type="gramEnd"/>
      <w:r w:rsidRPr="00402032">
        <w:rPr>
          <w:sz w:val="28"/>
          <w:szCs w:val="28"/>
        </w:rPr>
        <w:t xml:space="preserve"> доброзичливе </w:t>
      </w:r>
      <w:r>
        <w:rPr>
          <w:sz w:val="28"/>
          <w:szCs w:val="28"/>
        </w:rPr>
        <w:t>ставл</w:t>
      </w:r>
      <w:r w:rsidRPr="00402032">
        <w:rPr>
          <w:sz w:val="28"/>
          <w:szCs w:val="28"/>
        </w:rPr>
        <w:t xml:space="preserve">ення, але </w:t>
      </w:r>
      <w:r>
        <w:rPr>
          <w:sz w:val="28"/>
          <w:szCs w:val="28"/>
        </w:rPr>
        <w:t>відзначаються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деякі негативні зауваження щодо окремих осіб</w:t>
      </w:r>
      <w:r w:rsidRPr="00402032">
        <w:rPr>
          <w:sz w:val="28"/>
          <w:szCs w:val="28"/>
        </w:rPr>
        <w:t>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proofErr w:type="gramStart"/>
      <w:r w:rsidRPr="00402032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основному недоброзичливе ставл</w:t>
      </w:r>
      <w:r w:rsidRPr="00402032">
        <w:rPr>
          <w:sz w:val="28"/>
          <w:szCs w:val="28"/>
        </w:rPr>
        <w:t>ення, ві</w:t>
      </w:r>
      <w:r>
        <w:rPr>
          <w:sz w:val="28"/>
          <w:szCs w:val="28"/>
        </w:rPr>
        <w:t>дсутність позитивних установок та</w:t>
      </w:r>
      <w:r w:rsidRPr="00402032">
        <w:rPr>
          <w:sz w:val="28"/>
          <w:szCs w:val="28"/>
        </w:rPr>
        <w:t xml:space="preserve"> довіри до однолітків.</w:t>
      </w:r>
    </w:p>
    <w:p w:rsidR="008D1497" w:rsidRPr="00402032" w:rsidRDefault="008D1497" w:rsidP="008D1497">
      <w:pPr>
        <w:spacing w:line="360" w:lineRule="auto"/>
        <w:ind w:firstLine="872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5.Відповіді, що характеризують спрямованість агресії проти батьків (питання: 45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48; 53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59; 61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64):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непряме вираження гніву, наприклад, зневажливі в</w:t>
      </w:r>
      <w:r>
        <w:rPr>
          <w:sz w:val="28"/>
          <w:szCs w:val="28"/>
        </w:rPr>
        <w:t>исловлення  про одного з батьків, утеча з дому, гупання</w:t>
      </w:r>
      <w:r w:rsidRPr="00402032">
        <w:rPr>
          <w:sz w:val="28"/>
          <w:szCs w:val="28"/>
        </w:rPr>
        <w:t xml:space="preserve"> двер</w:t>
      </w:r>
      <w:r>
        <w:rPr>
          <w:sz w:val="28"/>
          <w:szCs w:val="28"/>
        </w:rPr>
        <w:t>има</w:t>
      </w:r>
      <w:r w:rsidRPr="00402032">
        <w:rPr>
          <w:sz w:val="28"/>
          <w:szCs w:val="28"/>
        </w:rPr>
        <w:t>, розкидання речей;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– ви</w:t>
      </w:r>
      <w:r w:rsidRPr="00402032">
        <w:rPr>
          <w:sz w:val="28"/>
          <w:szCs w:val="28"/>
        </w:rPr>
        <w:t>яв вербальної агресії, наприклад, неконструктивна критика, що переходить у скандал (вербальний конфлікт); пряме за</w:t>
      </w:r>
      <w:r>
        <w:rPr>
          <w:sz w:val="28"/>
          <w:szCs w:val="28"/>
        </w:rPr>
        <w:t xml:space="preserve">перечення, протест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заборони й</w:t>
      </w:r>
      <w:r w:rsidRPr="00402032">
        <w:rPr>
          <w:sz w:val="28"/>
          <w:szCs w:val="28"/>
        </w:rPr>
        <w:t xml:space="preserve"> прохання батьків;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>
        <w:rPr>
          <w:sz w:val="28"/>
          <w:szCs w:val="28"/>
        </w:rPr>
        <w:t xml:space="preserve"> ви</w:t>
      </w:r>
      <w:r w:rsidRPr="00402032">
        <w:rPr>
          <w:sz w:val="28"/>
          <w:szCs w:val="28"/>
        </w:rPr>
        <w:t>яв фізичної агресії, наприклад, у випадку</w:t>
      </w:r>
      <w:r>
        <w:rPr>
          <w:sz w:val="28"/>
          <w:szCs w:val="28"/>
        </w:rPr>
        <w:t xml:space="preserve"> неприйнятних дисциплінарних заходів</w:t>
      </w:r>
      <w:r w:rsidRPr="00402032">
        <w:rPr>
          <w:sz w:val="28"/>
          <w:szCs w:val="28"/>
        </w:rPr>
        <w:t xml:space="preserve"> з боку когос</w:t>
      </w:r>
      <w:r>
        <w:rPr>
          <w:sz w:val="28"/>
          <w:szCs w:val="28"/>
        </w:rPr>
        <w:t>ь з батьків (тілесні покарання)</w:t>
      </w:r>
      <w:r w:rsidRPr="00402032">
        <w:rPr>
          <w:sz w:val="28"/>
          <w:szCs w:val="28"/>
        </w:rPr>
        <w:t xml:space="preserve"> можлива зворотна атака "дати здачу".</w:t>
      </w:r>
    </w:p>
    <w:p w:rsidR="008D1497" w:rsidRPr="00402032" w:rsidRDefault="008D1497" w:rsidP="008D1497">
      <w:pPr>
        <w:spacing w:line="360" w:lineRule="auto"/>
        <w:ind w:firstLine="872"/>
        <w:jc w:val="both"/>
        <w:rPr>
          <w:sz w:val="28"/>
          <w:szCs w:val="28"/>
        </w:rPr>
      </w:pPr>
      <w:r w:rsidRPr="00402032">
        <w:rPr>
          <w:sz w:val="28"/>
          <w:szCs w:val="28"/>
        </w:rPr>
        <w:t>6.Відповіді, що в</w:t>
      </w:r>
      <w:r>
        <w:rPr>
          <w:sz w:val="28"/>
          <w:szCs w:val="28"/>
        </w:rPr>
        <w:t>ідображають ступінь довірливості у стосунках з батька</w:t>
      </w:r>
      <w:r w:rsidRPr="00402032">
        <w:rPr>
          <w:sz w:val="28"/>
          <w:szCs w:val="28"/>
        </w:rPr>
        <w:t xml:space="preserve">ми (питання: 40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44; 49 </w:t>
      </w:r>
      <w:r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52; 60):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стосунки</w:t>
      </w:r>
      <w:r w:rsidRPr="00402032">
        <w:rPr>
          <w:sz w:val="28"/>
          <w:szCs w:val="28"/>
        </w:rPr>
        <w:t xml:space="preserve"> з </w:t>
      </w:r>
      <w:r>
        <w:rPr>
          <w:sz w:val="28"/>
          <w:szCs w:val="28"/>
        </w:rPr>
        <w:t>батьками більше, ніж довірливі, наприклад, ви</w:t>
      </w:r>
      <w:r w:rsidRPr="00402032">
        <w:rPr>
          <w:sz w:val="28"/>
          <w:szCs w:val="28"/>
        </w:rPr>
        <w:t>яв любові, турботи, поваги;</w:t>
      </w:r>
    </w:p>
    <w:p w:rsidR="008D1497" w:rsidRPr="00402032" w:rsidRDefault="008D1497" w:rsidP="008D1497">
      <w:pPr>
        <w:spacing w:line="360" w:lineRule="auto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 </w:t>
      </w:r>
      <w:r w:rsidRPr="00213234">
        <w:rPr>
          <w:sz w:val="28"/>
          <w:szCs w:val="28"/>
        </w:rPr>
        <w:t>–</w:t>
      </w:r>
      <w:r>
        <w:rPr>
          <w:sz w:val="28"/>
          <w:szCs w:val="28"/>
        </w:rPr>
        <w:t xml:space="preserve"> ви</w:t>
      </w:r>
      <w:r w:rsidRPr="00402032">
        <w:rPr>
          <w:sz w:val="28"/>
          <w:szCs w:val="28"/>
        </w:rPr>
        <w:t>яв</w:t>
      </w:r>
      <w:r>
        <w:rPr>
          <w:sz w:val="28"/>
          <w:szCs w:val="28"/>
        </w:rPr>
        <w:t xml:space="preserve"> почуття неприйняття обох або одного</w:t>
      </w:r>
      <w:r w:rsidRPr="00402032">
        <w:rPr>
          <w:sz w:val="28"/>
          <w:szCs w:val="28"/>
        </w:rPr>
        <w:t xml:space="preserve"> з бат</w:t>
      </w:r>
      <w:r>
        <w:rPr>
          <w:sz w:val="28"/>
          <w:szCs w:val="28"/>
        </w:rPr>
        <w:t>ьків, наприклад, через недостатній</w:t>
      </w:r>
      <w:r w:rsidRPr="00402032">
        <w:rPr>
          <w:sz w:val="28"/>
          <w:szCs w:val="28"/>
        </w:rPr>
        <w:t xml:space="preserve"> інтерес</w:t>
      </w:r>
      <w:r>
        <w:rPr>
          <w:sz w:val="28"/>
          <w:szCs w:val="28"/>
        </w:rPr>
        <w:t xml:space="preserve"> або </w:t>
      </w:r>
      <w:proofErr w:type="gramStart"/>
      <w:r>
        <w:rPr>
          <w:sz w:val="28"/>
          <w:szCs w:val="28"/>
        </w:rPr>
        <w:t>його в</w:t>
      </w:r>
      <w:proofErr w:type="gramEnd"/>
      <w:r>
        <w:rPr>
          <w:sz w:val="28"/>
          <w:szCs w:val="28"/>
        </w:rPr>
        <w:t>ідсутність до</w:t>
      </w:r>
      <w:r w:rsidRPr="00402032">
        <w:rPr>
          <w:sz w:val="28"/>
          <w:szCs w:val="28"/>
        </w:rPr>
        <w:t xml:space="preserve"> проблем </w:t>
      </w:r>
      <w:r>
        <w:rPr>
          <w:sz w:val="28"/>
          <w:szCs w:val="28"/>
        </w:rPr>
        <w:t>або потреб</w:t>
      </w:r>
      <w:r w:rsidRPr="00402032">
        <w:rPr>
          <w:sz w:val="28"/>
          <w:szCs w:val="28"/>
        </w:rPr>
        <w:t xml:space="preserve"> дитин</w:t>
      </w:r>
      <w:r>
        <w:rPr>
          <w:sz w:val="28"/>
          <w:szCs w:val="28"/>
        </w:rPr>
        <w:t>и, відчуття емоційної депривації</w:t>
      </w:r>
      <w:r w:rsidRPr="00402032">
        <w:rPr>
          <w:sz w:val="28"/>
          <w:szCs w:val="28"/>
        </w:rPr>
        <w:t>.</w:t>
      </w:r>
    </w:p>
    <w:p w:rsidR="008D1497" w:rsidRPr="00402032" w:rsidRDefault="008D1497" w:rsidP="008D1497">
      <w:pPr>
        <w:spacing w:line="360" w:lineRule="auto"/>
        <w:ind w:firstLine="720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На основі </w:t>
      </w:r>
      <w:r>
        <w:rPr>
          <w:sz w:val="28"/>
          <w:szCs w:val="28"/>
        </w:rPr>
        <w:t xml:space="preserve">аналізу відповідей на питання цих категорій, отримані </w:t>
      </w:r>
      <w:proofErr w:type="gramStart"/>
      <w:r>
        <w:rPr>
          <w:sz w:val="28"/>
          <w:szCs w:val="28"/>
        </w:rPr>
        <w:t>дан</w:t>
      </w:r>
      <w:proofErr w:type="gramEnd"/>
      <w:r>
        <w:rPr>
          <w:sz w:val="28"/>
          <w:szCs w:val="28"/>
        </w:rPr>
        <w:t>і заносяться у</w:t>
      </w:r>
      <w:r w:rsidRPr="00402032">
        <w:rPr>
          <w:sz w:val="28"/>
          <w:szCs w:val="28"/>
        </w:rPr>
        <w:t xml:space="preserve"> матричну таблицю</w:t>
      </w:r>
      <w:r>
        <w:rPr>
          <w:sz w:val="28"/>
          <w:szCs w:val="28"/>
        </w:rPr>
        <w:t xml:space="preserve"> </w:t>
      </w:r>
      <w:r w:rsidRPr="00917AE5">
        <w:rPr>
          <w:sz w:val="28"/>
          <w:szCs w:val="28"/>
        </w:rPr>
        <w:t>(табл</w:t>
      </w:r>
      <w:r>
        <w:rPr>
          <w:sz w:val="28"/>
          <w:szCs w:val="28"/>
        </w:rPr>
        <w:t>.</w:t>
      </w:r>
      <w:r w:rsidRPr="00917AE5">
        <w:rPr>
          <w:sz w:val="28"/>
          <w:szCs w:val="28"/>
        </w:rPr>
        <w:t xml:space="preserve"> 2.</w:t>
      </w:r>
      <w:r>
        <w:rPr>
          <w:sz w:val="28"/>
          <w:szCs w:val="28"/>
        </w:rPr>
        <w:t>1</w:t>
      </w:r>
      <w:r w:rsidRPr="00917AE5">
        <w:rPr>
          <w:sz w:val="28"/>
          <w:szCs w:val="28"/>
        </w:rPr>
        <w:t>).</w:t>
      </w:r>
    </w:p>
    <w:p w:rsidR="008D1497" w:rsidRDefault="008D1497" w:rsidP="008D1497">
      <w:pPr>
        <w:spacing w:line="360" w:lineRule="auto"/>
        <w:ind w:left="-720" w:right="140" w:firstLine="902"/>
        <w:jc w:val="right"/>
        <w:rPr>
          <w:i/>
          <w:sz w:val="28"/>
          <w:szCs w:val="28"/>
        </w:rPr>
      </w:pPr>
      <w:r w:rsidRPr="00917AE5">
        <w:rPr>
          <w:i/>
          <w:sz w:val="28"/>
          <w:szCs w:val="28"/>
        </w:rPr>
        <w:t>Таблиця 2.</w:t>
      </w:r>
      <w:r>
        <w:rPr>
          <w:i/>
          <w:sz w:val="28"/>
          <w:szCs w:val="28"/>
        </w:rPr>
        <w:t>1</w:t>
      </w:r>
    </w:p>
    <w:p w:rsidR="008D1497" w:rsidRPr="00402032" w:rsidRDefault="008D1497" w:rsidP="008D1497">
      <w:pPr>
        <w:spacing w:line="360" w:lineRule="auto"/>
        <w:ind w:left="-164" w:right="-1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265B0F">
        <w:rPr>
          <w:b/>
          <w:sz w:val="28"/>
          <w:szCs w:val="28"/>
        </w:rPr>
        <w:t>атри</w:t>
      </w:r>
      <w:r>
        <w:rPr>
          <w:b/>
          <w:sz w:val="28"/>
          <w:szCs w:val="28"/>
        </w:rPr>
        <w:t>чна таблиця відповідей</w:t>
      </w:r>
    </w:p>
    <w:tbl>
      <w:tblPr>
        <w:tblW w:w="0" w:type="auto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567"/>
        <w:gridCol w:w="567"/>
        <w:gridCol w:w="567"/>
        <w:gridCol w:w="693"/>
        <w:gridCol w:w="525"/>
        <w:gridCol w:w="540"/>
        <w:gridCol w:w="540"/>
        <w:gridCol w:w="769"/>
        <w:gridCol w:w="495"/>
        <w:gridCol w:w="525"/>
        <w:gridCol w:w="11"/>
        <w:gridCol w:w="544"/>
        <w:gridCol w:w="892"/>
      </w:tblGrid>
      <w:tr w:rsidR="008D1497" w:rsidRPr="00D96C77" w:rsidTr="00A4595D">
        <w:trPr>
          <w:trHeight w:val="802"/>
          <w:jc w:val="center"/>
        </w:trPr>
        <w:tc>
          <w:tcPr>
            <w:tcW w:w="2695" w:type="dxa"/>
          </w:tcPr>
          <w:p w:rsidR="008D1497" w:rsidRPr="00796F95" w:rsidRDefault="008D1497" w:rsidP="00A4595D">
            <w:pPr>
              <w:ind w:right="-187"/>
              <w:jc w:val="center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Тип спрямованості</w:t>
            </w:r>
          </w:p>
          <w:p w:rsidR="008D1497" w:rsidRPr="00D96C77" w:rsidRDefault="008D1497" w:rsidP="00A4595D">
            <w:pPr>
              <w:ind w:right="-187"/>
              <w:jc w:val="center"/>
            </w:pPr>
            <w:r w:rsidRPr="00796F95">
              <w:rPr>
                <w:sz w:val="28"/>
                <w:szCs w:val="28"/>
              </w:rPr>
              <w:t>агресії</w:t>
            </w:r>
          </w:p>
        </w:tc>
        <w:tc>
          <w:tcPr>
            <w:tcW w:w="2394" w:type="dxa"/>
            <w:gridSpan w:val="4"/>
          </w:tcPr>
          <w:p w:rsidR="008D1497" w:rsidRPr="00796F95" w:rsidRDefault="008D1497" w:rsidP="00A4595D">
            <w:pPr>
              <w:ind w:right="-187"/>
              <w:jc w:val="center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Агресія проти</w:t>
            </w:r>
          </w:p>
          <w:p w:rsidR="008D1497" w:rsidRPr="00D96C77" w:rsidRDefault="008D1497" w:rsidP="00A4595D">
            <w:pPr>
              <w:ind w:right="-187"/>
              <w:jc w:val="center"/>
            </w:pPr>
            <w:r w:rsidRPr="00796F95">
              <w:rPr>
                <w:sz w:val="28"/>
                <w:szCs w:val="28"/>
              </w:rPr>
              <w:t>вчителів</w:t>
            </w:r>
          </w:p>
        </w:tc>
        <w:tc>
          <w:tcPr>
            <w:tcW w:w="2374" w:type="dxa"/>
            <w:gridSpan w:val="4"/>
          </w:tcPr>
          <w:p w:rsidR="008D1497" w:rsidRPr="00796F95" w:rsidRDefault="008D1497" w:rsidP="00A4595D">
            <w:pPr>
              <w:ind w:right="-187"/>
              <w:jc w:val="center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Агресія проти</w:t>
            </w:r>
          </w:p>
          <w:p w:rsidR="008D1497" w:rsidRPr="00917AE5" w:rsidRDefault="008D1497" w:rsidP="00A4595D">
            <w:pPr>
              <w:ind w:right="-187"/>
              <w:jc w:val="center"/>
            </w:pPr>
            <w:r w:rsidRPr="00796F95">
              <w:rPr>
                <w:sz w:val="28"/>
                <w:szCs w:val="28"/>
              </w:rPr>
              <w:t>однолітків</w:t>
            </w:r>
          </w:p>
        </w:tc>
        <w:tc>
          <w:tcPr>
            <w:tcW w:w="2463" w:type="dxa"/>
            <w:gridSpan w:val="5"/>
          </w:tcPr>
          <w:p w:rsidR="008D1497" w:rsidRPr="00796F95" w:rsidRDefault="008D1497" w:rsidP="00A4595D">
            <w:pPr>
              <w:ind w:right="-187"/>
              <w:jc w:val="center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Агресія проти</w:t>
            </w:r>
          </w:p>
          <w:p w:rsidR="008D1497" w:rsidRPr="00D96C77" w:rsidRDefault="008D1497" w:rsidP="00A4595D">
            <w:pPr>
              <w:ind w:right="-187"/>
              <w:jc w:val="center"/>
            </w:pPr>
            <w:r w:rsidRPr="00796F95">
              <w:rPr>
                <w:sz w:val="28"/>
                <w:szCs w:val="28"/>
              </w:rPr>
              <w:t>батьків</w:t>
            </w:r>
          </w:p>
        </w:tc>
      </w:tr>
      <w:tr w:rsidR="008D1497" w:rsidRPr="00D96C77" w:rsidTr="00A4595D">
        <w:trPr>
          <w:trHeight w:val="713"/>
          <w:jc w:val="center"/>
        </w:trPr>
        <w:tc>
          <w:tcPr>
            <w:tcW w:w="2695" w:type="dxa"/>
          </w:tcPr>
          <w:p w:rsidR="008D1497" w:rsidRPr="00796F95" w:rsidRDefault="008D1497" w:rsidP="00A4595D">
            <w:pPr>
              <w:ind w:right="-187"/>
              <w:jc w:val="center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Параметри агресії</w:t>
            </w:r>
          </w:p>
        </w:tc>
        <w:tc>
          <w:tcPr>
            <w:tcW w:w="567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Фа</w:t>
            </w:r>
          </w:p>
        </w:tc>
        <w:tc>
          <w:tcPr>
            <w:tcW w:w="567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Ва</w:t>
            </w:r>
          </w:p>
        </w:tc>
        <w:tc>
          <w:tcPr>
            <w:tcW w:w="567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Нп</w:t>
            </w:r>
          </w:p>
        </w:tc>
        <w:tc>
          <w:tcPr>
            <w:tcW w:w="693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proofErr w:type="gramStart"/>
            <w:r w:rsidRPr="00796F95">
              <w:rPr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525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Фа</w:t>
            </w:r>
          </w:p>
        </w:tc>
        <w:tc>
          <w:tcPr>
            <w:tcW w:w="540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Ва</w:t>
            </w:r>
          </w:p>
        </w:tc>
        <w:tc>
          <w:tcPr>
            <w:tcW w:w="540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Ка</w:t>
            </w:r>
          </w:p>
        </w:tc>
        <w:tc>
          <w:tcPr>
            <w:tcW w:w="769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Со</w:t>
            </w:r>
          </w:p>
        </w:tc>
        <w:tc>
          <w:tcPr>
            <w:tcW w:w="495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Фа</w:t>
            </w:r>
          </w:p>
        </w:tc>
        <w:tc>
          <w:tcPr>
            <w:tcW w:w="536" w:type="dxa"/>
            <w:gridSpan w:val="2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Ва</w:t>
            </w:r>
          </w:p>
        </w:tc>
        <w:tc>
          <w:tcPr>
            <w:tcW w:w="540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Нп</w:t>
            </w:r>
          </w:p>
        </w:tc>
        <w:tc>
          <w:tcPr>
            <w:tcW w:w="892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</w:t>
            </w:r>
          </w:p>
        </w:tc>
      </w:tr>
      <w:tr w:rsidR="008D1497" w:rsidRPr="00D96C77" w:rsidTr="00A4595D">
        <w:trPr>
          <w:trHeight w:val="1200"/>
          <w:jc w:val="center"/>
        </w:trPr>
        <w:tc>
          <w:tcPr>
            <w:tcW w:w="2695" w:type="dxa"/>
          </w:tcPr>
          <w:p w:rsidR="008D1497" w:rsidRPr="00796F95" w:rsidRDefault="008D1497" w:rsidP="00A4595D">
            <w:pPr>
              <w:ind w:right="-187"/>
              <w:jc w:val="center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№ питання</w:t>
            </w:r>
          </w:p>
        </w:tc>
        <w:tc>
          <w:tcPr>
            <w:tcW w:w="567" w:type="dxa"/>
          </w:tcPr>
          <w:p w:rsidR="008D1497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  <w:lang w:val="en-US"/>
              </w:rPr>
              <w:t>7-9</w:t>
            </w:r>
          </w:p>
          <w:p w:rsidR="008D1497" w:rsidRPr="00744D5B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D1497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  <w:lang w:val="en-US"/>
              </w:rPr>
              <w:t>11-</w:t>
            </w:r>
          </w:p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  <w:lang w:val="en-US"/>
              </w:rPr>
            </w:pPr>
            <w:r w:rsidRPr="00796F95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67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  <w:lang w:val="en-US"/>
              </w:rPr>
            </w:pPr>
            <w:r w:rsidRPr="00796F95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693" w:type="dxa"/>
          </w:tcPr>
          <w:p w:rsidR="008D1497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1-6,</w:t>
            </w:r>
          </w:p>
          <w:p w:rsidR="008D1497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</w:p>
          <w:p w:rsidR="008D1497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</w:p>
          <w:p w:rsidR="008D1497" w:rsidRPr="00744D5B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5" w:type="dxa"/>
          </w:tcPr>
          <w:p w:rsidR="008D1497" w:rsidRPr="00744D5B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0" w:type="dxa"/>
          </w:tcPr>
          <w:p w:rsidR="008D1497" w:rsidRPr="00744D5B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0" w:type="dxa"/>
          </w:tcPr>
          <w:p w:rsidR="008D1497" w:rsidRPr="00744D5B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30-36</w:t>
            </w:r>
          </w:p>
        </w:tc>
        <w:tc>
          <w:tcPr>
            <w:tcW w:w="769" w:type="dxa"/>
          </w:tcPr>
          <w:p w:rsidR="008D1497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</w:t>
            </w:r>
          </w:p>
          <w:p w:rsidR="008D1497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</w:t>
            </w:r>
          </w:p>
          <w:p w:rsidR="008D1497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</w:t>
            </w:r>
          </w:p>
          <w:p w:rsidR="008D1497" w:rsidRPr="00744D5B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95" w:type="dxa"/>
          </w:tcPr>
          <w:p w:rsidR="008D1497" w:rsidRPr="00744D5B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45-48</w:t>
            </w:r>
          </w:p>
        </w:tc>
        <w:tc>
          <w:tcPr>
            <w:tcW w:w="525" w:type="dxa"/>
          </w:tcPr>
          <w:p w:rsidR="008D1497" w:rsidRPr="00744D5B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53-59</w:t>
            </w:r>
          </w:p>
        </w:tc>
        <w:tc>
          <w:tcPr>
            <w:tcW w:w="555" w:type="dxa"/>
            <w:gridSpan w:val="2"/>
          </w:tcPr>
          <w:p w:rsidR="008D1497" w:rsidRPr="00744D5B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61-64</w:t>
            </w:r>
          </w:p>
        </w:tc>
        <w:tc>
          <w:tcPr>
            <w:tcW w:w="888" w:type="dxa"/>
          </w:tcPr>
          <w:p w:rsidR="008D1497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40-44,</w:t>
            </w:r>
          </w:p>
          <w:p w:rsidR="008D1497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49-52,</w:t>
            </w:r>
          </w:p>
          <w:p w:rsidR="008D1497" w:rsidRPr="00744D5B" w:rsidRDefault="008D1497" w:rsidP="00A4595D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8D1497" w:rsidRPr="00D96C77" w:rsidTr="00A4595D">
        <w:trPr>
          <w:trHeight w:val="1266"/>
          <w:jc w:val="center"/>
        </w:trPr>
        <w:tc>
          <w:tcPr>
            <w:tcW w:w="2695" w:type="dxa"/>
          </w:tcPr>
          <w:p w:rsidR="008D1497" w:rsidRPr="00796F95" w:rsidRDefault="008D1497" w:rsidP="00A4595D">
            <w:pPr>
              <w:ind w:right="-1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Частотність</w:t>
            </w:r>
            <w:r w:rsidRPr="00796F95">
              <w:rPr>
                <w:sz w:val="28"/>
                <w:szCs w:val="28"/>
              </w:rPr>
              <w:t xml:space="preserve"> випадків</w:t>
            </w:r>
          </w:p>
          <w:p w:rsidR="008D1497" w:rsidRPr="00796F95" w:rsidRDefault="008D1497" w:rsidP="00A4595D">
            <w:pPr>
              <w:ind w:right="-187"/>
              <w:jc w:val="center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агресії й кількість</w:t>
            </w:r>
          </w:p>
          <w:p w:rsidR="008D1497" w:rsidRPr="00796F95" w:rsidRDefault="008D1497" w:rsidP="00A4595D">
            <w:pPr>
              <w:ind w:right="-187"/>
              <w:jc w:val="center"/>
              <w:rPr>
                <w:sz w:val="28"/>
                <w:szCs w:val="28"/>
              </w:rPr>
            </w:pPr>
            <w:r w:rsidRPr="00796F95">
              <w:rPr>
                <w:sz w:val="28"/>
                <w:szCs w:val="28"/>
              </w:rPr>
              <w:t>недоброзичливих</w:t>
            </w:r>
          </w:p>
          <w:p w:rsidR="008D1497" w:rsidRPr="00AE5B6C" w:rsidRDefault="008D1497" w:rsidP="00A4595D">
            <w:pPr>
              <w:ind w:right="-187"/>
              <w:jc w:val="center"/>
            </w:pPr>
            <w:r w:rsidRPr="00796F95">
              <w:rPr>
                <w:sz w:val="28"/>
                <w:szCs w:val="28"/>
              </w:rPr>
              <w:t>установок</w:t>
            </w:r>
          </w:p>
        </w:tc>
        <w:tc>
          <w:tcPr>
            <w:tcW w:w="567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567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567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693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525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540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540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769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495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536" w:type="dxa"/>
            <w:gridSpan w:val="2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540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  <w:tc>
          <w:tcPr>
            <w:tcW w:w="892" w:type="dxa"/>
          </w:tcPr>
          <w:p w:rsidR="008D1497" w:rsidRPr="00AE5B6C" w:rsidRDefault="008D1497" w:rsidP="00A4595D">
            <w:pPr>
              <w:ind w:right="-187"/>
              <w:jc w:val="both"/>
            </w:pPr>
          </w:p>
        </w:tc>
      </w:tr>
    </w:tbl>
    <w:p w:rsidR="008D1497" w:rsidRDefault="008D1497" w:rsidP="008D1497">
      <w:pPr>
        <w:spacing w:line="360" w:lineRule="auto"/>
        <w:ind w:left="-164" w:right="-187"/>
        <w:jc w:val="both"/>
        <w:rPr>
          <w:sz w:val="28"/>
          <w:szCs w:val="28"/>
        </w:rPr>
      </w:pPr>
    </w:p>
    <w:p w:rsidR="008D1497" w:rsidRPr="005A42A8" w:rsidRDefault="008D1497" w:rsidP="008D1497">
      <w:pPr>
        <w:tabs>
          <w:tab w:val="left" w:pos="9923"/>
        </w:tabs>
        <w:spacing w:line="360" w:lineRule="auto"/>
        <w:jc w:val="both"/>
        <w:rPr>
          <w:sz w:val="28"/>
          <w:szCs w:val="28"/>
        </w:rPr>
      </w:pPr>
      <w:r w:rsidRPr="005A42A8">
        <w:rPr>
          <w:sz w:val="28"/>
          <w:szCs w:val="28"/>
        </w:rPr>
        <w:t>Примітк</w:t>
      </w:r>
      <w:r>
        <w:rPr>
          <w:sz w:val="28"/>
          <w:szCs w:val="28"/>
        </w:rPr>
        <w:t>и: 1) Фа</w:t>
      </w: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5A42A8">
        <w:rPr>
          <w:sz w:val="28"/>
          <w:szCs w:val="28"/>
        </w:rPr>
        <w:t xml:space="preserve"> фізична агресія; </w:t>
      </w:r>
      <w:r>
        <w:rPr>
          <w:sz w:val="28"/>
          <w:szCs w:val="28"/>
        </w:rPr>
        <w:t xml:space="preserve">2) </w:t>
      </w:r>
      <w:r w:rsidRPr="005A42A8">
        <w:rPr>
          <w:sz w:val="28"/>
          <w:szCs w:val="28"/>
        </w:rPr>
        <w:t xml:space="preserve">Ва </w:t>
      </w:r>
      <w:r w:rsidRPr="00775580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 w:rsidRPr="005A42A8">
        <w:rPr>
          <w:sz w:val="28"/>
          <w:szCs w:val="28"/>
        </w:rPr>
        <w:t xml:space="preserve">вербальна агресія; </w:t>
      </w:r>
      <w:r>
        <w:rPr>
          <w:sz w:val="28"/>
          <w:szCs w:val="28"/>
        </w:rPr>
        <w:t>3) Нп</w:t>
      </w: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5A42A8">
        <w:rPr>
          <w:sz w:val="28"/>
          <w:szCs w:val="28"/>
        </w:rPr>
        <w:t xml:space="preserve"> непряма агресія; </w:t>
      </w: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Св</w:t>
      </w:r>
      <w:proofErr w:type="gramEnd"/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ставлення</w:t>
      </w:r>
      <w:r w:rsidRPr="005A42A8">
        <w:rPr>
          <w:sz w:val="28"/>
          <w:szCs w:val="28"/>
        </w:rPr>
        <w:t xml:space="preserve"> до вчителя; </w:t>
      </w:r>
      <w:r>
        <w:rPr>
          <w:sz w:val="28"/>
          <w:szCs w:val="28"/>
        </w:rPr>
        <w:t>5) Со</w:t>
      </w: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ставлення</w:t>
      </w:r>
      <w:r w:rsidRPr="005A42A8">
        <w:rPr>
          <w:sz w:val="28"/>
          <w:szCs w:val="28"/>
        </w:rPr>
        <w:t xml:space="preserve"> до однолітків; </w:t>
      </w:r>
      <w:r>
        <w:rPr>
          <w:sz w:val="28"/>
          <w:szCs w:val="28"/>
        </w:rPr>
        <w:t xml:space="preserve">6) </w:t>
      </w:r>
      <w:r w:rsidRPr="005A42A8">
        <w:rPr>
          <w:sz w:val="28"/>
          <w:szCs w:val="28"/>
        </w:rPr>
        <w:t>Сд</w:t>
      </w: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 w:rsidRPr="005A42A8">
        <w:rPr>
          <w:sz w:val="28"/>
          <w:szCs w:val="28"/>
        </w:rPr>
        <w:t xml:space="preserve">ступінь довіри </w:t>
      </w:r>
      <w:r>
        <w:rPr>
          <w:sz w:val="28"/>
          <w:szCs w:val="28"/>
        </w:rPr>
        <w:t>у</w:t>
      </w:r>
      <w:r w:rsidRPr="005A42A8">
        <w:rPr>
          <w:sz w:val="28"/>
          <w:szCs w:val="28"/>
        </w:rPr>
        <w:t xml:space="preserve"> родині.</w:t>
      </w:r>
    </w:p>
    <w:p w:rsidR="008D1497" w:rsidRPr="00F61B89" w:rsidRDefault="008D1497" w:rsidP="008D1497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</w:rPr>
      </w:pPr>
      <w:r w:rsidRPr="005A42A8">
        <w:rPr>
          <w:sz w:val="28"/>
          <w:szCs w:val="28"/>
          <w:u w:val="single"/>
        </w:rPr>
        <w:lastRenderedPageBreak/>
        <w:t>Обробка даних.</w:t>
      </w:r>
      <w:r w:rsidRPr="005A42A8">
        <w:rPr>
          <w:sz w:val="28"/>
          <w:szCs w:val="28"/>
        </w:rPr>
        <w:t xml:space="preserve"> Для визначення спрямов</w:t>
      </w:r>
      <w:r>
        <w:rPr>
          <w:sz w:val="28"/>
          <w:szCs w:val="28"/>
        </w:rPr>
        <w:t>аності агресивних реакцій старшокласни</w:t>
      </w:r>
      <w:r w:rsidRPr="005A42A8">
        <w:rPr>
          <w:sz w:val="28"/>
          <w:szCs w:val="28"/>
        </w:rPr>
        <w:t xml:space="preserve">ка </w:t>
      </w:r>
      <w:r>
        <w:rPr>
          <w:sz w:val="28"/>
          <w:szCs w:val="28"/>
        </w:rPr>
        <w:t xml:space="preserve">проти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 оточення</w:t>
      </w:r>
      <w:r w:rsidRPr="005A42A8">
        <w:rPr>
          <w:sz w:val="28"/>
          <w:szCs w:val="28"/>
        </w:rPr>
        <w:t xml:space="preserve"> необхідно підрахувати суму відповідей (балів), </w:t>
      </w:r>
      <w:r>
        <w:rPr>
          <w:sz w:val="28"/>
          <w:szCs w:val="28"/>
        </w:rPr>
        <w:t>які</w:t>
      </w:r>
      <w:r w:rsidRPr="005A42A8">
        <w:rPr>
          <w:sz w:val="28"/>
          <w:szCs w:val="28"/>
        </w:rPr>
        <w:t xml:space="preserve"> містять тільки агресивні висловл</w:t>
      </w:r>
      <w:r>
        <w:rPr>
          <w:sz w:val="28"/>
          <w:szCs w:val="28"/>
        </w:rPr>
        <w:t>юва</w:t>
      </w:r>
      <w:r w:rsidRPr="005A42A8">
        <w:rPr>
          <w:sz w:val="28"/>
          <w:szCs w:val="28"/>
        </w:rPr>
        <w:t xml:space="preserve">ння. При цьому враховується кількість недоброзичливих установок </w:t>
      </w:r>
      <w:r>
        <w:rPr>
          <w:sz w:val="28"/>
          <w:szCs w:val="28"/>
        </w:rPr>
        <w:t>старшокласни</w:t>
      </w:r>
      <w:r w:rsidRPr="005A42A8">
        <w:rPr>
          <w:sz w:val="28"/>
          <w:szCs w:val="28"/>
        </w:rPr>
        <w:t xml:space="preserve">ка відповідно до </w:t>
      </w:r>
      <w:r>
        <w:rPr>
          <w:sz w:val="28"/>
          <w:szCs w:val="28"/>
        </w:rPr>
        <w:t>категорій</w:t>
      </w:r>
      <w:r w:rsidRPr="005A42A8">
        <w:rPr>
          <w:sz w:val="28"/>
          <w:szCs w:val="28"/>
        </w:rPr>
        <w:t xml:space="preserve"> </w:t>
      </w:r>
      <w:r w:rsidRPr="00B7027D">
        <w:rPr>
          <w:sz w:val="28"/>
          <w:szCs w:val="28"/>
        </w:rPr>
        <w:t>“</w:t>
      </w:r>
      <w:r w:rsidRPr="005A42A8">
        <w:rPr>
          <w:sz w:val="28"/>
          <w:szCs w:val="28"/>
        </w:rPr>
        <w:t>вчителі</w:t>
      </w:r>
      <w:r w:rsidRPr="00B7027D">
        <w:rPr>
          <w:sz w:val="28"/>
          <w:szCs w:val="28"/>
        </w:rPr>
        <w:t>”</w:t>
      </w:r>
      <w:r w:rsidRPr="005A42A8">
        <w:rPr>
          <w:sz w:val="28"/>
          <w:szCs w:val="28"/>
        </w:rPr>
        <w:t xml:space="preserve">, </w:t>
      </w:r>
      <w:r w:rsidRPr="00B7027D">
        <w:rPr>
          <w:sz w:val="28"/>
          <w:szCs w:val="28"/>
        </w:rPr>
        <w:t>“</w:t>
      </w:r>
      <w:r w:rsidRPr="005A42A8">
        <w:rPr>
          <w:sz w:val="28"/>
          <w:szCs w:val="28"/>
        </w:rPr>
        <w:t>однолітк</w:t>
      </w:r>
      <w:r>
        <w:rPr>
          <w:sz w:val="28"/>
          <w:szCs w:val="28"/>
        </w:rPr>
        <w:t>и</w:t>
      </w:r>
      <w:r w:rsidRPr="00B7027D">
        <w:rPr>
          <w:sz w:val="28"/>
          <w:szCs w:val="28"/>
        </w:rPr>
        <w:t>”</w:t>
      </w:r>
      <w:r w:rsidRPr="005A42A8">
        <w:rPr>
          <w:sz w:val="28"/>
          <w:szCs w:val="28"/>
        </w:rPr>
        <w:t xml:space="preserve">, </w:t>
      </w:r>
      <w:r w:rsidRPr="00B7027D">
        <w:rPr>
          <w:sz w:val="28"/>
          <w:szCs w:val="28"/>
        </w:rPr>
        <w:t>“</w:t>
      </w:r>
      <w:r w:rsidRPr="005A42A8">
        <w:rPr>
          <w:sz w:val="28"/>
          <w:szCs w:val="28"/>
        </w:rPr>
        <w:t>батьк</w:t>
      </w:r>
      <w:r>
        <w:rPr>
          <w:sz w:val="28"/>
          <w:szCs w:val="28"/>
        </w:rPr>
        <w:t>и</w:t>
      </w:r>
      <w:r w:rsidRPr="00B7027D">
        <w:rPr>
          <w:sz w:val="28"/>
          <w:szCs w:val="28"/>
        </w:rPr>
        <w:t>”</w:t>
      </w:r>
      <w:r w:rsidRPr="005A42A8">
        <w:rPr>
          <w:sz w:val="28"/>
          <w:szCs w:val="28"/>
        </w:rPr>
        <w:t xml:space="preserve">. </w:t>
      </w:r>
      <w:r w:rsidRPr="00F61B89">
        <w:rPr>
          <w:sz w:val="28"/>
          <w:szCs w:val="28"/>
        </w:rPr>
        <w:t xml:space="preserve">Відповіді, що </w:t>
      </w:r>
      <w:proofErr w:type="gramStart"/>
      <w:r w:rsidRPr="00F61B89">
        <w:rPr>
          <w:sz w:val="28"/>
          <w:szCs w:val="28"/>
        </w:rPr>
        <w:t>міст</w:t>
      </w:r>
      <w:r>
        <w:rPr>
          <w:sz w:val="28"/>
          <w:szCs w:val="28"/>
        </w:rPr>
        <w:t>и</w:t>
      </w:r>
      <w:r w:rsidRPr="00F61B89">
        <w:rPr>
          <w:sz w:val="28"/>
          <w:szCs w:val="28"/>
        </w:rPr>
        <w:t>ть</w:t>
      </w:r>
      <w:proofErr w:type="gramEnd"/>
      <w:r w:rsidRPr="00F61B89">
        <w:rPr>
          <w:sz w:val="28"/>
          <w:szCs w:val="28"/>
        </w:rPr>
        <w:t xml:space="preserve"> агресивні висловл</w:t>
      </w:r>
      <w:r>
        <w:rPr>
          <w:sz w:val="28"/>
          <w:szCs w:val="28"/>
        </w:rPr>
        <w:t>юва</w:t>
      </w:r>
      <w:r w:rsidRPr="00F61B89">
        <w:rPr>
          <w:sz w:val="28"/>
          <w:szCs w:val="28"/>
        </w:rPr>
        <w:t>ння, при</w:t>
      </w:r>
      <w:r>
        <w:rPr>
          <w:sz w:val="28"/>
          <w:szCs w:val="28"/>
        </w:rPr>
        <w:t>сво</w:t>
      </w:r>
      <w:r w:rsidRPr="00F61B89">
        <w:rPr>
          <w:sz w:val="28"/>
          <w:szCs w:val="28"/>
        </w:rPr>
        <w:t xml:space="preserve">юється 1 бал. Відповідно, відповіді, </w:t>
      </w:r>
      <w:r>
        <w:rPr>
          <w:sz w:val="28"/>
          <w:szCs w:val="28"/>
        </w:rPr>
        <w:t>яка</w:t>
      </w:r>
      <w:r w:rsidRPr="00F61B89">
        <w:rPr>
          <w:sz w:val="28"/>
          <w:szCs w:val="28"/>
        </w:rPr>
        <w:t xml:space="preserve"> включає </w:t>
      </w:r>
      <w:r>
        <w:rPr>
          <w:sz w:val="28"/>
          <w:szCs w:val="28"/>
        </w:rPr>
        <w:t>доброзичливі установки, присво</w:t>
      </w:r>
      <w:r w:rsidRPr="00F61B89">
        <w:rPr>
          <w:sz w:val="28"/>
          <w:szCs w:val="28"/>
        </w:rPr>
        <w:t>юється 0 балів. Чим більш</w:t>
      </w:r>
      <w:r>
        <w:rPr>
          <w:sz w:val="28"/>
          <w:szCs w:val="28"/>
        </w:rPr>
        <w:t>а</w:t>
      </w:r>
      <w:r w:rsidRPr="00F61B89">
        <w:rPr>
          <w:sz w:val="28"/>
          <w:szCs w:val="28"/>
        </w:rPr>
        <w:t xml:space="preserve"> сума балів (кількість агресивних відповідей), тим </w:t>
      </w:r>
      <w:r>
        <w:rPr>
          <w:sz w:val="28"/>
          <w:szCs w:val="28"/>
        </w:rPr>
        <w:t>у більшій 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r w:rsidRPr="00F61B89">
        <w:rPr>
          <w:sz w:val="28"/>
          <w:szCs w:val="28"/>
        </w:rPr>
        <w:t xml:space="preserve"> у </w:t>
      </w:r>
      <w:r>
        <w:rPr>
          <w:sz w:val="28"/>
          <w:szCs w:val="28"/>
        </w:rPr>
        <w:t>дослідж</w:t>
      </w:r>
      <w:r w:rsidRPr="00F61B89">
        <w:rPr>
          <w:sz w:val="28"/>
          <w:szCs w:val="28"/>
        </w:rPr>
        <w:t>уваного виражена спрямованість агресії проти соціального оточення.</w:t>
      </w:r>
    </w:p>
    <w:p w:rsidR="008D1497" w:rsidRPr="00513AC3" w:rsidRDefault="008D1497" w:rsidP="008D1497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Низькі бали в</w:t>
      </w:r>
      <w:r w:rsidRPr="00513AC3">
        <w:rPr>
          <w:sz w:val="28"/>
          <w:szCs w:val="28"/>
        </w:rPr>
        <w:t>казують н</w:t>
      </w:r>
      <w:r>
        <w:rPr>
          <w:sz w:val="28"/>
          <w:szCs w:val="28"/>
        </w:rPr>
        <w:t>а перевагу у висловленнях старшокласни</w:t>
      </w:r>
      <w:r w:rsidRPr="00513AC3">
        <w:rPr>
          <w:sz w:val="28"/>
          <w:szCs w:val="28"/>
        </w:rPr>
        <w:t>ка доброзичл</w:t>
      </w:r>
      <w:r>
        <w:rPr>
          <w:sz w:val="28"/>
          <w:szCs w:val="28"/>
        </w:rPr>
        <w:t>ивих установок у стосунках із в</w:t>
      </w:r>
      <w:r w:rsidRPr="00513AC3">
        <w:rPr>
          <w:sz w:val="28"/>
          <w:szCs w:val="28"/>
        </w:rPr>
        <w:t>ч</w:t>
      </w:r>
      <w:r>
        <w:rPr>
          <w:sz w:val="28"/>
          <w:szCs w:val="28"/>
        </w:rPr>
        <w:t>ителями, однолітками, а також</w:t>
      </w:r>
      <w:r w:rsidRPr="00513AC3">
        <w:rPr>
          <w:sz w:val="28"/>
          <w:szCs w:val="28"/>
        </w:rPr>
        <w:t xml:space="preserve"> </w:t>
      </w:r>
      <w:proofErr w:type="gramStart"/>
      <w:r w:rsidRPr="00513AC3">
        <w:rPr>
          <w:sz w:val="28"/>
          <w:szCs w:val="28"/>
        </w:rPr>
        <w:t>св</w:t>
      </w:r>
      <w:proofErr w:type="gramEnd"/>
      <w:r w:rsidRPr="00513AC3">
        <w:rPr>
          <w:sz w:val="28"/>
          <w:szCs w:val="28"/>
        </w:rPr>
        <w:t>ідчать п</w:t>
      </w:r>
      <w:r>
        <w:rPr>
          <w:sz w:val="28"/>
          <w:szCs w:val="28"/>
        </w:rPr>
        <w:t>ро сприятливий характер дитячо-батьків</w:t>
      </w:r>
      <w:r w:rsidRPr="00513AC3">
        <w:rPr>
          <w:sz w:val="28"/>
          <w:szCs w:val="28"/>
        </w:rPr>
        <w:t>с</w:t>
      </w:r>
      <w:r>
        <w:rPr>
          <w:sz w:val="28"/>
          <w:szCs w:val="28"/>
        </w:rPr>
        <w:t>ьких стосунків і високий ступінь довіри у цих стосунках. Перевага</w:t>
      </w:r>
      <w:r w:rsidRPr="00513AC3">
        <w:rPr>
          <w:sz w:val="28"/>
          <w:szCs w:val="28"/>
        </w:rPr>
        <w:t xml:space="preserve"> доброзичливих ус</w:t>
      </w:r>
      <w:r>
        <w:rPr>
          <w:sz w:val="28"/>
          <w:szCs w:val="28"/>
        </w:rPr>
        <w:t xml:space="preserve">тановок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ідкреслює неспрямований характер агресивних реакцій старшокласника, а отже, виявляється</w:t>
      </w:r>
      <w:r w:rsidRPr="00513AC3">
        <w:rPr>
          <w:sz w:val="28"/>
          <w:szCs w:val="28"/>
        </w:rPr>
        <w:t xml:space="preserve"> і його</w:t>
      </w:r>
      <w:r>
        <w:rPr>
          <w:sz w:val="28"/>
          <w:szCs w:val="28"/>
        </w:rPr>
        <w:t xml:space="preserve"> здатність конструктивно розв</w:t>
      </w:r>
      <w:r w:rsidRPr="00AC7A45">
        <w:rPr>
          <w:sz w:val="28"/>
          <w:szCs w:val="28"/>
        </w:rPr>
        <w:t>’</w:t>
      </w:r>
      <w:r>
        <w:rPr>
          <w:sz w:val="28"/>
          <w:szCs w:val="28"/>
        </w:rPr>
        <w:t>язувати протиріччя та проблемні ситуації</w:t>
      </w:r>
      <w:r w:rsidRPr="00513AC3">
        <w:rPr>
          <w:sz w:val="28"/>
          <w:szCs w:val="28"/>
        </w:rPr>
        <w:t>.</w:t>
      </w:r>
    </w:p>
    <w:p w:rsidR="008D1497" w:rsidRPr="003B4687" w:rsidRDefault="008D1497" w:rsidP="008D1497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>Додатковим етапом в інтерпретації реакцій агр</w:t>
      </w:r>
      <w:r>
        <w:rPr>
          <w:sz w:val="28"/>
          <w:szCs w:val="28"/>
        </w:rPr>
        <w:t xml:space="preserve">есії проти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 оточення</w:t>
      </w:r>
      <w:r w:rsidRPr="00513AC3">
        <w:rPr>
          <w:sz w:val="28"/>
          <w:szCs w:val="28"/>
        </w:rPr>
        <w:t xml:space="preserve"> може бути підрахунок кількості агресивних висловлень і недоброзичливих </w:t>
      </w:r>
      <w:r>
        <w:rPr>
          <w:sz w:val="28"/>
          <w:szCs w:val="28"/>
        </w:rPr>
        <w:t>установок досліджуваного, за які присвоюється 1 бал, за кожним видом</w:t>
      </w:r>
      <w:r w:rsidRPr="00513AC3">
        <w:rPr>
          <w:sz w:val="28"/>
          <w:szCs w:val="28"/>
        </w:rPr>
        <w:t xml:space="preserve"> спрямованості даного параметра (проти вчителів, однолітків, батькі</w:t>
      </w:r>
      <w:r>
        <w:rPr>
          <w:sz w:val="28"/>
          <w:szCs w:val="28"/>
        </w:rPr>
        <w:t>в). У цьому випадку бали сум</w:t>
      </w:r>
      <w:r w:rsidRPr="00513AC3">
        <w:rPr>
          <w:sz w:val="28"/>
          <w:szCs w:val="28"/>
        </w:rPr>
        <w:t>уют</w:t>
      </w:r>
      <w:r>
        <w:rPr>
          <w:sz w:val="28"/>
          <w:szCs w:val="28"/>
        </w:rPr>
        <w:t>ь</w:t>
      </w:r>
      <w:r w:rsidRPr="00513AC3">
        <w:rPr>
          <w:sz w:val="28"/>
          <w:szCs w:val="28"/>
        </w:rPr>
        <w:t>ся для кожного вид</w:t>
      </w:r>
      <w:r>
        <w:rPr>
          <w:sz w:val="28"/>
          <w:szCs w:val="28"/>
        </w:rPr>
        <w:t>у спрямованості окремо за так</w:t>
      </w:r>
      <w:r w:rsidRPr="00513AC3">
        <w:rPr>
          <w:sz w:val="28"/>
          <w:szCs w:val="28"/>
        </w:rPr>
        <w:t>им</w:t>
      </w:r>
      <w:r>
        <w:rPr>
          <w:sz w:val="28"/>
          <w:szCs w:val="28"/>
        </w:rPr>
        <w:t>и пунктами</w:t>
      </w:r>
      <w:r w:rsidRPr="00513AC3">
        <w:rPr>
          <w:sz w:val="28"/>
          <w:szCs w:val="28"/>
        </w:rPr>
        <w:t>:</w:t>
      </w:r>
      <w:r>
        <w:rPr>
          <w:sz w:val="28"/>
          <w:szCs w:val="28"/>
        </w:rPr>
        <w:t xml:space="preserve"> а)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агресія проти вчителі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>
        <w:rPr>
          <w:sz w:val="28"/>
          <w:szCs w:val="28"/>
        </w:rPr>
        <w:t xml:space="preserve"> за пунктами</w:t>
      </w:r>
      <w:r w:rsidRPr="00513AC3">
        <w:rPr>
          <w:sz w:val="28"/>
          <w:szCs w:val="28"/>
        </w:rPr>
        <w:t xml:space="preserve"> 1</w:t>
      </w: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>22;</w:t>
      </w:r>
      <w:r>
        <w:rPr>
          <w:sz w:val="28"/>
          <w:szCs w:val="28"/>
        </w:rPr>
        <w:t xml:space="preserve"> б)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агресія проти однолітків </w:t>
      </w:r>
      <w:r w:rsidRPr="00775580">
        <w:rPr>
          <w:sz w:val="28"/>
          <w:szCs w:val="28"/>
        </w:rPr>
        <w:t>–</w:t>
      </w:r>
      <w:r>
        <w:rPr>
          <w:sz w:val="28"/>
          <w:szCs w:val="28"/>
        </w:rPr>
        <w:t xml:space="preserve"> за пунктами</w:t>
      </w:r>
      <w:r w:rsidRPr="00513AC3">
        <w:rPr>
          <w:sz w:val="28"/>
          <w:szCs w:val="28"/>
        </w:rPr>
        <w:t xml:space="preserve"> 23</w:t>
      </w: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>39;</w:t>
      </w:r>
      <w:r>
        <w:rPr>
          <w:sz w:val="28"/>
          <w:szCs w:val="28"/>
        </w:rPr>
        <w:t xml:space="preserve"> в)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агресія проти батьків</w:t>
      </w: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>
        <w:rPr>
          <w:sz w:val="28"/>
          <w:szCs w:val="28"/>
        </w:rPr>
        <w:t>за пунктами</w:t>
      </w:r>
      <w:r w:rsidRPr="00513AC3">
        <w:rPr>
          <w:sz w:val="28"/>
          <w:szCs w:val="28"/>
        </w:rPr>
        <w:t xml:space="preserve"> 40</w:t>
      </w:r>
      <w:r w:rsidRPr="00402032">
        <w:rPr>
          <w:sz w:val="28"/>
          <w:szCs w:val="28"/>
        </w:rPr>
        <w:t xml:space="preserve"> </w:t>
      </w:r>
      <w:r w:rsidRPr="00775580">
        <w:rPr>
          <w:sz w:val="28"/>
          <w:szCs w:val="28"/>
        </w:rPr>
        <w:t>–</w:t>
      </w:r>
      <w:r w:rsidRPr="00402032"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>64.</w:t>
      </w:r>
      <w:r>
        <w:rPr>
          <w:sz w:val="28"/>
          <w:szCs w:val="28"/>
        </w:rPr>
        <w:t xml:space="preserve"> </w:t>
      </w:r>
      <w:r w:rsidRPr="003B4687">
        <w:rPr>
          <w:sz w:val="28"/>
          <w:szCs w:val="28"/>
        </w:rPr>
        <w:t>Таким чином, визначається доміну</w:t>
      </w:r>
      <w:r>
        <w:rPr>
          <w:sz w:val="28"/>
          <w:szCs w:val="28"/>
        </w:rPr>
        <w:t>вальн</w:t>
      </w:r>
      <w:r w:rsidRPr="003B4687">
        <w:rPr>
          <w:sz w:val="28"/>
          <w:szCs w:val="28"/>
        </w:rPr>
        <w:t>ий тип спрямованості агресії.</w:t>
      </w:r>
    </w:p>
    <w:p w:rsidR="008D1497" w:rsidRPr="003B4687" w:rsidRDefault="008D1497" w:rsidP="008D1497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</w:rPr>
      </w:pPr>
      <w:r w:rsidRPr="003B4687">
        <w:rPr>
          <w:sz w:val="28"/>
          <w:szCs w:val="28"/>
        </w:rPr>
        <w:t>Та</w:t>
      </w:r>
      <w:r>
        <w:rPr>
          <w:sz w:val="28"/>
          <w:szCs w:val="28"/>
        </w:rPr>
        <w:t>кий спосіб</w:t>
      </w:r>
      <w:r w:rsidRPr="003B4687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3B4687">
        <w:rPr>
          <w:sz w:val="28"/>
          <w:szCs w:val="28"/>
        </w:rPr>
        <w:t xml:space="preserve">дає інформацію про агентів </w:t>
      </w:r>
      <w:proofErr w:type="gramStart"/>
      <w:r w:rsidRPr="003B4687">
        <w:rPr>
          <w:sz w:val="28"/>
          <w:szCs w:val="28"/>
        </w:rPr>
        <w:t>соц</w:t>
      </w:r>
      <w:proofErr w:type="gramEnd"/>
      <w:r w:rsidRPr="003B4687">
        <w:rPr>
          <w:sz w:val="28"/>
          <w:szCs w:val="28"/>
        </w:rPr>
        <w:t>іального оточення (</w:t>
      </w:r>
      <w:r>
        <w:rPr>
          <w:sz w:val="28"/>
          <w:szCs w:val="28"/>
        </w:rPr>
        <w:t>в</w:t>
      </w:r>
      <w:r w:rsidRPr="003B4687">
        <w:rPr>
          <w:sz w:val="28"/>
          <w:szCs w:val="28"/>
        </w:rPr>
        <w:t>чител</w:t>
      </w:r>
      <w:r>
        <w:rPr>
          <w:sz w:val="28"/>
          <w:szCs w:val="28"/>
        </w:rPr>
        <w:t>ів</w:t>
      </w:r>
      <w:r w:rsidRPr="003B4687">
        <w:rPr>
          <w:sz w:val="28"/>
          <w:szCs w:val="28"/>
        </w:rPr>
        <w:t>, однолітк</w:t>
      </w:r>
      <w:r>
        <w:rPr>
          <w:sz w:val="28"/>
          <w:szCs w:val="28"/>
        </w:rPr>
        <w:t>ів</w:t>
      </w:r>
      <w:r w:rsidRPr="003B4687">
        <w:rPr>
          <w:sz w:val="28"/>
          <w:szCs w:val="28"/>
        </w:rPr>
        <w:t>, батьк</w:t>
      </w:r>
      <w:r>
        <w:rPr>
          <w:sz w:val="28"/>
          <w:szCs w:val="28"/>
        </w:rPr>
        <w:t>ів</w:t>
      </w:r>
      <w:r w:rsidRPr="003B4687">
        <w:rPr>
          <w:sz w:val="28"/>
          <w:szCs w:val="28"/>
        </w:rPr>
        <w:t>), кожний з яки</w:t>
      </w:r>
      <w:r>
        <w:rPr>
          <w:sz w:val="28"/>
          <w:szCs w:val="28"/>
        </w:rPr>
        <w:t>х</w:t>
      </w:r>
      <w:r w:rsidRPr="003B4687">
        <w:rPr>
          <w:sz w:val="28"/>
          <w:szCs w:val="28"/>
        </w:rPr>
        <w:t xml:space="preserve"> може виступати як "посилан</w:t>
      </w:r>
      <w:r>
        <w:rPr>
          <w:sz w:val="28"/>
          <w:szCs w:val="28"/>
        </w:rPr>
        <w:t>ня</w:t>
      </w:r>
      <w:r w:rsidRPr="003B4687">
        <w:rPr>
          <w:sz w:val="28"/>
          <w:szCs w:val="28"/>
        </w:rPr>
        <w:t xml:space="preserve">" до агресії. Аналізуючи характер </w:t>
      </w:r>
      <w:r>
        <w:rPr>
          <w:sz w:val="28"/>
          <w:szCs w:val="28"/>
        </w:rPr>
        <w:t xml:space="preserve">поведінкових, </w:t>
      </w:r>
      <w:r w:rsidRPr="003B4687">
        <w:rPr>
          <w:sz w:val="28"/>
          <w:szCs w:val="28"/>
        </w:rPr>
        <w:t xml:space="preserve">емоційних реакцій </w:t>
      </w:r>
      <w:r>
        <w:rPr>
          <w:sz w:val="28"/>
          <w:szCs w:val="28"/>
        </w:rPr>
        <w:t>і</w:t>
      </w:r>
      <w:r w:rsidRPr="003B4687">
        <w:rPr>
          <w:sz w:val="28"/>
          <w:szCs w:val="28"/>
        </w:rPr>
        <w:t xml:space="preserve"> висловлень </w:t>
      </w:r>
      <w:r>
        <w:rPr>
          <w:sz w:val="28"/>
          <w:szCs w:val="28"/>
        </w:rPr>
        <w:t>дослідж</w:t>
      </w:r>
      <w:r w:rsidRPr="003B4687">
        <w:rPr>
          <w:sz w:val="28"/>
          <w:szCs w:val="28"/>
        </w:rPr>
        <w:t>уваного</w:t>
      </w:r>
      <w:r>
        <w:rPr>
          <w:sz w:val="28"/>
          <w:szCs w:val="28"/>
        </w:rPr>
        <w:t xml:space="preserve"> щод</w:t>
      </w:r>
      <w:r w:rsidRPr="003B4687">
        <w:rPr>
          <w:sz w:val="28"/>
          <w:szCs w:val="28"/>
        </w:rPr>
        <w:t>о кожного з агентів, можна д</w:t>
      </w:r>
      <w:r>
        <w:rPr>
          <w:sz w:val="28"/>
          <w:szCs w:val="28"/>
        </w:rPr>
        <w:t>ізн</w:t>
      </w:r>
      <w:r w:rsidRPr="003B4687">
        <w:rPr>
          <w:sz w:val="28"/>
          <w:szCs w:val="28"/>
        </w:rPr>
        <w:t xml:space="preserve">атися </w:t>
      </w:r>
      <w:r>
        <w:rPr>
          <w:sz w:val="28"/>
          <w:szCs w:val="28"/>
        </w:rPr>
        <w:t xml:space="preserve">про </w:t>
      </w:r>
      <w:r w:rsidRPr="003B4687">
        <w:rPr>
          <w:sz w:val="28"/>
          <w:szCs w:val="28"/>
        </w:rPr>
        <w:lastRenderedPageBreak/>
        <w:t>причин</w:t>
      </w:r>
      <w:r>
        <w:rPr>
          <w:sz w:val="28"/>
          <w:szCs w:val="28"/>
        </w:rPr>
        <w:t>и</w:t>
      </w:r>
      <w:r w:rsidRPr="003B4687">
        <w:rPr>
          <w:sz w:val="28"/>
          <w:szCs w:val="28"/>
        </w:rPr>
        <w:t xml:space="preserve"> конфліктного перебування </w:t>
      </w:r>
      <w:r>
        <w:rPr>
          <w:sz w:val="28"/>
          <w:szCs w:val="28"/>
        </w:rPr>
        <w:t>у</w:t>
      </w:r>
      <w:r w:rsidRPr="003B4687">
        <w:rPr>
          <w:sz w:val="28"/>
          <w:szCs w:val="28"/>
        </w:rPr>
        <w:t xml:space="preserve"> групі однолітків; причини </w:t>
      </w:r>
      <w:proofErr w:type="gramStart"/>
      <w:r w:rsidRPr="003B4687">
        <w:rPr>
          <w:sz w:val="28"/>
          <w:szCs w:val="28"/>
        </w:rPr>
        <w:t>негативного</w:t>
      </w:r>
      <w:proofErr w:type="gramEnd"/>
      <w:r w:rsidRPr="003B4687">
        <w:rPr>
          <w:sz w:val="28"/>
          <w:szCs w:val="28"/>
        </w:rPr>
        <w:t xml:space="preserve"> </w:t>
      </w:r>
      <w:r>
        <w:rPr>
          <w:sz w:val="28"/>
          <w:szCs w:val="28"/>
        </w:rPr>
        <w:t>ставл</w:t>
      </w:r>
      <w:r w:rsidRPr="003B4687">
        <w:rPr>
          <w:sz w:val="28"/>
          <w:szCs w:val="28"/>
        </w:rPr>
        <w:t xml:space="preserve">ення до вчителів </w:t>
      </w:r>
      <w:r>
        <w:rPr>
          <w:sz w:val="28"/>
          <w:szCs w:val="28"/>
        </w:rPr>
        <w:t>та</w:t>
      </w:r>
      <w:r w:rsidRPr="003B4687">
        <w:rPr>
          <w:sz w:val="28"/>
          <w:szCs w:val="28"/>
        </w:rPr>
        <w:t xml:space="preserve"> відсутності довіри до батьків.</w:t>
      </w:r>
    </w:p>
    <w:p w:rsidR="008D1497" w:rsidRPr="003B4687" w:rsidRDefault="00520914" w:rsidP="008D1497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Як показ</w:t>
      </w:r>
      <w:r>
        <w:rPr>
          <w:sz w:val="28"/>
          <w:szCs w:val="28"/>
          <w:lang w:val="uk-UA"/>
        </w:rPr>
        <w:t>ує</w:t>
      </w:r>
      <w:r w:rsidR="008D1497" w:rsidRPr="003B4687">
        <w:rPr>
          <w:sz w:val="28"/>
          <w:szCs w:val="28"/>
        </w:rPr>
        <w:t xml:space="preserve"> </w:t>
      </w:r>
      <w:r>
        <w:rPr>
          <w:sz w:val="28"/>
          <w:szCs w:val="28"/>
        </w:rPr>
        <w:t>аналіз сучасної</w:t>
      </w:r>
      <w:r>
        <w:rPr>
          <w:sz w:val="28"/>
          <w:szCs w:val="28"/>
          <w:lang w:val="uk-UA"/>
        </w:rPr>
        <w:t xml:space="preserve"> шкільної практики</w:t>
      </w:r>
      <w:r w:rsidR="008D1497" w:rsidRPr="003B4687">
        <w:rPr>
          <w:sz w:val="28"/>
          <w:szCs w:val="28"/>
        </w:rPr>
        <w:t xml:space="preserve">, джерелом подібних причин найчастіше є: </w:t>
      </w:r>
      <w:r w:rsidR="008D1497" w:rsidRPr="00775580">
        <w:rPr>
          <w:sz w:val="28"/>
          <w:szCs w:val="28"/>
        </w:rPr>
        <w:t>–</w:t>
      </w:r>
      <w:r w:rsidR="008D1497" w:rsidRPr="00402032">
        <w:rPr>
          <w:sz w:val="28"/>
          <w:szCs w:val="28"/>
        </w:rPr>
        <w:t xml:space="preserve"> </w:t>
      </w:r>
      <w:r w:rsidR="008D1497" w:rsidRPr="003B4687">
        <w:rPr>
          <w:sz w:val="28"/>
          <w:szCs w:val="28"/>
        </w:rPr>
        <w:t xml:space="preserve">незадоволеність </w:t>
      </w:r>
      <w:proofErr w:type="gramStart"/>
      <w:r w:rsidR="008D1497" w:rsidRPr="003B4687">
        <w:rPr>
          <w:sz w:val="28"/>
          <w:szCs w:val="28"/>
        </w:rPr>
        <w:t>соц</w:t>
      </w:r>
      <w:proofErr w:type="gramEnd"/>
      <w:r w:rsidR="008D1497" w:rsidRPr="003B4687">
        <w:rPr>
          <w:sz w:val="28"/>
          <w:szCs w:val="28"/>
        </w:rPr>
        <w:t xml:space="preserve">іальним статусом у середовищі однолітків; </w:t>
      </w:r>
      <w:r w:rsidR="008D1497" w:rsidRPr="00775580">
        <w:rPr>
          <w:sz w:val="28"/>
          <w:szCs w:val="28"/>
        </w:rPr>
        <w:t>–</w:t>
      </w:r>
      <w:r w:rsidR="008D1497" w:rsidRPr="003B4687">
        <w:rPr>
          <w:sz w:val="28"/>
          <w:szCs w:val="28"/>
        </w:rPr>
        <w:t xml:space="preserve"> незадоволеність оцінкою </w:t>
      </w:r>
      <w:r w:rsidR="008D1497">
        <w:rPr>
          <w:sz w:val="28"/>
          <w:szCs w:val="28"/>
        </w:rPr>
        <w:t>та</w:t>
      </w:r>
      <w:r w:rsidR="008D1497" w:rsidRPr="003B4687">
        <w:rPr>
          <w:sz w:val="28"/>
          <w:szCs w:val="28"/>
        </w:rPr>
        <w:t xml:space="preserve"> вимогами вчител</w:t>
      </w:r>
      <w:r w:rsidR="008D1497">
        <w:rPr>
          <w:sz w:val="28"/>
          <w:szCs w:val="28"/>
        </w:rPr>
        <w:t>ів</w:t>
      </w:r>
      <w:r w:rsidR="008D1497" w:rsidRPr="003B4687">
        <w:rPr>
          <w:sz w:val="28"/>
          <w:szCs w:val="28"/>
        </w:rPr>
        <w:t xml:space="preserve"> (несправедливі оцінки, занадто завищені вимоги до виконання домашніх, контрольних завдань). Одним з важливих джерел агресивної спрямованості особистості є дисгармонія сімейних в</w:t>
      </w:r>
      <w:r w:rsidR="008D1497">
        <w:rPr>
          <w:sz w:val="28"/>
          <w:szCs w:val="28"/>
        </w:rPr>
        <w:t>заємин</w:t>
      </w:r>
      <w:r w:rsidR="008D1497" w:rsidRPr="003B4687">
        <w:rPr>
          <w:sz w:val="28"/>
          <w:szCs w:val="28"/>
        </w:rPr>
        <w:t>, відсутність зацікавленості з боку батькі</w:t>
      </w:r>
      <w:proofErr w:type="gramStart"/>
      <w:r w:rsidR="008D1497" w:rsidRPr="003B4687">
        <w:rPr>
          <w:sz w:val="28"/>
          <w:szCs w:val="28"/>
        </w:rPr>
        <w:t>в</w:t>
      </w:r>
      <w:proofErr w:type="gramEnd"/>
      <w:r w:rsidR="008D1497" w:rsidRPr="003B4687">
        <w:rPr>
          <w:sz w:val="28"/>
          <w:szCs w:val="28"/>
        </w:rPr>
        <w:t xml:space="preserve"> </w:t>
      </w:r>
      <w:proofErr w:type="gramStart"/>
      <w:r w:rsidR="008D1497" w:rsidRPr="003B4687">
        <w:rPr>
          <w:sz w:val="28"/>
          <w:szCs w:val="28"/>
        </w:rPr>
        <w:t>до</w:t>
      </w:r>
      <w:proofErr w:type="gramEnd"/>
      <w:r w:rsidR="008D1497" w:rsidRPr="003B4687">
        <w:rPr>
          <w:sz w:val="28"/>
          <w:szCs w:val="28"/>
        </w:rPr>
        <w:t xml:space="preserve"> проблем дитини, </w:t>
      </w:r>
      <w:r w:rsidR="008D1497">
        <w:rPr>
          <w:sz w:val="28"/>
          <w:szCs w:val="28"/>
        </w:rPr>
        <w:t>її</w:t>
      </w:r>
      <w:r w:rsidR="008D1497" w:rsidRPr="003B4687">
        <w:rPr>
          <w:sz w:val="28"/>
          <w:szCs w:val="28"/>
        </w:rPr>
        <w:t xml:space="preserve"> навчанн</w:t>
      </w:r>
      <w:r w:rsidR="008D1497">
        <w:rPr>
          <w:sz w:val="28"/>
          <w:szCs w:val="28"/>
        </w:rPr>
        <w:t>я</w:t>
      </w:r>
      <w:r w:rsidR="008D1497" w:rsidRPr="003B4687">
        <w:rPr>
          <w:sz w:val="28"/>
          <w:szCs w:val="28"/>
        </w:rPr>
        <w:t xml:space="preserve">; неадекватні дисциплінарні впливи, коли батьки віддають перевагу </w:t>
      </w:r>
      <w:r w:rsidR="008D1497">
        <w:rPr>
          <w:sz w:val="28"/>
          <w:szCs w:val="28"/>
        </w:rPr>
        <w:t xml:space="preserve">не </w:t>
      </w:r>
      <w:r w:rsidR="008D1497" w:rsidRPr="003B4687">
        <w:rPr>
          <w:sz w:val="28"/>
          <w:szCs w:val="28"/>
        </w:rPr>
        <w:t>терплячому поясненню</w:t>
      </w:r>
      <w:r w:rsidR="008D1497">
        <w:rPr>
          <w:sz w:val="28"/>
          <w:szCs w:val="28"/>
        </w:rPr>
        <w:t>, а</w:t>
      </w:r>
      <w:r w:rsidR="008D1497" w:rsidRPr="003B4687">
        <w:rPr>
          <w:sz w:val="28"/>
          <w:szCs w:val="28"/>
        </w:rPr>
        <w:t xml:space="preserve"> тілесним покаранням (силові методи). </w:t>
      </w:r>
    </w:p>
    <w:p w:rsidR="008D1497" w:rsidRPr="005A5529" w:rsidRDefault="008D1497" w:rsidP="008D1497">
      <w:pPr>
        <w:tabs>
          <w:tab w:val="left" w:pos="992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Крім того,</w:t>
      </w:r>
      <w:r w:rsidRPr="003B4687">
        <w:rPr>
          <w:sz w:val="28"/>
          <w:szCs w:val="28"/>
        </w:rPr>
        <w:t xml:space="preserve"> на </w:t>
      </w:r>
      <w:proofErr w:type="gramStart"/>
      <w:r w:rsidRPr="003B4687">
        <w:rPr>
          <w:sz w:val="28"/>
          <w:szCs w:val="28"/>
        </w:rPr>
        <w:t>п</w:t>
      </w:r>
      <w:proofErr w:type="gramEnd"/>
      <w:r w:rsidRPr="003B4687">
        <w:rPr>
          <w:sz w:val="28"/>
          <w:szCs w:val="28"/>
        </w:rPr>
        <w:t xml:space="preserve">ідставі набраної суми балів можуть бути зроблені </w:t>
      </w:r>
      <w:r>
        <w:rPr>
          <w:sz w:val="28"/>
          <w:szCs w:val="28"/>
        </w:rPr>
        <w:t xml:space="preserve">якісні і кількісні </w:t>
      </w:r>
      <w:r w:rsidRPr="003B4687">
        <w:rPr>
          <w:sz w:val="28"/>
          <w:szCs w:val="28"/>
        </w:rPr>
        <w:t xml:space="preserve">висновки щодо </w:t>
      </w:r>
      <w:r>
        <w:rPr>
          <w:sz w:val="28"/>
          <w:szCs w:val="28"/>
        </w:rPr>
        <w:t>окрем</w:t>
      </w:r>
      <w:r w:rsidRPr="003B4687">
        <w:rPr>
          <w:sz w:val="28"/>
          <w:szCs w:val="28"/>
        </w:rPr>
        <w:t xml:space="preserve">их аспектів адаптації </w:t>
      </w:r>
      <w:r>
        <w:rPr>
          <w:sz w:val="28"/>
          <w:szCs w:val="28"/>
        </w:rPr>
        <w:t>старшокласни</w:t>
      </w:r>
      <w:r w:rsidRPr="003B4687">
        <w:rPr>
          <w:sz w:val="28"/>
          <w:szCs w:val="28"/>
        </w:rPr>
        <w:t xml:space="preserve">ка до свого соціального оточення. </w:t>
      </w:r>
      <w:r w:rsidRPr="00513AC3">
        <w:rPr>
          <w:sz w:val="28"/>
          <w:szCs w:val="28"/>
        </w:rPr>
        <w:t xml:space="preserve">"Анкета </w:t>
      </w:r>
      <w:r>
        <w:rPr>
          <w:sz w:val="28"/>
          <w:szCs w:val="28"/>
        </w:rPr>
        <w:t>старшокласника" може бути використана у</w:t>
      </w:r>
      <w:r w:rsidRPr="00513AC3">
        <w:rPr>
          <w:sz w:val="28"/>
          <w:szCs w:val="28"/>
        </w:rPr>
        <w:t xml:space="preserve"> блоці з іншими методиками, метою яких є </w:t>
      </w:r>
      <w:proofErr w:type="gramStart"/>
      <w:r w:rsidRPr="00513AC3">
        <w:rPr>
          <w:sz w:val="28"/>
          <w:szCs w:val="28"/>
        </w:rPr>
        <w:t>досл</w:t>
      </w:r>
      <w:proofErr w:type="gramEnd"/>
      <w:r w:rsidRPr="00513AC3">
        <w:rPr>
          <w:sz w:val="28"/>
          <w:szCs w:val="28"/>
        </w:rPr>
        <w:t>ідження рівня агресії.</w:t>
      </w:r>
      <w:r w:rsidR="005A5529">
        <w:rPr>
          <w:sz w:val="28"/>
          <w:szCs w:val="28"/>
          <w:lang w:val="uk-UA"/>
        </w:rPr>
        <w:t xml:space="preserve"> Проведена апробація методики, яка засвідчує її достатню валідність та надійність </w:t>
      </w:r>
      <w:r w:rsidR="005A5529" w:rsidRPr="005A5529">
        <w:rPr>
          <w:sz w:val="28"/>
          <w:szCs w:val="28"/>
        </w:rPr>
        <w:t>[</w:t>
      </w:r>
      <w:r w:rsidR="00C7229E">
        <w:rPr>
          <w:sz w:val="28"/>
          <w:szCs w:val="28"/>
          <w:lang w:val="uk-UA"/>
        </w:rPr>
        <w:t>5</w:t>
      </w:r>
      <w:r w:rsidR="005A5529" w:rsidRPr="005A5529">
        <w:rPr>
          <w:sz w:val="28"/>
          <w:szCs w:val="28"/>
        </w:rPr>
        <w:t>].</w:t>
      </w:r>
    </w:p>
    <w:p w:rsidR="005A5529" w:rsidRPr="005A5529" w:rsidRDefault="005A5529" w:rsidP="005A552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A5529">
        <w:rPr>
          <w:rFonts w:ascii="Times New Roman" w:hAnsi="Times New Roman"/>
          <w:b/>
          <w:sz w:val="28"/>
          <w:szCs w:val="28"/>
          <w:lang w:val="uk-UA"/>
        </w:rPr>
        <w:t>Варіант питань до експериментальної методики "Анкета старшокласника"</w:t>
      </w:r>
    </w:p>
    <w:p w:rsidR="005A5529" w:rsidRPr="007E62C6" w:rsidRDefault="005A5529" w:rsidP="005A5529">
      <w:pPr>
        <w:pStyle w:val="a3"/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 w:rsidRPr="007E62C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Тобі подобається твоя школа? </w:t>
      </w:r>
      <w:r w:rsidRPr="007E62C6">
        <w:rPr>
          <w:rFonts w:ascii="Times New Roman" w:hAnsi="Times New Roman"/>
          <w:sz w:val="28"/>
          <w:szCs w:val="28"/>
          <w:lang w:val="uk-UA"/>
        </w:rPr>
        <w:t>Чи хотілося тобі коли-небудь перевестися в іншу школу?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E62C6">
        <w:rPr>
          <w:rFonts w:ascii="Times New Roman" w:hAnsi="Times New Roman"/>
          <w:sz w:val="28"/>
          <w:szCs w:val="28"/>
          <w:lang w:val="uk-UA"/>
        </w:rPr>
        <w:t>Чи завжди тебе задовольняють оцінки, що ти одержуєш?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7E62C6">
        <w:rPr>
          <w:rFonts w:ascii="Times New Roman" w:hAnsi="Times New Roman"/>
          <w:sz w:val="28"/>
          <w:szCs w:val="28"/>
          <w:lang w:val="uk-UA"/>
        </w:rPr>
        <w:t>Які відноси</w:t>
      </w:r>
      <w:r>
        <w:rPr>
          <w:rFonts w:ascii="Times New Roman" w:hAnsi="Times New Roman"/>
          <w:sz w:val="28"/>
          <w:szCs w:val="28"/>
          <w:lang w:val="uk-UA"/>
        </w:rPr>
        <w:t>ни в тебе склалися з учителями?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Як ти вважаєш, в</w:t>
      </w:r>
      <w:r w:rsidRPr="007E62C6">
        <w:rPr>
          <w:rFonts w:ascii="Times New Roman" w:hAnsi="Times New Roman"/>
          <w:sz w:val="28"/>
          <w:szCs w:val="28"/>
          <w:lang w:val="uk-UA"/>
        </w:rPr>
        <w:t>чителі зацікавлені допомагати тобі? (Чому ти так думаєш?)</w:t>
      </w:r>
    </w:p>
    <w:p w:rsidR="005A5529" w:rsidRPr="007E62C6" w:rsidRDefault="005A5529" w:rsidP="005A5529">
      <w:pPr>
        <w:pStyle w:val="a3"/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Чи є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викладачі, що тобі особл</w:t>
      </w:r>
      <w:r>
        <w:rPr>
          <w:rFonts w:ascii="Times New Roman" w:hAnsi="Times New Roman"/>
          <w:sz w:val="28"/>
          <w:szCs w:val="28"/>
          <w:lang w:val="uk-UA"/>
        </w:rPr>
        <w:t>иво не подобаються і з якими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тобі здається складно налагодити стосунки?</w:t>
      </w:r>
    </w:p>
    <w:p w:rsidR="005A5529" w:rsidRPr="007E62C6" w:rsidRDefault="005A5529" w:rsidP="005A5529">
      <w:pPr>
        <w:pStyle w:val="a3"/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Ч</w:t>
      </w:r>
      <w:r w:rsidRPr="007E62C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є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викладачі, з якими тобі дійсно подобається  працювати? (Що тобі в них подобається?)</w:t>
      </w:r>
    </w:p>
    <w:p w:rsidR="005A5529" w:rsidRPr="007E62C6" w:rsidRDefault="005A5529" w:rsidP="005A5529">
      <w:pPr>
        <w:pStyle w:val="a3"/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7.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Чи часто в тебе виникають думки, </w:t>
      </w:r>
      <w:r>
        <w:rPr>
          <w:rFonts w:ascii="Times New Roman" w:hAnsi="Times New Roman"/>
          <w:sz w:val="28"/>
          <w:szCs w:val="28"/>
          <w:lang w:val="uk-UA"/>
        </w:rPr>
        <w:t>що вчителі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тебе несправедливо оцінюють, або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ставл</w:t>
      </w:r>
      <w:r w:rsidRPr="007E62C6">
        <w:rPr>
          <w:rFonts w:ascii="Times New Roman" w:hAnsi="Times New Roman"/>
          <w:sz w:val="28"/>
          <w:szCs w:val="28"/>
          <w:lang w:val="uk-UA"/>
        </w:rPr>
        <w:t>яться до тебе нес</w:t>
      </w:r>
      <w:r>
        <w:rPr>
          <w:rFonts w:ascii="Times New Roman" w:hAnsi="Times New Roman"/>
          <w:sz w:val="28"/>
          <w:szCs w:val="28"/>
          <w:lang w:val="uk-UA"/>
        </w:rPr>
        <w:t>праведливо? Коли таке трапляється, що ти робиш? Чи г</w:t>
      </w:r>
      <w:r w:rsidRPr="007E62C6">
        <w:rPr>
          <w:rFonts w:ascii="Times New Roman" w:hAnsi="Times New Roman"/>
          <w:sz w:val="28"/>
          <w:szCs w:val="28"/>
          <w:lang w:val="uk-UA"/>
        </w:rPr>
        <w:t>овориш</w:t>
      </w:r>
      <w:r>
        <w:rPr>
          <w:rFonts w:ascii="Times New Roman" w:hAnsi="Times New Roman"/>
          <w:sz w:val="28"/>
          <w:szCs w:val="28"/>
          <w:lang w:val="uk-UA"/>
        </w:rPr>
        <w:t xml:space="preserve"> про це</w:t>
      </w:r>
      <w:r w:rsidRPr="007E62C6">
        <w:rPr>
          <w:rFonts w:ascii="Times New Roman" w:hAnsi="Times New Roman"/>
          <w:sz w:val="28"/>
          <w:szCs w:val="28"/>
          <w:lang w:val="uk-UA"/>
        </w:rPr>
        <w:t>?</w:t>
      </w:r>
      <w:r>
        <w:rPr>
          <w:rFonts w:ascii="Times New Roman" w:hAnsi="Times New Roman"/>
          <w:sz w:val="28"/>
          <w:szCs w:val="28"/>
          <w:lang w:val="uk-UA"/>
        </w:rPr>
        <w:t xml:space="preserve"> З ким?</w:t>
      </w:r>
    </w:p>
    <w:p w:rsidR="005A5529" w:rsidRPr="007E62C6" w:rsidRDefault="005A5529" w:rsidP="005A5529">
      <w:pPr>
        <w:pStyle w:val="a3"/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7E62C6">
        <w:rPr>
          <w:rFonts w:ascii="Times New Roman" w:hAnsi="Times New Roman"/>
          <w:sz w:val="28"/>
          <w:szCs w:val="28"/>
          <w:lang w:val="uk-UA"/>
        </w:rPr>
        <w:t>Припустимо, викладач несправедливо покарав тебе, наприклад, присороми</w:t>
      </w:r>
      <w:r>
        <w:rPr>
          <w:rFonts w:ascii="Times New Roman" w:hAnsi="Times New Roman"/>
          <w:sz w:val="28"/>
          <w:szCs w:val="28"/>
          <w:lang w:val="uk-UA"/>
        </w:rPr>
        <w:t>в у присутності всього класу або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занизив оцінку, що ти зробиш у цьому випадку? (Що ти говориш?)</w:t>
      </w:r>
    </w:p>
    <w:p w:rsidR="005A5529" w:rsidRPr="007E62C6" w:rsidRDefault="005A5529" w:rsidP="005A5529">
      <w:pPr>
        <w:pStyle w:val="a3"/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Як ти </w:t>
      </w:r>
      <w:r w:rsidRPr="007E62C6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тав</w:t>
      </w:r>
      <w:r w:rsidRPr="007E62C6">
        <w:rPr>
          <w:rFonts w:ascii="Times New Roman" w:hAnsi="Times New Roman"/>
          <w:sz w:val="28"/>
          <w:szCs w:val="28"/>
          <w:lang w:val="uk-UA"/>
        </w:rPr>
        <w:t>ишся до того, що викладач задає з</w:t>
      </w:r>
      <w:r>
        <w:rPr>
          <w:rFonts w:ascii="Times New Roman" w:hAnsi="Times New Roman"/>
          <w:sz w:val="28"/>
          <w:szCs w:val="28"/>
          <w:lang w:val="uk-UA"/>
        </w:rPr>
        <w:t>анадто багато завдань? Наприклад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, дає такі завдання, що тобі </w:t>
      </w:r>
      <w:r>
        <w:rPr>
          <w:rFonts w:ascii="Times New Roman" w:hAnsi="Times New Roman"/>
          <w:sz w:val="28"/>
          <w:szCs w:val="28"/>
          <w:lang w:val="uk-UA"/>
        </w:rPr>
        <w:t>здаються необґрунтованими? (Чи в</w:t>
      </w:r>
      <w:r w:rsidRPr="007E62C6">
        <w:rPr>
          <w:rFonts w:ascii="Times New Roman" w:hAnsi="Times New Roman"/>
          <w:sz w:val="28"/>
          <w:szCs w:val="28"/>
          <w:lang w:val="uk-UA"/>
        </w:rPr>
        <w:t>иражаєш ти свої почуття до нього? Що ти говориш?)</w:t>
      </w:r>
    </w:p>
    <w:p w:rsidR="005A5529" w:rsidRPr="007E62C6" w:rsidRDefault="005A5529" w:rsidP="005A5529">
      <w:pPr>
        <w:pStyle w:val="a3"/>
        <w:spacing w:line="360" w:lineRule="auto"/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Pr="007E62C6">
        <w:rPr>
          <w:rFonts w:ascii="Times New Roman" w:hAnsi="Times New Roman"/>
          <w:sz w:val="28"/>
          <w:szCs w:val="28"/>
          <w:lang w:val="uk-UA"/>
        </w:rPr>
        <w:t>Якщо тобі подобається викладач, ти коли-небудь крит</w:t>
      </w:r>
      <w:r>
        <w:rPr>
          <w:rFonts w:ascii="Times New Roman" w:hAnsi="Times New Roman"/>
          <w:sz w:val="28"/>
          <w:szCs w:val="28"/>
          <w:lang w:val="uk-UA"/>
        </w:rPr>
        <w:t>икуєш його? (Як часто? На</w:t>
      </w:r>
      <w:r w:rsidRPr="007E62C6">
        <w:rPr>
          <w:rFonts w:ascii="Times New Roman" w:hAnsi="Times New Roman"/>
          <w:sz w:val="28"/>
          <w:szCs w:val="28"/>
          <w:lang w:val="uk-UA"/>
        </w:rPr>
        <w:t>веди приклади?)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62C6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E62C6">
        <w:rPr>
          <w:rFonts w:ascii="Times New Roman" w:hAnsi="Times New Roman"/>
          <w:sz w:val="28"/>
          <w:szCs w:val="28"/>
          <w:lang w:val="uk-UA"/>
        </w:rPr>
        <w:t>Чи часто ти злишся на</w:t>
      </w:r>
      <w:r>
        <w:rPr>
          <w:rFonts w:ascii="Times New Roman" w:hAnsi="Times New Roman"/>
          <w:sz w:val="28"/>
          <w:szCs w:val="28"/>
          <w:lang w:val="uk-UA"/>
        </w:rPr>
        <w:t xml:space="preserve"> викладача? У яких випадках? На</w:t>
      </w:r>
      <w:r w:rsidRPr="007E62C6">
        <w:rPr>
          <w:rFonts w:ascii="Times New Roman" w:hAnsi="Times New Roman"/>
          <w:sz w:val="28"/>
          <w:szCs w:val="28"/>
          <w:lang w:val="uk-UA"/>
        </w:rPr>
        <w:t>веди приклади.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Ти </w:t>
      </w:r>
      <w:r>
        <w:rPr>
          <w:rFonts w:ascii="Times New Roman" w:hAnsi="Times New Roman"/>
          <w:sz w:val="28"/>
          <w:szCs w:val="28"/>
          <w:lang w:val="uk-UA"/>
        </w:rPr>
        <w:t xml:space="preserve">коли-небудь піднімав руку на </w:t>
      </w:r>
      <w:r w:rsidRPr="007E62C6">
        <w:rPr>
          <w:rFonts w:ascii="Times New Roman" w:hAnsi="Times New Roman"/>
          <w:sz w:val="28"/>
          <w:szCs w:val="28"/>
          <w:lang w:val="uk-UA"/>
        </w:rPr>
        <w:t>викладача</w:t>
      </w:r>
      <w:r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кидав у нього чим-небудь? 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13. Грюкав </w:t>
      </w:r>
      <w:r w:rsidRPr="007E62C6">
        <w:rPr>
          <w:rFonts w:ascii="Times New Roman" w:hAnsi="Times New Roman"/>
          <w:sz w:val="28"/>
          <w:szCs w:val="28"/>
          <w:lang w:val="uk-UA"/>
        </w:rPr>
        <w:t>двер</w:t>
      </w:r>
      <w:r>
        <w:rPr>
          <w:rFonts w:ascii="Times New Roman" w:hAnsi="Times New Roman"/>
          <w:sz w:val="28"/>
          <w:szCs w:val="28"/>
          <w:lang w:val="uk-UA"/>
        </w:rPr>
        <w:t>има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чи партами</w:t>
      </w:r>
      <w:r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робив щось подібне?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7E62C6">
        <w:rPr>
          <w:rFonts w:ascii="Times New Roman" w:hAnsi="Times New Roman"/>
          <w:sz w:val="28"/>
          <w:szCs w:val="28"/>
          <w:lang w:val="uk-UA"/>
        </w:rPr>
        <w:t>Лаявся з ними? Огризався?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</w:t>
      </w:r>
      <w:r w:rsidRPr="007E62C6">
        <w:rPr>
          <w:rFonts w:ascii="Times New Roman" w:hAnsi="Times New Roman"/>
          <w:sz w:val="28"/>
          <w:szCs w:val="28"/>
          <w:lang w:val="uk-UA"/>
        </w:rPr>
        <w:t>Як, на твій погляд, найкра</w:t>
      </w:r>
      <w:r>
        <w:rPr>
          <w:rFonts w:ascii="Times New Roman" w:hAnsi="Times New Roman"/>
          <w:sz w:val="28"/>
          <w:szCs w:val="28"/>
          <w:lang w:val="uk-UA"/>
        </w:rPr>
        <w:t>ще взаємодіяти з викладачем, який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тобі не подобається?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16. </w:t>
      </w:r>
      <w:r w:rsidRPr="007E62C6">
        <w:rPr>
          <w:rFonts w:ascii="Times New Roman" w:hAnsi="Times New Roman"/>
          <w:sz w:val="28"/>
          <w:szCs w:val="28"/>
          <w:lang w:val="uk-UA"/>
        </w:rPr>
        <w:t>Ти коли-небудь переводився з класу, тому що тобі не по</w:t>
      </w:r>
      <w:r>
        <w:rPr>
          <w:rFonts w:ascii="Times New Roman" w:hAnsi="Times New Roman"/>
          <w:sz w:val="28"/>
          <w:szCs w:val="28"/>
          <w:lang w:val="uk-UA"/>
        </w:rPr>
        <w:t xml:space="preserve">добався викладач? (Скаржився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директору</w:t>
      </w:r>
      <w:r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завучу?)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17. </w:t>
      </w:r>
      <w:r w:rsidRPr="007E62C6">
        <w:rPr>
          <w:rFonts w:ascii="Times New Roman" w:hAnsi="Times New Roman"/>
          <w:sz w:val="28"/>
          <w:szCs w:val="28"/>
          <w:lang w:val="uk-UA"/>
        </w:rPr>
        <w:t>Якщо ти поставив викладача в не</w:t>
      </w:r>
      <w:r>
        <w:rPr>
          <w:rFonts w:ascii="Times New Roman" w:hAnsi="Times New Roman"/>
          <w:sz w:val="28"/>
          <w:szCs w:val="28"/>
          <w:lang w:val="uk-UA"/>
        </w:rPr>
        <w:t>приєм</w:t>
      </w:r>
      <w:r w:rsidRPr="007E62C6">
        <w:rPr>
          <w:rFonts w:ascii="Times New Roman" w:hAnsi="Times New Roman"/>
          <w:sz w:val="28"/>
          <w:szCs w:val="28"/>
          <w:lang w:val="uk-UA"/>
        </w:rPr>
        <w:t>не положення, що ти почуваєш після</w:t>
      </w:r>
      <w:r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Pr="007E62C6">
        <w:rPr>
          <w:rFonts w:ascii="Times New Roman" w:hAnsi="Times New Roman"/>
          <w:sz w:val="28"/>
          <w:szCs w:val="28"/>
          <w:lang w:val="uk-UA"/>
        </w:rPr>
        <w:t>? (Просто</w:t>
      </w:r>
      <w:r>
        <w:rPr>
          <w:rFonts w:ascii="Times New Roman" w:hAnsi="Times New Roman"/>
          <w:sz w:val="28"/>
          <w:szCs w:val="28"/>
          <w:lang w:val="uk-UA"/>
        </w:rPr>
        <w:t xml:space="preserve"> забуваєш про те, що трапилося, або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намагаєшся якось виправити ситуацію?)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</w:t>
      </w:r>
      <w:r w:rsidRPr="007E62C6">
        <w:rPr>
          <w:rFonts w:ascii="Times New Roman" w:hAnsi="Times New Roman"/>
          <w:sz w:val="28"/>
          <w:szCs w:val="28"/>
          <w:lang w:val="uk-UA"/>
        </w:rPr>
        <w:t>Ти коли-небудь одержував догану за те, що блазнював у класі? (Що саме ти робив? Як часто?)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 w:rsidRPr="007E62C6">
        <w:rPr>
          <w:rFonts w:ascii="Times New Roman" w:hAnsi="Times New Roman"/>
          <w:sz w:val="28"/>
          <w:szCs w:val="28"/>
          <w:lang w:val="uk-UA"/>
        </w:rPr>
        <w:t>Як ти с</w:t>
      </w:r>
      <w:r>
        <w:rPr>
          <w:rFonts w:ascii="Times New Roman" w:hAnsi="Times New Roman"/>
          <w:sz w:val="28"/>
          <w:szCs w:val="28"/>
          <w:lang w:val="uk-UA"/>
        </w:rPr>
        <w:t>тав</w:t>
      </w:r>
      <w:r w:rsidRPr="007E62C6">
        <w:rPr>
          <w:rFonts w:ascii="Times New Roman" w:hAnsi="Times New Roman"/>
          <w:sz w:val="28"/>
          <w:szCs w:val="28"/>
          <w:lang w:val="uk-UA"/>
        </w:rPr>
        <w:t>ишся до того, щоб звернутися до викладача зі своїми проблемами? Наприклад, за допомогою з уроками, розв'язати конфлікт у класі, за допомогою у виборі пр</w:t>
      </w:r>
      <w:r>
        <w:rPr>
          <w:rFonts w:ascii="Times New Roman" w:hAnsi="Times New Roman"/>
          <w:sz w:val="28"/>
          <w:szCs w:val="28"/>
          <w:lang w:val="uk-UA"/>
        </w:rPr>
        <w:t>офесії. Як часто ти так робиш</w:t>
      </w:r>
      <w:r w:rsidRPr="007E62C6">
        <w:rPr>
          <w:rFonts w:ascii="Times New Roman" w:hAnsi="Times New Roman"/>
          <w:sz w:val="28"/>
          <w:szCs w:val="28"/>
          <w:lang w:val="uk-UA"/>
        </w:rPr>
        <w:t>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20. </w:t>
      </w:r>
      <w:r w:rsidRPr="007E62C6">
        <w:rPr>
          <w:rFonts w:ascii="Times New Roman" w:hAnsi="Times New Roman"/>
          <w:sz w:val="28"/>
          <w:szCs w:val="28"/>
          <w:lang w:val="uk-UA"/>
        </w:rPr>
        <w:t>Для тебе має значення, якщо вч</w:t>
      </w:r>
      <w:r>
        <w:rPr>
          <w:rFonts w:ascii="Times New Roman" w:hAnsi="Times New Roman"/>
          <w:sz w:val="28"/>
          <w:szCs w:val="28"/>
          <w:lang w:val="uk-UA"/>
        </w:rPr>
        <w:t>итель недооцінює твої старання у навчанні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, незважаючи на те, що ти намагаєшся </w:t>
      </w:r>
      <w:r>
        <w:rPr>
          <w:rFonts w:ascii="Times New Roman" w:hAnsi="Times New Roman"/>
          <w:sz w:val="28"/>
          <w:szCs w:val="28"/>
          <w:lang w:val="uk-UA"/>
        </w:rPr>
        <w:t>що</w:t>
      </w:r>
      <w:r w:rsidRPr="007E62C6">
        <w:rPr>
          <w:rFonts w:ascii="Times New Roman" w:hAnsi="Times New Roman"/>
          <w:sz w:val="28"/>
          <w:szCs w:val="28"/>
          <w:lang w:val="uk-UA"/>
        </w:rPr>
        <w:t>сил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E62C6">
        <w:rPr>
          <w:rFonts w:ascii="Times New Roman" w:hAnsi="Times New Roman"/>
          <w:sz w:val="28"/>
          <w:szCs w:val="28"/>
          <w:lang w:val="uk-UA"/>
        </w:rPr>
        <w:t>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21. </w:t>
      </w:r>
      <w:r w:rsidRPr="007E62C6">
        <w:rPr>
          <w:rFonts w:ascii="Times New Roman" w:hAnsi="Times New Roman"/>
          <w:sz w:val="28"/>
          <w:szCs w:val="28"/>
          <w:lang w:val="uk-UA"/>
        </w:rPr>
        <w:t>Чи вважаєш ти, що учні повинні одержувати якусь іншу вина</w:t>
      </w:r>
      <w:r>
        <w:rPr>
          <w:rFonts w:ascii="Times New Roman" w:hAnsi="Times New Roman"/>
          <w:sz w:val="28"/>
          <w:szCs w:val="28"/>
          <w:lang w:val="uk-UA"/>
        </w:rPr>
        <w:t>городу, крім оцінки за гарне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навчання </w:t>
      </w:r>
      <w:r>
        <w:rPr>
          <w:rFonts w:ascii="Times New Roman" w:hAnsi="Times New Roman"/>
          <w:sz w:val="28"/>
          <w:szCs w:val="28"/>
          <w:lang w:val="uk-UA"/>
        </w:rPr>
        <w:t>або гарну поведінку</w:t>
      </w:r>
      <w:r w:rsidRPr="007E62C6">
        <w:rPr>
          <w:rFonts w:ascii="Times New Roman" w:hAnsi="Times New Roman"/>
          <w:sz w:val="28"/>
          <w:szCs w:val="28"/>
          <w:lang w:val="uk-UA"/>
        </w:rPr>
        <w:t>? (Що б ти запропонував?)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22. Що ти від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чуваєш, якщо одержуєш погану оцінку, наприклад, "незадовільно"? 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23.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Припустимо, хтось з однолітків зіграв з тобою дійсно підлий жарт, </w:t>
      </w:r>
      <w:r>
        <w:rPr>
          <w:rFonts w:ascii="Times New Roman" w:hAnsi="Times New Roman"/>
          <w:sz w:val="28"/>
          <w:szCs w:val="28"/>
          <w:lang w:val="uk-UA"/>
        </w:rPr>
        <w:t>наприклад, обрехав тебе перед в</w:t>
      </w:r>
      <w:r w:rsidRPr="007E62C6">
        <w:rPr>
          <w:rFonts w:ascii="Times New Roman" w:hAnsi="Times New Roman"/>
          <w:sz w:val="28"/>
          <w:szCs w:val="28"/>
          <w:lang w:val="uk-UA"/>
        </w:rPr>
        <w:t>чителем, що позначилося згод</w:t>
      </w:r>
      <w:r>
        <w:rPr>
          <w:rFonts w:ascii="Times New Roman" w:hAnsi="Times New Roman"/>
          <w:sz w:val="28"/>
          <w:szCs w:val="28"/>
          <w:lang w:val="uk-UA"/>
        </w:rPr>
        <w:t>ом у його ставленні до тебе, або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ви</w:t>
      </w:r>
      <w:r>
        <w:rPr>
          <w:rFonts w:ascii="Times New Roman" w:hAnsi="Times New Roman"/>
          <w:sz w:val="28"/>
          <w:szCs w:val="28"/>
          <w:lang w:val="uk-UA"/>
        </w:rPr>
        <w:t>сміяв перед протилежною статтю. Якою буде твоя реакція? (Можеш на</w:t>
      </w:r>
      <w:r w:rsidRPr="007E62C6">
        <w:rPr>
          <w:rFonts w:ascii="Times New Roman" w:hAnsi="Times New Roman"/>
          <w:sz w:val="28"/>
          <w:szCs w:val="28"/>
          <w:lang w:val="uk-UA"/>
        </w:rPr>
        <w:t>вести приклади?)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24. Як, по-</w:t>
      </w:r>
      <w:r w:rsidRPr="007E62C6">
        <w:rPr>
          <w:rFonts w:ascii="Times New Roman" w:hAnsi="Times New Roman"/>
          <w:sz w:val="28"/>
          <w:szCs w:val="28"/>
          <w:lang w:val="uk-UA"/>
        </w:rPr>
        <w:t>тв</w:t>
      </w:r>
      <w:r>
        <w:rPr>
          <w:rFonts w:ascii="Times New Roman" w:hAnsi="Times New Roman"/>
          <w:sz w:val="28"/>
          <w:szCs w:val="28"/>
          <w:lang w:val="uk-UA"/>
        </w:rPr>
        <w:t>оєму найкраще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спі</w:t>
      </w:r>
      <w:r>
        <w:rPr>
          <w:rFonts w:ascii="Times New Roman" w:hAnsi="Times New Roman"/>
          <w:sz w:val="28"/>
          <w:szCs w:val="28"/>
          <w:lang w:val="uk-UA"/>
        </w:rPr>
        <w:t>лкуватися з людиною, що доставила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то</w:t>
      </w:r>
      <w:r>
        <w:rPr>
          <w:rFonts w:ascii="Times New Roman" w:hAnsi="Times New Roman"/>
          <w:sz w:val="28"/>
          <w:szCs w:val="28"/>
          <w:lang w:val="uk-UA"/>
        </w:rPr>
        <w:t>бі неприємності? (Припустимо, во</w:t>
      </w:r>
      <w:r w:rsidRPr="007E62C6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а зробила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це навмисно?)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25. Тебе </w:t>
      </w:r>
      <w:r w:rsidRPr="007E62C6">
        <w:rPr>
          <w:rFonts w:ascii="Times New Roman" w:hAnsi="Times New Roman"/>
          <w:sz w:val="28"/>
          <w:szCs w:val="28"/>
          <w:lang w:val="uk-UA"/>
        </w:rPr>
        <w:t>турбує, що думають про тебе інші однокласники (однолітки)? (Як щодо найближчих  друзів?)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26. </w:t>
      </w:r>
      <w:r w:rsidRPr="007E62C6">
        <w:rPr>
          <w:rFonts w:ascii="Times New Roman" w:hAnsi="Times New Roman"/>
          <w:sz w:val="28"/>
          <w:szCs w:val="28"/>
          <w:lang w:val="uk-UA"/>
        </w:rPr>
        <w:t>Які якості людини поважають твої однолітки? (Наскільки ти намагаєшся цьому відповідати?)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27.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Якщо </w:t>
      </w:r>
      <w:r>
        <w:rPr>
          <w:rFonts w:ascii="Times New Roman" w:hAnsi="Times New Roman"/>
          <w:sz w:val="28"/>
          <w:szCs w:val="28"/>
          <w:lang w:val="uk-UA"/>
        </w:rPr>
        <w:t>друзі в чомусь не схвалюють твою поведінку</w:t>
      </w:r>
      <w:r w:rsidRPr="007E62C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чи намагаєшся ти </w:t>
      </w:r>
      <w:r w:rsidRPr="007E62C6">
        <w:rPr>
          <w:rFonts w:ascii="Times New Roman" w:hAnsi="Times New Roman"/>
          <w:sz w:val="28"/>
          <w:szCs w:val="28"/>
          <w:lang w:val="uk-UA"/>
        </w:rPr>
        <w:t>змінитися</w:t>
      </w:r>
      <w:r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вва</w:t>
      </w:r>
      <w:r>
        <w:rPr>
          <w:rFonts w:ascii="Times New Roman" w:hAnsi="Times New Roman"/>
          <w:sz w:val="28"/>
          <w:szCs w:val="28"/>
          <w:lang w:val="uk-UA"/>
        </w:rPr>
        <w:t>жаєш, що це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твоя справа, а не їх?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28. Чи від</w:t>
      </w:r>
      <w:r w:rsidRPr="007E62C6">
        <w:rPr>
          <w:rFonts w:ascii="Times New Roman" w:hAnsi="Times New Roman"/>
          <w:sz w:val="28"/>
          <w:szCs w:val="28"/>
          <w:lang w:val="uk-UA"/>
        </w:rPr>
        <w:t>чував ти коли-небудь, що н</w:t>
      </w:r>
      <w:r>
        <w:rPr>
          <w:rFonts w:ascii="Times New Roman" w:hAnsi="Times New Roman"/>
          <w:sz w:val="28"/>
          <w:szCs w:val="28"/>
          <w:lang w:val="uk-UA"/>
        </w:rPr>
        <w:t xml:space="preserve">е можеш чесно розповісти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друзям про свої вчинки </w:t>
      </w:r>
      <w:r>
        <w:rPr>
          <w:rFonts w:ascii="Times New Roman" w:hAnsi="Times New Roman"/>
          <w:sz w:val="28"/>
          <w:szCs w:val="28"/>
          <w:lang w:val="uk-UA"/>
        </w:rPr>
        <w:t>або почуття</w:t>
      </w:r>
      <w:r w:rsidRPr="007E62C6">
        <w:rPr>
          <w:rFonts w:ascii="Times New Roman" w:hAnsi="Times New Roman"/>
          <w:sz w:val="28"/>
          <w:szCs w:val="28"/>
          <w:lang w:val="uk-UA"/>
        </w:rPr>
        <w:t>, по</w:t>
      </w:r>
      <w:r>
        <w:rPr>
          <w:rFonts w:ascii="Times New Roman" w:hAnsi="Times New Roman"/>
          <w:sz w:val="28"/>
          <w:szCs w:val="28"/>
          <w:lang w:val="uk-UA"/>
        </w:rPr>
        <w:t>боюючись викликати їх а</w:t>
      </w:r>
      <w:r w:rsidRPr="007E62C6">
        <w:rPr>
          <w:rFonts w:ascii="Times New Roman" w:hAnsi="Times New Roman"/>
          <w:sz w:val="28"/>
          <w:szCs w:val="28"/>
          <w:lang w:val="uk-UA"/>
        </w:rPr>
        <w:t>нтипатію? (У яких випадках?)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29. Ч</w:t>
      </w:r>
      <w:r w:rsidRPr="007E62C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є серед твоїх однолітків ті, як</w:t>
      </w:r>
      <w:r w:rsidRPr="007E62C6">
        <w:rPr>
          <w:rFonts w:ascii="Times New Roman" w:hAnsi="Times New Roman"/>
          <w:sz w:val="28"/>
          <w:szCs w:val="28"/>
          <w:lang w:val="uk-UA"/>
        </w:rPr>
        <w:t>им ти можеш довіряти, наприклад, поділитися своїми проблемами?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30. </w:t>
      </w:r>
      <w:r w:rsidRPr="007E62C6">
        <w:rPr>
          <w:rFonts w:ascii="Times New Roman" w:hAnsi="Times New Roman"/>
          <w:sz w:val="28"/>
          <w:szCs w:val="28"/>
          <w:lang w:val="uk-UA"/>
        </w:rPr>
        <w:t>Як ти с</w:t>
      </w:r>
      <w:r>
        <w:rPr>
          <w:rFonts w:ascii="Times New Roman" w:hAnsi="Times New Roman"/>
          <w:sz w:val="28"/>
          <w:szCs w:val="28"/>
          <w:lang w:val="uk-UA"/>
        </w:rPr>
        <w:t>тав</w:t>
      </w:r>
      <w:r w:rsidRPr="007E62C6">
        <w:rPr>
          <w:rFonts w:ascii="Times New Roman" w:hAnsi="Times New Roman"/>
          <w:sz w:val="28"/>
          <w:szCs w:val="28"/>
          <w:lang w:val="uk-UA"/>
        </w:rPr>
        <w:t>ишся до од</w:t>
      </w:r>
      <w:r>
        <w:rPr>
          <w:rFonts w:ascii="Times New Roman" w:hAnsi="Times New Roman"/>
          <w:sz w:val="28"/>
          <w:szCs w:val="28"/>
          <w:lang w:val="uk-UA"/>
        </w:rPr>
        <w:t>нолітків, яким подобається "помикати</w:t>
      </w:r>
      <w:r w:rsidRPr="007E62C6">
        <w:rPr>
          <w:rFonts w:ascii="Times New Roman" w:hAnsi="Times New Roman"/>
          <w:sz w:val="28"/>
          <w:szCs w:val="28"/>
          <w:lang w:val="uk-UA"/>
        </w:rPr>
        <w:t>" іншими, наприклад, зривати свою злість, говорити щось неприємне?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31. </w:t>
      </w:r>
      <w:r w:rsidRPr="007E62C6">
        <w:rPr>
          <w:rFonts w:ascii="Times New Roman" w:hAnsi="Times New Roman"/>
          <w:sz w:val="28"/>
          <w:szCs w:val="28"/>
          <w:lang w:val="uk-UA"/>
        </w:rPr>
        <w:t>Припустимо, ти став об'єктом под</w:t>
      </w:r>
      <w:r>
        <w:rPr>
          <w:rFonts w:ascii="Times New Roman" w:hAnsi="Times New Roman"/>
          <w:sz w:val="28"/>
          <w:szCs w:val="28"/>
          <w:lang w:val="uk-UA"/>
        </w:rPr>
        <w:t>ібного звертання, як би ти повівся</w:t>
      </w:r>
      <w:r w:rsidRPr="007E62C6">
        <w:rPr>
          <w:rFonts w:ascii="Times New Roman" w:hAnsi="Times New Roman"/>
          <w:sz w:val="28"/>
          <w:szCs w:val="28"/>
          <w:lang w:val="uk-UA"/>
        </w:rPr>
        <w:t>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32. </w:t>
      </w:r>
      <w:r w:rsidRPr="007E62C6">
        <w:rPr>
          <w:rFonts w:ascii="Times New Roman" w:hAnsi="Times New Roman"/>
          <w:sz w:val="28"/>
          <w:szCs w:val="28"/>
          <w:lang w:val="uk-UA"/>
        </w:rPr>
        <w:t>Як ти вважаєш, фізичне рукоприкладство (бійки</w:t>
      </w:r>
      <w:r>
        <w:rPr>
          <w:rFonts w:ascii="Times New Roman" w:hAnsi="Times New Roman"/>
          <w:sz w:val="28"/>
          <w:szCs w:val="28"/>
          <w:lang w:val="uk-UA"/>
        </w:rPr>
        <w:t>), можуть розв'язати конфлікт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7E62C6">
        <w:rPr>
          <w:rFonts w:ascii="Times New Roman" w:hAnsi="Times New Roman"/>
          <w:sz w:val="28"/>
          <w:szCs w:val="28"/>
          <w:lang w:val="uk-UA"/>
        </w:rPr>
        <w:t>якісь інші протиріччя?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33. Чи трапля</w:t>
      </w:r>
      <w:r w:rsidRPr="007E62C6">
        <w:rPr>
          <w:rFonts w:ascii="Times New Roman" w:hAnsi="Times New Roman"/>
          <w:sz w:val="28"/>
          <w:szCs w:val="28"/>
          <w:lang w:val="uk-UA"/>
        </w:rPr>
        <w:t>лося тобі бути учасником бійки в я</w:t>
      </w:r>
      <w:r>
        <w:rPr>
          <w:rFonts w:ascii="Times New Roman" w:hAnsi="Times New Roman"/>
          <w:sz w:val="28"/>
          <w:szCs w:val="28"/>
          <w:lang w:val="uk-UA"/>
        </w:rPr>
        <w:t>ких-небудь обставинах? Можеш на</w:t>
      </w:r>
      <w:r w:rsidRPr="007E62C6">
        <w:rPr>
          <w:rFonts w:ascii="Times New Roman" w:hAnsi="Times New Roman"/>
          <w:sz w:val="28"/>
          <w:szCs w:val="28"/>
          <w:lang w:val="uk-UA"/>
        </w:rPr>
        <w:t>вести приклади?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34. </w:t>
      </w:r>
      <w:r w:rsidRPr="007E62C6">
        <w:rPr>
          <w:rFonts w:ascii="Times New Roman" w:hAnsi="Times New Roman"/>
          <w:sz w:val="28"/>
          <w:szCs w:val="28"/>
          <w:lang w:val="uk-UA"/>
        </w:rPr>
        <w:t>Чи зривав ти коли-небудь свою образу</w:t>
      </w:r>
      <w:r>
        <w:rPr>
          <w:rFonts w:ascii="Times New Roman" w:hAnsi="Times New Roman"/>
          <w:sz w:val="28"/>
          <w:szCs w:val="28"/>
          <w:lang w:val="uk-UA"/>
        </w:rPr>
        <w:t>, злість на зовсім "невинуватої</w:t>
      </w:r>
      <w:r w:rsidRPr="007E62C6">
        <w:rPr>
          <w:rFonts w:ascii="Times New Roman" w:hAnsi="Times New Roman"/>
          <w:sz w:val="28"/>
          <w:szCs w:val="28"/>
          <w:lang w:val="uk-UA"/>
        </w:rPr>
        <w:t>" людині, чи, наприклад, на своєму "домашньому улюбленці"?  Чи часто таке буває?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35. </w:t>
      </w:r>
      <w:r w:rsidRPr="007E62C6">
        <w:rPr>
          <w:rFonts w:ascii="Times New Roman" w:hAnsi="Times New Roman"/>
          <w:sz w:val="28"/>
          <w:szCs w:val="28"/>
          <w:lang w:val="uk-UA"/>
        </w:rPr>
        <w:t>Чи буває, що інші однолітки (однокласники) зл</w:t>
      </w:r>
      <w:r>
        <w:rPr>
          <w:rFonts w:ascii="Times New Roman" w:hAnsi="Times New Roman"/>
          <w:sz w:val="28"/>
          <w:szCs w:val="28"/>
          <w:lang w:val="uk-UA"/>
        </w:rPr>
        <w:t>яться на тебе за твої слова? На</w:t>
      </w:r>
      <w:r w:rsidRPr="007E62C6">
        <w:rPr>
          <w:rFonts w:ascii="Times New Roman" w:hAnsi="Times New Roman"/>
          <w:sz w:val="28"/>
          <w:szCs w:val="28"/>
          <w:lang w:val="uk-UA"/>
        </w:rPr>
        <w:t>веди приклади.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36. </w:t>
      </w:r>
      <w:r w:rsidRPr="007E62C6">
        <w:rPr>
          <w:rFonts w:ascii="Times New Roman" w:hAnsi="Times New Roman"/>
          <w:sz w:val="28"/>
          <w:szCs w:val="28"/>
          <w:lang w:val="uk-UA"/>
        </w:rPr>
        <w:t>Чи поч</w:t>
      </w:r>
      <w:r>
        <w:rPr>
          <w:rFonts w:ascii="Times New Roman" w:hAnsi="Times New Roman"/>
          <w:sz w:val="28"/>
          <w:szCs w:val="28"/>
          <w:lang w:val="uk-UA"/>
        </w:rPr>
        <w:t xml:space="preserve">ував ти коли-небудь, що поводишся підло стосовно когось з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однокласників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7E62C6">
        <w:rPr>
          <w:rFonts w:ascii="Times New Roman" w:hAnsi="Times New Roman"/>
          <w:sz w:val="28"/>
          <w:szCs w:val="28"/>
          <w:lang w:val="uk-UA"/>
        </w:rPr>
        <w:t>друзів? Як ти справляєшся з подібним почуттям?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 w:rsidRPr="007E62C6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7. Чи часто ти звертаєшся до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друзів</w:t>
      </w:r>
      <w:r>
        <w:rPr>
          <w:rFonts w:ascii="Times New Roman" w:hAnsi="Times New Roman"/>
          <w:sz w:val="28"/>
          <w:szCs w:val="28"/>
          <w:lang w:val="uk-UA"/>
        </w:rPr>
        <w:t xml:space="preserve"> або однокласників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 w:rsidRPr="007E62C6">
        <w:rPr>
          <w:rFonts w:ascii="Times New Roman" w:hAnsi="Times New Roman"/>
          <w:sz w:val="28"/>
          <w:szCs w:val="28"/>
          <w:lang w:val="uk-UA"/>
        </w:rPr>
        <w:t>радою,</w:t>
      </w:r>
      <w:r>
        <w:rPr>
          <w:rFonts w:ascii="Times New Roman" w:hAnsi="Times New Roman"/>
          <w:sz w:val="28"/>
          <w:szCs w:val="28"/>
          <w:lang w:val="uk-UA"/>
        </w:rPr>
        <w:t xml:space="preserve"> як повестися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в тій чи іншій ситуації?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38. </w:t>
      </w:r>
      <w:r w:rsidRPr="007E62C6">
        <w:rPr>
          <w:rFonts w:ascii="Times New Roman" w:hAnsi="Times New Roman"/>
          <w:sz w:val="28"/>
          <w:szCs w:val="28"/>
          <w:lang w:val="uk-UA"/>
        </w:rPr>
        <w:t>Чи звертаєшся ти до однокласників із проханням допомогти з виконанням домашнього завдання?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39. Для тебе краще </w:t>
      </w:r>
      <w:r w:rsidRPr="007E62C6">
        <w:rPr>
          <w:rFonts w:ascii="Times New Roman" w:hAnsi="Times New Roman"/>
          <w:sz w:val="28"/>
          <w:szCs w:val="28"/>
          <w:lang w:val="uk-UA"/>
        </w:rPr>
        <w:t>проводити ві</w:t>
      </w:r>
      <w:r>
        <w:rPr>
          <w:rFonts w:ascii="Times New Roman" w:hAnsi="Times New Roman"/>
          <w:sz w:val="28"/>
          <w:szCs w:val="28"/>
          <w:lang w:val="uk-UA"/>
        </w:rPr>
        <w:t>льний час у компанії друзів, ніж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на самоті?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40. </w:t>
      </w:r>
      <w:r w:rsidRPr="007E62C6">
        <w:rPr>
          <w:rFonts w:ascii="Times New Roman" w:hAnsi="Times New Roman"/>
          <w:sz w:val="28"/>
          <w:szCs w:val="28"/>
          <w:lang w:val="uk-UA"/>
        </w:rPr>
        <w:t>Припустимо, твоя мама живе в одному місці, а батьк</w:t>
      </w:r>
      <w:r>
        <w:rPr>
          <w:rFonts w:ascii="Times New Roman" w:hAnsi="Times New Roman"/>
          <w:sz w:val="28"/>
          <w:szCs w:val="28"/>
          <w:lang w:val="uk-UA"/>
        </w:rPr>
        <w:t>о - в іншому. З ким би ти залишився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жити? 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41. </w:t>
      </w:r>
      <w:r w:rsidRPr="007E62C6">
        <w:rPr>
          <w:rFonts w:ascii="Times New Roman" w:hAnsi="Times New Roman"/>
          <w:sz w:val="28"/>
          <w:szCs w:val="28"/>
          <w:lang w:val="uk-UA"/>
        </w:rPr>
        <w:t>Чи часто ти звертаєшся до батьків, щоб обговорити те, щ</w:t>
      </w:r>
      <w:r>
        <w:rPr>
          <w:rFonts w:ascii="Times New Roman" w:hAnsi="Times New Roman"/>
          <w:sz w:val="28"/>
          <w:szCs w:val="28"/>
          <w:lang w:val="uk-UA"/>
        </w:rPr>
        <w:t>о тебе турбує? (</w:t>
      </w:r>
      <w:r w:rsidRPr="007E62C6">
        <w:rPr>
          <w:rFonts w:ascii="Times New Roman" w:hAnsi="Times New Roman"/>
          <w:sz w:val="28"/>
          <w:szCs w:val="28"/>
          <w:lang w:val="uk-UA"/>
        </w:rPr>
        <w:t>чи</w:t>
      </w:r>
      <w:r>
        <w:rPr>
          <w:rFonts w:ascii="Times New Roman" w:hAnsi="Times New Roman"/>
          <w:sz w:val="28"/>
          <w:szCs w:val="28"/>
          <w:lang w:val="uk-UA"/>
        </w:rPr>
        <w:t xml:space="preserve"> звертаєшся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ти </w:t>
      </w:r>
      <w:r>
        <w:rPr>
          <w:rFonts w:ascii="Times New Roman" w:hAnsi="Times New Roman"/>
          <w:sz w:val="28"/>
          <w:szCs w:val="28"/>
          <w:lang w:val="uk-UA"/>
        </w:rPr>
        <w:t>за допомогою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з домашнім завданням?)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42. </w:t>
      </w:r>
      <w:r w:rsidRPr="007E62C6">
        <w:rPr>
          <w:rFonts w:ascii="Times New Roman" w:hAnsi="Times New Roman"/>
          <w:sz w:val="28"/>
          <w:szCs w:val="28"/>
          <w:lang w:val="uk-UA"/>
        </w:rPr>
        <w:t>Ти</w:t>
      </w:r>
      <w:r>
        <w:rPr>
          <w:rFonts w:ascii="Times New Roman" w:hAnsi="Times New Roman"/>
          <w:sz w:val="28"/>
          <w:szCs w:val="28"/>
          <w:lang w:val="uk-UA"/>
        </w:rPr>
        <w:t xml:space="preserve"> зазвичай дотримуєшся порадам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батька </w:t>
      </w:r>
      <w:r>
        <w:rPr>
          <w:rFonts w:ascii="Times New Roman" w:hAnsi="Times New Roman"/>
          <w:sz w:val="28"/>
          <w:szCs w:val="28"/>
          <w:lang w:val="uk-UA"/>
        </w:rPr>
        <w:t xml:space="preserve">чи </w:t>
      </w:r>
      <w:r w:rsidRPr="007E62C6">
        <w:rPr>
          <w:rFonts w:ascii="Times New Roman" w:hAnsi="Times New Roman"/>
          <w:sz w:val="28"/>
          <w:szCs w:val="28"/>
          <w:lang w:val="uk-UA"/>
        </w:rPr>
        <w:t>волієш ді</w:t>
      </w:r>
      <w:r>
        <w:rPr>
          <w:rFonts w:ascii="Times New Roman" w:hAnsi="Times New Roman"/>
          <w:sz w:val="28"/>
          <w:szCs w:val="28"/>
          <w:lang w:val="uk-UA"/>
        </w:rPr>
        <w:t>яти самостійно? Для тебе важлива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його думка? У яких питаннях?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43. </w:t>
      </w:r>
      <w:r w:rsidRPr="007E62C6">
        <w:rPr>
          <w:rFonts w:ascii="Times New Roman" w:hAnsi="Times New Roman"/>
          <w:sz w:val="28"/>
          <w:szCs w:val="28"/>
          <w:lang w:val="uk-UA"/>
        </w:rPr>
        <w:t>Часто ти звертаєшся до матері, щоб щось обг</w:t>
      </w:r>
      <w:r>
        <w:rPr>
          <w:rFonts w:ascii="Times New Roman" w:hAnsi="Times New Roman"/>
          <w:sz w:val="28"/>
          <w:szCs w:val="28"/>
          <w:lang w:val="uk-UA"/>
        </w:rPr>
        <w:t xml:space="preserve">оворити? (Наприклад, домашнє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7E62C6">
        <w:rPr>
          <w:rFonts w:ascii="Times New Roman" w:hAnsi="Times New Roman"/>
          <w:sz w:val="28"/>
          <w:szCs w:val="28"/>
          <w:lang w:val="uk-UA"/>
        </w:rPr>
        <w:t>інші проблеми?)</w:t>
      </w:r>
    </w:p>
    <w:p w:rsidR="005A5529" w:rsidRPr="007E62C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44. Ти зазвичай дотриму</w:t>
      </w:r>
      <w:r w:rsidRPr="007E62C6">
        <w:rPr>
          <w:rFonts w:ascii="Times New Roman" w:hAnsi="Times New Roman"/>
          <w:sz w:val="28"/>
          <w:szCs w:val="28"/>
          <w:lang w:val="uk-UA"/>
        </w:rPr>
        <w:t>єш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порадам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мами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7E62C6">
        <w:rPr>
          <w:rFonts w:ascii="Times New Roman" w:hAnsi="Times New Roman"/>
          <w:sz w:val="28"/>
          <w:szCs w:val="28"/>
          <w:lang w:val="uk-UA"/>
        </w:rPr>
        <w:t>волієш діяти самостійно?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45.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Чи почував ти коли-небудь, що ти робиш щось протилежне тому, що запропонувала мама, тільки тому, що це її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 w:rsidRPr="007E62C6">
        <w:rPr>
          <w:rFonts w:ascii="Times New Roman" w:hAnsi="Times New Roman"/>
          <w:sz w:val="28"/>
          <w:szCs w:val="28"/>
          <w:lang w:val="uk-UA"/>
        </w:rPr>
        <w:t>рада?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46. 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>якщо щось пропонує твій батько,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чи х</w:t>
      </w:r>
      <w:r>
        <w:rPr>
          <w:rFonts w:ascii="Times New Roman" w:hAnsi="Times New Roman"/>
          <w:sz w:val="28"/>
          <w:szCs w:val="28"/>
          <w:lang w:val="uk-UA"/>
        </w:rPr>
        <w:t>отілося тобі коли-небудь чинити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всупереч?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47. </w:t>
      </w:r>
      <w:r w:rsidRPr="007E62C6">
        <w:rPr>
          <w:rFonts w:ascii="Times New Roman" w:hAnsi="Times New Roman"/>
          <w:sz w:val="28"/>
          <w:szCs w:val="28"/>
          <w:lang w:val="uk-UA"/>
        </w:rPr>
        <w:t>Припустимо, батьки заперечу</w:t>
      </w:r>
      <w:r>
        <w:rPr>
          <w:rFonts w:ascii="Times New Roman" w:hAnsi="Times New Roman"/>
          <w:sz w:val="28"/>
          <w:szCs w:val="28"/>
          <w:lang w:val="uk-UA"/>
        </w:rPr>
        <w:t>ють проти твого спілкування з ки</w:t>
      </w:r>
      <w:r w:rsidRPr="007E62C6">
        <w:rPr>
          <w:rFonts w:ascii="Times New Roman" w:hAnsi="Times New Roman"/>
          <w:sz w:val="28"/>
          <w:szCs w:val="28"/>
          <w:lang w:val="uk-UA"/>
        </w:rPr>
        <w:t>м-небудь з од</w:t>
      </w:r>
      <w:r>
        <w:rPr>
          <w:rFonts w:ascii="Times New Roman" w:hAnsi="Times New Roman"/>
          <w:sz w:val="28"/>
          <w:szCs w:val="28"/>
          <w:lang w:val="uk-UA"/>
        </w:rPr>
        <w:t>нолітків, друзів. Як би ти повівся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у цьому випадку?</w:t>
      </w:r>
    </w:p>
    <w:p w:rsidR="005A5529" w:rsidRPr="007E62C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48. </w:t>
      </w:r>
      <w:r w:rsidRPr="007E62C6">
        <w:rPr>
          <w:rFonts w:ascii="Times New Roman" w:hAnsi="Times New Roman"/>
          <w:sz w:val="28"/>
          <w:szCs w:val="28"/>
          <w:lang w:val="uk-UA"/>
        </w:rPr>
        <w:t>Які якості твоя мама хотіла б бачити в тобі, що їй у тобі дійсно подобаєть</w:t>
      </w:r>
      <w:r>
        <w:rPr>
          <w:rFonts w:ascii="Times New Roman" w:hAnsi="Times New Roman"/>
          <w:sz w:val="28"/>
          <w:szCs w:val="28"/>
          <w:lang w:val="uk-UA"/>
        </w:rPr>
        <w:t>ся? (Якою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мірою</w:t>
      </w:r>
      <w:r w:rsidRPr="007E62C6">
        <w:rPr>
          <w:rFonts w:ascii="Times New Roman" w:hAnsi="Times New Roman"/>
          <w:sz w:val="28"/>
          <w:szCs w:val="28"/>
          <w:lang w:val="uk-UA"/>
        </w:rPr>
        <w:t xml:space="preserve"> ти намагаєшся відповідати цьому?)</w:t>
      </w:r>
    </w:p>
    <w:p w:rsidR="005A5529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49. </w:t>
      </w:r>
      <w:r w:rsidRPr="007E62C6">
        <w:rPr>
          <w:rFonts w:ascii="Times New Roman" w:hAnsi="Times New Roman"/>
          <w:sz w:val="28"/>
          <w:szCs w:val="28"/>
          <w:lang w:val="uk-UA"/>
        </w:rPr>
        <w:t>Ти коли-небудь робив приємні сюрпризи для мами?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50. 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Як ти вважаєш, </w:t>
      </w:r>
      <w:r>
        <w:rPr>
          <w:rFonts w:ascii="Times New Roman" w:hAnsi="Times New Roman"/>
          <w:sz w:val="28"/>
          <w:szCs w:val="28"/>
          <w:lang w:val="uk-UA"/>
        </w:rPr>
        <w:t xml:space="preserve">тобі легко заслужити похвалу </w:t>
      </w:r>
      <w:r w:rsidRPr="009B0AF6">
        <w:rPr>
          <w:rFonts w:ascii="Times New Roman" w:hAnsi="Times New Roman"/>
          <w:sz w:val="28"/>
          <w:szCs w:val="28"/>
          <w:lang w:val="uk-UA"/>
        </w:rPr>
        <w:t>мами</w:t>
      </w:r>
      <w:r>
        <w:rPr>
          <w:rFonts w:ascii="Times New Roman" w:hAnsi="Times New Roman"/>
          <w:sz w:val="28"/>
          <w:szCs w:val="28"/>
          <w:lang w:val="uk-UA"/>
        </w:rPr>
        <w:t xml:space="preserve">? Чи </w:t>
      </w:r>
      <w:r w:rsidRPr="009B0AF6">
        <w:rPr>
          <w:rFonts w:ascii="Times New Roman" w:hAnsi="Times New Roman"/>
          <w:sz w:val="28"/>
          <w:szCs w:val="28"/>
          <w:lang w:val="uk-UA"/>
        </w:rPr>
        <w:t>вона приймає як належне, коли ти намагаєшся догодити їй чи добре поводишся?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51. </w:t>
      </w:r>
      <w:r w:rsidRPr="009B0AF6">
        <w:rPr>
          <w:rFonts w:ascii="Times New Roman" w:hAnsi="Times New Roman"/>
          <w:sz w:val="28"/>
          <w:szCs w:val="28"/>
          <w:lang w:val="uk-UA"/>
        </w:rPr>
        <w:t>Чи існують якісь інші сп</w:t>
      </w:r>
      <w:r>
        <w:rPr>
          <w:rFonts w:ascii="Times New Roman" w:hAnsi="Times New Roman"/>
          <w:sz w:val="28"/>
          <w:szCs w:val="28"/>
          <w:lang w:val="uk-UA"/>
        </w:rPr>
        <w:t>особи, наприклад, матеріальна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винагорода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9B0AF6">
        <w:rPr>
          <w:rFonts w:ascii="Times New Roman" w:hAnsi="Times New Roman"/>
          <w:sz w:val="28"/>
          <w:szCs w:val="28"/>
          <w:lang w:val="uk-UA"/>
        </w:rPr>
        <w:t>розширення привілеїв, за допомогою яких твої</w:t>
      </w:r>
      <w:r>
        <w:rPr>
          <w:rFonts w:ascii="Times New Roman" w:hAnsi="Times New Roman"/>
          <w:sz w:val="28"/>
          <w:szCs w:val="28"/>
          <w:lang w:val="uk-UA"/>
        </w:rPr>
        <w:t xml:space="preserve"> батьки показують, що задоволені тобою, коли ти поводишся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схвалюваним ними чином? (Як часто вони так поводяться</w:t>
      </w:r>
      <w:r w:rsidRPr="009B0AF6">
        <w:rPr>
          <w:rFonts w:ascii="Times New Roman" w:hAnsi="Times New Roman"/>
          <w:sz w:val="28"/>
          <w:szCs w:val="28"/>
          <w:lang w:val="uk-UA"/>
        </w:rPr>
        <w:t>?)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 w:rsidRPr="009B0AF6">
        <w:rPr>
          <w:rFonts w:ascii="Times New Roman" w:hAnsi="Times New Roman"/>
          <w:sz w:val="28"/>
          <w:szCs w:val="28"/>
          <w:lang w:val="uk-UA"/>
        </w:rPr>
        <w:t>52</w:t>
      </w:r>
      <w:r>
        <w:rPr>
          <w:rFonts w:ascii="Times New Roman" w:hAnsi="Times New Roman"/>
          <w:sz w:val="28"/>
          <w:szCs w:val="28"/>
          <w:lang w:val="uk-UA"/>
        </w:rPr>
        <w:t>. Які якості твій батько хотів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б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бачити в тобі, що йо</w:t>
      </w:r>
      <w:r>
        <w:rPr>
          <w:rFonts w:ascii="Times New Roman" w:hAnsi="Times New Roman"/>
          <w:sz w:val="28"/>
          <w:szCs w:val="28"/>
          <w:lang w:val="uk-UA"/>
        </w:rPr>
        <w:t>му в тобі дійсно подобається? (Якою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мірою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ти намагаєшся відповідати цьому?)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53. Що вимаг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ають від тебе батьки в плані виконання домашніх обов'язків? (Наприклад, підтримувати порядок у будинку) 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54. 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Як ти </w:t>
      </w:r>
      <w:r w:rsidRPr="007E62C6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тав</w:t>
      </w:r>
      <w:r w:rsidRPr="007E62C6">
        <w:rPr>
          <w:rFonts w:ascii="Times New Roman" w:hAnsi="Times New Roman"/>
          <w:sz w:val="28"/>
          <w:szCs w:val="28"/>
          <w:lang w:val="uk-UA"/>
        </w:rPr>
        <w:t>ишся</w:t>
      </w:r>
      <w:r>
        <w:rPr>
          <w:rFonts w:ascii="Times New Roman" w:hAnsi="Times New Roman"/>
          <w:sz w:val="28"/>
          <w:szCs w:val="28"/>
          <w:lang w:val="uk-UA"/>
        </w:rPr>
        <w:t xml:space="preserve"> до своїх обов'язків? (Чи н</w:t>
      </w:r>
      <w:r w:rsidRPr="009B0AF6">
        <w:rPr>
          <w:rFonts w:ascii="Times New Roman" w:hAnsi="Times New Roman"/>
          <w:sz w:val="28"/>
          <w:szCs w:val="28"/>
          <w:lang w:val="uk-UA"/>
        </w:rPr>
        <w:t>амагаєшся ти коли-небудь ухилитися від них? Як?)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55. 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Коли ти робиш щось, що </w:t>
      </w:r>
      <w:r>
        <w:rPr>
          <w:rFonts w:ascii="Times New Roman" w:hAnsi="Times New Roman"/>
          <w:sz w:val="28"/>
          <w:szCs w:val="28"/>
          <w:lang w:val="uk-UA"/>
        </w:rPr>
        <w:t>не схвалюється твоїми батьками, або не робиш те, що повинен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, хто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9B0AF6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>вичай розв</w:t>
      </w:r>
      <w:r w:rsidRPr="000154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язує ці питання - </w:t>
      </w:r>
      <w:r w:rsidRPr="009B0AF6">
        <w:rPr>
          <w:rFonts w:ascii="Times New Roman" w:hAnsi="Times New Roman"/>
          <w:sz w:val="28"/>
          <w:szCs w:val="28"/>
          <w:lang w:val="uk-UA"/>
        </w:rPr>
        <w:t>мама</w:t>
      </w:r>
      <w:r>
        <w:rPr>
          <w:rFonts w:ascii="Times New Roman" w:hAnsi="Times New Roman"/>
          <w:sz w:val="28"/>
          <w:szCs w:val="28"/>
          <w:lang w:val="uk-UA"/>
        </w:rPr>
        <w:t xml:space="preserve"> чи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батько?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56. </w:t>
      </w:r>
      <w:r w:rsidRPr="009B0AF6">
        <w:rPr>
          <w:rFonts w:ascii="Times New Roman" w:hAnsi="Times New Roman"/>
          <w:sz w:val="28"/>
          <w:szCs w:val="28"/>
          <w:lang w:val="uk-UA"/>
        </w:rPr>
        <w:t>Уяви собі ситуацію, хтось з батьків поставив тебе в не</w:t>
      </w:r>
      <w:r>
        <w:rPr>
          <w:rFonts w:ascii="Times New Roman" w:hAnsi="Times New Roman"/>
          <w:sz w:val="28"/>
          <w:szCs w:val="28"/>
          <w:lang w:val="uk-UA"/>
        </w:rPr>
        <w:t>приємне становище перед товаришами, наприклад</w:t>
      </w:r>
      <w:r w:rsidRPr="009B0AF6">
        <w:rPr>
          <w:rFonts w:ascii="Times New Roman" w:hAnsi="Times New Roman"/>
          <w:sz w:val="28"/>
          <w:szCs w:val="28"/>
          <w:lang w:val="uk-UA"/>
        </w:rPr>
        <w:t>, назва</w:t>
      </w:r>
      <w:r>
        <w:rPr>
          <w:rFonts w:ascii="Times New Roman" w:hAnsi="Times New Roman"/>
          <w:sz w:val="28"/>
          <w:szCs w:val="28"/>
          <w:lang w:val="uk-UA"/>
        </w:rPr>
        <w:t>в тебе дитиною, дурним, тупим або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спробував </w:t>
      </w:r>
      <w:r>
        <w:rPr>
          <w:rFonts w:ascii="Times New Roman" w:hAnsi="Times New Roman"/>
          <w:sz w:val="28"/>
          <w:szCs w:val="28"/>
          <w:lang w:val="uk-UA"/>
        </w:rPr>
        <w:t>тебе присоромити. Як би ти повівся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у такій ситуації?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57. </w:t>
      </w:r>
      <w:r w:rsidRPr="009B0AF6">
        <w:rPr>
          <w:rFonts w:ascii="Times New Roman" w:hAnsi="Times New Roman"/>
          <w:sz w:val="28"/>
          <w:szCs w:val="28"/>
          <w:lang w:val="uk-UA"/>
        </w:rPr>
        <w:t>Хто-небудь із членів твоєї родини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застосовував коли-небудь тілесні по</w:t>
      </w:r>
      <w:r>
        <w:rPr>
          <w:rFonts w:ascii="Times New Roman" w:hAnsi="Times New Roman"/>
          <w:sz w:val="28"/>
          <w:szCs w:val="28"/>
          <w:lang w:val="uk-UA"/>
        </w:rPr>
        <w:t>карання? Чи траплялося подібне у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молодшому віці?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58. </w:t>
      </w:r>
      <w:r w:rsidRPr="009B0AF6">
        <w:rPr>
          <w:rFonts w:ascii="Times New Roman" w:hAnsi="Times New Roman"/>
          <w:sz w:val="28"/>
          <w:szCs w:val="28"/>
          <w:lang w:val="uk-UA"/>
        </w:rPr>
        <w:t>Чи</w:t>
      </w:r>
      <w:r>
        <w:rPr>
          <w:rFonts w:ascii="Times New Roman" w:hAnsi="Times New Roman"/>
          <w:sz w:val="28"/>
          <w:szCs w:val="28"/>
          <w:lang w:val="uk-UA"/>
        </w:rPr>
        <w:t xml:space="preserve"> ігнорувала тебе коли-небудь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мама</w:t>
      </w:r>
      <w:r>
        <w:rPr>
          <w:rFonts w:ascii="Times New Roman" w:hAnsi="Times New Roman"/>
          <w:sz w:val="28"/>
          <w:szCs w:val="28"/>
          <w:lang w:val="uk-UA"/>
        </w:rPr>
        <w:t xml:space="preserve"> або батько, наприклад</w:t>
      </w:r>
      <w:r w:rsidRPr="009B0AF6">
        <w:rPr>
          <w:rFonts w:ascii="Times New Roman" w:hAnsi="Times New Roman"/>
          <w:sz w:val="28"/>
          <w:szCs w:val="28"/>
          <w:lang w:val="uk-UA"/>
        </w:rPr>
        <w:t>, відмовлялися говорити з тобою, поки ти не виконаєш те, що вони просять? У яких випа</w:t>
      </w:r>
      <w:r>
        <w:rPr>
          <w:rFonts w:ascii="Times New Roman" w:hAnsi="Times New Roman"/>
          <w:sz w:val="28"/>
          <w:szCs w:val="28"/>
          <w:lang w:val="uk-UA"/>
        </w:rPr>
        <w:t>дках? Як ти почувався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у подібній ситуації?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59. Як ти </w:t>
      </w:r>
      <w:r w:rsidRPr="007E62C6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тав</w:t>
      </w:r>
      <w:r w:rsidRPr="007E62C6">
        <w:rPr>
          <w:rFonts w:ascii="Times New Roman" w:hAnsi="Times New Roman"/>
          <w:sz w:val="28"/>
          <w:szCs w:val="28"/>
          <w:lang w:val="uk-UA"/>
        </w:rPr>
        <w:t>ишся</w:t>
      </w:r>
      <w:r>
        <w:rPr>
          <w:rFonts w:ascii="Times New Roman" w:hAnsi="Times New Roman"/>
          <w:sz w:val="28"/>
          <w:szCs w:val="28"/>
          <w:lang w:val="uk-UA"/>
        </w:rPr>
        <w:t xml:space="preserve"> до того, у якій спосіб твої батьки карають тебе? ( Чи </w:t>
      </w:r>
      <w:r w:rsidRPr="009B0AF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ажаєш ти </w:t>
      </w:r>
      <w:r>
        <w:rPr>
          <w:rFonts w:ascii="Times New Roman" w:hAnsi="Times New Roman"/>
          <w:sz w:val="28"/>
          <w:szCs w:val="28"/>
          <w:lang w:val="uk-UA"/>
        </w:rPr>
        <w:t>ц</w:t>
      </w:r>
      <w:r w:rsidRPr="009B0AF6">
        <w:rPr>
          <w:rFonts w:ascii="Times New Roman" w:hAnsi="Times New Roman"/>
          <w:sz w:val="28"/>
          <w:szCs w:val="28"/>
          <w:lang w:val="uk-UA"/>
        </w:rPr>
        <w:t>і міри покарання правильними?)</w:t>
      </w:r>
    </w:p>
    <w:p w:rsidR="005A5529" w:rsidRPr="009B0AF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60. 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Чи </w:t>
      </w:r>
      <w:r>
        <w:rPr>
          <w:rFonts w:ascii="Times New Roman" w:hAnsi="Times New Roman"/>
          <w:sz w:val="28"/>
          <w:szCs w:val="28"/>
          <w:lang w:val="uk-UA"/>
        </w:rPr>
        <w:t xml:space="preserve">відверто ти можеш розповісти </w:t>
      </w:r>
      <w:r w:rsidRPr="009B0AF6">
        <w:rPr>
          <w:rFonts w:ascii="Times New Roman" w:hAnsi="Times New Roman"/>
          <w:sz w:val="28"/>
          <w:szCs w:val="28"/>
          <w:lang w:val="uk-UA"/>
        </w:rPr>
        <w:t>мамі</w:t>
      </w:r>
      <w:r>
        <w:rPr>
          <w:rFonts w:ascii="Times New Roman" w:hAnsi="Times New Roman"/>
          <w:sz w:val="28"/>
          <w:szCs w:val="28"/>
          <w:lang w:val="uk-UA"/>
        </w:rPr>
        <w:t xml:space="preserve"> або батькові</w:t>
      </w:r>
      <w:r w:rsidRPr="009B0AF6">
        <w:rPr>
          <w:rFonts w:ascii="Times New Roman" w:hAnsi="Times New Roman"/>
          <w:sz w:val="28"/>
          <w:szCs w:val="28"/>
          <w:lang w:val="uk-UA"/>
        </w:rPr>
        <w:t>, де ти був і що робив?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61. </w:t>
      </w:r>
      <w:r w:rsidRPr="009B0AF6">
        <w:rPr>
          <w:rFonts w:ascii="Times New Roman" w:hAnsi="Times New Roman"/>
          <w:sz w:val="28"/>
          <w:szCs w:val="28"/>
          <w:lang w:val="uk-UA"/>
        </w:rPr>
        <w:t>Чи приходилося тобі, зробивши те, що твої батьки не схвалили б, якби довідалися, почувати жаль і самому їм у цьому зізнатися?</w:t>
      </w:r>
    </w:p>
    <w:p w:rsidR="005A5529" w:rsidRPr="009B0AF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62. Ти коли-небудь злився на батьків? Можеш на</w:t>
      </w:r>
      <w:r w:rsidRPr="009B0AF6">
        <w:rPr>
          <w:rFonts w:ascii="Times New Roman" w:hAnsi="Times New Roman"/>
          <w:sz w:val="28"/>
          <w:szCs w:val="28"/>
          <w:lang w:val="uk-UA"/>
        </w:rPr>
        <w:t>вести приклади?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63. 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Ти </w:t>
      </w:r>
      <w:r>
        <w:rPr>
          <w:rFonts w:ascii="Times New Roman" w:hAnsi="Times New Roman"/>
          <w:sz w:val="28"/>
          <w:szCs w:val="28"/>
          <w:lang w:val="uk-UA"/>
        </w:rPr>
        <w:t>коли-небудь піднімав руку на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батька</w:t>
      </w:r>
      <w:r>
        <w:rPr>
          <w:rFonts w:ascii="Times New Roman" w:hAnsi="Times New Roman"/>
          <w:sz w:val="28"/>
          <w:szCs w:val="28"/>
          <w:lang w:val="uk-UA"/>
        </w:rPr>
        <w:t xml:space="preserve"> або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матір? Кидався речами в будинку? Лаявся з ними? Кричав? Огризався? </w:t>
      </w:r>
      <w:r>
        <w:rPr>
          <w:rFonts w:ascii="Times New Roman" w:hAnsi="Times New Roman"/>
          <w:sz w:val="28"/>
          <w:szCs w:val="28"/>
          <w:lang w:val="uk-UA"/>
        </w:rPr>
        <w:t xml:space="preserve">Вискакував з будинку? Ляскав 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двер</w:t>
      </w:r>
      <w:r>
        <w:rPr>
          <w:rFonts w:ascii="Times New Roman" w:hAnsi="Times New Roman"/>
          <w:sz w:val="28"/>
          <w:szCs w:val="28"/>
          <w:lang w:val="uk-UA"/>
        </w:rPr>
        <w:t>има або</w:t>
      </w:r>
      <w:r w:rsidRPr="009B0AF6">
        <w:rPr>
          <w:rFonts w:ascii="Times New Roman" w:hAnsi="Times New Roman"/>
          <w:sz w:val="28"/>
          <w:szCs w:val="28"/>
          <w:lang w:val="uk-UA"/>
        </w:rPr>
        <w:t xml:space="preserve"> робив щось подібне?</w:t>
      </w:r>
    </w:p>
    <w:p w:rsidR="005A5529" w:rsidRPr="009B0AF6" w:rsidRDefault="005A5529" w:rsidP="005A5529">
      <w:pPr>
        <w:pStyle w:val="a3"/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64. Після подібних випадків чи відчуваєш ти коли-небудь жаль і намагаєшся загладити свою </w:t>
      </w:r>
      <w:r w:rsidRPr="009B0AF6">
        <w:rPr>
          <w:rFonts w:ascii="Times New Roman" w:hAnsi="Times New Roman"/>
          <w:sz w:val="28"/>
          <w:szCs w:val="28"/>
          <w:lang w:val="uk-UA"/>
        </w:rPr>
        <w:t>провину</w:t>
      </w:r>
      <w:r>
        <w:rPr>
          <w:rFonts w:ascii="Times New Roman" w:hAnsi="Times New Roman"/>
          <w:sz w:val="28"/>
          <w:szCs w:val="28"/>
          <w:lang w:val="uk-UA"/>
        </w:rPr>
        <w:t xml:space="preserve"> або залишаєш усе, як є? (Як ти поводишся</w:t>
      </w:r>
      <w:r w:rsidRPr="009B0AF6">
        <w:rPr>
          <w:rFonts w:ascii="Times New Roman" w:hAnsi="Times New Roman"/>
          <w:sz w:val="28"/>
          <w:szCs w:val="28"/>
          <w:lang w:val="uk-UA"/>
        </w:rPr>
        <w:t>?)</w:t>
      </w:r>
    </w:p>
    <w:p w:rsidR="005A5529" w:rsidRPr="009B0AF6" w:rsidRDefault="005A5529" w:rsidP="005A5529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1497" w:rsidRPr="008258F7" w:rsidRDefault="008D1497" w:rsidP="005A5529">
      <w:pPr>
        <w:pStyle w:val="a3"/>
        <w:spacing w:line="36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</w:p>
    <w:p w:rsidR="00B533B4" w:rsidRDefault="00B533B4" w:rsidP="00B533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тература:</w:t>
      </w:r>
    </w:p>
    <w:p w:rsidR="00B533B4" w:rsidRPr="008F3DCD" w:rsidRDefault="00B533B4" w:rsidP="00B533B4">
      <w:pPr>
        <w:spacing w:line="360" w:lineRule="auto"/>
        <w:ind w:left="709" w:right="5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229E" w:rsidRPr="00A91A79">
        <w:rPr>
          <w:sz w:val="28"/>
          <w:szCs w:val="28"/>
        </w:rPr>
        <w:t>Алкина Н.В. Комплексная детерминация агрессивного поведения и психодиагностическая практика /</w:t>
      </w:r>
      <w:r w:rsidR="00C7229E">
        <w:rPr>
          <w:sz w:val="28"/>
          <w:szCs w:val="28"/>
        </w:rPr>
        <w:t xml:space="preserve"> Н.В.Алкина </w:t>
      </w:r>
      <w:r w:rsidR="00C7229E" w:rsidRPr="00A91A79">
        <w:rPr>
          <w:sz w:val="28"/>
          <w:szCs w:val="28"/>
        </w:rPr>
        <w:t>//</w:t>
      </w:r>
      <w:r w:rsidR="00C7229E">
        <w:rPr>
          <w:sz w:val="28"/>
          <w:szCs w:val="28"/>
        </w:rPr>
        <w:t xml:space="preserve"> Практическая психология и социальная работа. – </w:t>
      </w:r>
      <w:r w:rsidR="00C7229E" w:rsidRPr="00A91A79">
        <w:rPr>
          <w:sz w:val="28"/>
          <w:szCs w:val="28"/>
        </w:rPr>
        <w:t>1991</w:t>
      </w:r>
      <w:r w:rsidR="00C7229E">
        <w:rPr>
          <w:sz w:val="28"/>
          <w:szCs w:val="28"/>
        </w:rPr>
        <w:t>. – № 1. – С. 19 – 26</w:t>
      </w:r>
      <w:r w:rsidR="00C7229E">
        <w:rPr>
          <w:sz w:val="28"/>
          <w:szCs w:val="28"/>
          <w:lang w:val="uk-UA"/>
        </w:rPr>
        <w:t>.</w:t>
      </w:r>
    </w:p>
    <w:p w:rsidR="00B533B4" w:rsidRDefault="00B533B4" w:rsidP="00B533B4">
      <w:pPr>
        <w:pStyle w:val="a3"/>
        <w:spacing w:line="360" w:lineRule="auto"/>
        <w:ind w:left="720" w:right="57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C7229E" w:rsidRPr="00A91A79">
        <w:rPr>
          <w:rFonts w:ascii="Times New Roman" w:hAnsi="Times New Roman"/>
          <w:sz w:val="28"/>
          <w:szCs w:val="28"/>
        </w:rPr>
        <w:t xml:space="preserve">Бандура А. Теория </w:t>
      </w:r>
      <w:proofErr w:type="gramStart"/>
      <w:r w:rsidR="00C7229E" w:rsidRPr="00A91A79">
        <w:rPr>
          <w:rFonts w:ascii="Times New Roman" w:hAnsi="Times New Roman"/>
          <w:sz w:val="28"/>
          <w:szCs w:val="28"/>
        </w:rPr>
        <w:t>социального</w:t>
      </w:r>
      <w:proofErr w:type="gramEnd"/>
      <w:r w:rsidR="00C7229E" w:rsidRPr="00A91A79">
        <w:rPr>
          <w:rFonts w:ascii="Times New Roman" w:hAnsi="Times New Roman"/>
          <w:sz w:val="28"/>
          <w:szCs w:val="28"/>
        </w:rPr>
        <w:t xml:space="preserve"> научения</w:t>
      </w:r>
      <w:r w:rsidR="00C7229E">
        <w:rPr>
          <w:rFonts w:ascii="Times New Roman" w:hAnsi="Times New Roman"/>
          <w:sz w:val="28"/>
          <w:szCs w:val="28"/>
        </w:rPr>
        <w:t xml:space="preserve"> </w:t>
      </w:r>
      <w:r w:rsidR="00C7229E" w:rsidRPr="00A91A79">
        <w:rPr>
          <w:rFonts w:ascii="Times New Roman" w:hAnsi="Times New Roman"/>
          <w:sz w:val="28"/>
          <w:szCs w:val="28"/>
        </w:rPr>
        <w:t>/</w:t>
      </w:r>
      <w:r w:rsidR="00C7229E">
        <w:rPr>
          <w:rFonts w:ascii="Times New Roman" w:hAnsi="Times New Roman"/>
          <w:sz w:val="28"/>
          <w:szCs w:val="28"/>
        </w:rPr>
        <w:t xml:space="preserve"> Альберт Бандура; </w:t>
      </w:r>
      <w:r w:rsidR="00C7229E" w:rsidRPr="00453B81">
        <w:rPr>
          <w:rFonts w:ascii="Times New Roman" w:hAnsi="Times New Roman"/>
          <w:sz w:val="28"/>
          <w:szCs w:val="28"/>
        </w:rPr>
        <w:t>[</w:t>
      </w:r>
      <w:r w:rsidR="00C7229E">
        <w:rPr>
          <w:rFonts w:ascii="Times New Roman" w:hAnsi="Times New Roman"/>
          <w:sz w:val="28"/>
          <w:szCs w:val="28"/>
        </w:rPr>
        <w:t>пер. с англ. Б.Красовский</w:t>
      </w:r>
      <w:r w:rsidR="00C7229E" w:rsidRPr="00453B81">
        <w:rPr>
          <w:rFonts w:ascii="Times New Roman" w:hAnsi="Times New Roman"/>
          <w:sz w:val="28"/>
          <w:szCs w:val="28"/>
        </w:rPr>
        <w:t>]</w:t>
      </w:r>
      <w:r w:rsidR="00C7229E" w:rsidRPr="00A91A79">
        <w:rPr>
          <w:rFonts w:ascii="Times New Roman" w:hAnsi="Times New Roman"/>
          <w:sz w:val="28"/>
          <w:szCs w:val="28"/>
        </w:rPr>
        <w:t>.</w:t>
      </w:r>
      <w:r w:rsidR="00C7229E">
        <w:rPr>
          <w:rFonts w:ascii="Times New Roman" w:hAnsi="Times New Roman"/>
          <w:sz w:val="28"/>
          <w:szCs w:val="28"/>
        </w:rPr>
        <w:t xml:space="preserve"> – СПб.: Питер,</w:t>
      </w:r>
      <w:r w:rsidR="00C7229E" w:rsidRPr="00A91A79">
        <w:rPr>
          <w:rFonts w:ascii="Times New Roman" w:hAnsi="Times New Roman"/>
          <w:sz w:val="28"/>
          <w:szCs w:val="28"/>
        </w:rPr>
        <w:t xml:space="preserve"> 2000</w:t>
      </w:r>
      <w:r w:rsidR="00C7229E">
        <w:rPr>
          <w:rFonts w:ascii="Times New Roman" w:hAnsi="Times New Roman"/>
          <w:sz w:val="28"/>
          <w:szCs w:val="28"/>
        </w:rPr>
        <w:t xml:space="preserve">. – 184 </w:t>
      </w:r>
      <w:proofErr w:type="gramStart"/>
      <w:r w:rsidR="00C7229E">
        <w:rPr>
          <w:rFonts w:ascii="Times New Roman" w:hAnsi="Times New Roman"/>
          <w:sz w:val="28"/>
          <w:szCs w:val="28"/>
        </w:rPr>
        <w:t>с</w:t>
      </w:r>
      <w:proofErr w:type="gramEnd"/>
      <w:r w:rsidR="00C7229E">
        <w:rPr>
          <w:rFonts w:ascii="Times New Roman" w:hAnsi="Times New Roman"/>
          <w:sz w:val="28"/>
          <w:szCs w:val="28"/>
        </w:rPr>
        <w:t>.</w:t>
      </w:r>
      <w:r w:rsidR="00C7229E">
        <w:rPr>
          <w:rFonts w:ascii="Times New Roman" w:hAnsi="Times New Roman"/>
          <w:sz w:val="28"/>
          <w:szCs w:val="28"/>
          <w:lang w:val="uk-UA"/>
        </w:rPr>
        <w:t>.</w:t>
      </w:r>
    </w:p>
    <w:p w:rsidR="00B533B4" w:rsidRPr="00A91A79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C7229E">
        <w:rPr>
          <w:rFonts w:ascii="Times New Roman" w:hAnsi="Times New Roman"/>
          <w:sz w:val="28"/>
          <w:szCs w:val="28"/>
        </w:rPr>
        <w:t xml:space="preserve">Белохвостова </w:t>
      </w:r>
      <w:r w:rsidR="00C7229E" w:rsidRPr="00A91A79">
        <w:rPr>
          <w:rFonts w:ascii="Times New Roman" w:hAnsi="Times New Roman"/>
          <w:sz w:val="28"/>
          <w:szCs w:val="28"/>
        </w:rPr>
        <w:t>С.В. Мотивы общения подростков с родителями /</w:t>
      </w:r>
      <w:r w:rsidR="00C7229E">
        <w:rPr>
          <w:rFonts w:ascii="Times New Roman" w:hAnsi="Times New Roman"/>
          <w:sz w:val="28"/>
          <w:szCs w:val="28"/>
        </w:rPr>
        <w:t xml:space="preserve"> С.В.Белохвостова // </w:t>
      </w:r>
      <w:r w:rsidR="00C7229E" w:rsidRPr="00A91A79">
        <w:rPr>
          <w:rFonts w:ascii="Times New Roman" w:hAnsi="Times New Roman"/>
          <w:sz w:val="28"/>
          <w:szCs w:val="28"/>
        </w:rPr>
        <w:t>Личность в системе общественных отношений</w:t>
      </w:r>
      <w:r w:rsidR="00C7229E">
        <w:rPr>
          <w:rFonts w:ascii="Times New Roman" w:hAnsi="Times New Roman"/>
          <w:sz w:val="28"/>
          <w:szCs w:val="28"/>
        </w:rPr>
        <w:t>: тезисы науч. сообщ.</w:t>
      </w:r>
      <w:r w:rsidR="00C7229E" w:rsidRPr="00A91A79">
        <w:rPr>
          <w:rFonts w:ascii="Times New Roman" w:hAnsi="Times New Roman"/>
          <w:sz w:val="28"/>
          <w:szCs w:val="28"/>
        </w:rPr>
        <w:t xml:space="preserve"> советских психологов к </w:t>
      </w:r>
      <w:r w:rsidR="00C7229E" w:rsidRPr="00A91A79">
        <w:rPr>
          <w:rFonts w:ascii="Times New Roman" w:hAnsi="Times New Roman"/>
          <w:sz w:val="28"/>
          <w:szCs w:val="28"/>
          <w:lang w:val="en-US"/>
        </w:rPr>
        <w:t>VI</w:t>
      </w:r>
      <w:r w:rsidR="00C7229E" w:rsidRPr="00A91A79">
        <w:rPr>
          <w:rFonts w:ascii="Times New Roman" w:hAnsi="Times New Roman"/>
          <w:sz w:val="28"/>
          <w:szCs w:val="28"/>
        </w:rPr>
        <w:t xml:space="preserve"> Всесоюзному </w:t>
      </w:r>
      <w:r w:rsidR="00C7229E">
        <w:rPr>
          <w:rFonts w:ascii="Times New Roman" w:hAnsi="Times New Roman"/>
          <w:sz w:val="28"/>
          <w:szCs w:val="28"/>
        </w:rPr>
        <w:t>съезду Общества психологов СССР</w:t>
      </w:r>
      <w:r w:rsidR="00C7229E" w:rsidRPr="00A91A79">
        <w:rPr>
          <w:rFonts w:ascii="Times New Roman" w:hAnsi="Times New Roman"/>
          <w:sz w:val="28"/>
          <w:szCs w:val="28"/>
        </w:rPr>
        <w:t>.</w:t>
      </w:r>
      <w:r w:rsidR="00C7229E">
        <w:rPr>
          <w:rFonts w:ascii="Times New Roman" w:hAnsi="Times New Roman"/>
          <w:sz w:val="28"/>
          <w:szCs w:val="28"/>
        </w:rPr>
        <w:t xml:space="preserve"> – </w:t>
      </w:r>
      <w:r w:rsidR="00C7229E" w:rsidRPr="00A91A79">
        <w:rPr>
          <w:rFonts w:ascii="Times New Roman" w:hAnsi="Times New Roman"/>
          <w:sz w:val="28"/>
          <w:szCs w:val="28"/>
        </w:rPr>
        <w:t>М., 1983</w:t>
      </w:r>
      <w:r w:rsidR="00C7229E">
        <w:rPr>
          <w:rFonts w:ascii="Times New Roman" w:hAnsi="Times New Roman"/>
          <w:sz w:val="28"/>
          <w:szCs w:val="28"/>
        </w:rPr>
        <w:t>. – Т. 4. – С. 111 – 119.</w:t>
      </w:r>
    </w:p>
    <w:p w:rsidR="00B533B4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C7229E" w:rsidRPr="00A91A79">
        <w:rPr>
          <w:rFonts w:ascii="Times New Roman" w:hAnsi="Times New Roman"/>
          <w:sz w:val="28"/>
          <w:szCs w:val="28"/>
        </w:rPr>
        <w:t xml:space="preserve">Гаспарова Е.Н. Агрессивные дети </w:t>
      </w:r>
      <w:r w:rsidR="00C7229E">
        <w:rPr>
          <w:rFonts w:ascii="Times New Roman" w:hAnsi="Times New Roman"/>
          <w:sz w:val="28"/>
          <w:szCs w:val="28"/>
        </w:rPr>
        <w:t xml:space="preserve">/ Е.Н.Гаспарова </w:t>
      </w:r>
      <w:r w:rsidR="00C7229E" w:rsidRPr="00A91A79">
        <w:rPr>
          <w:rFonts w:ascii="Times New Roman" w:hAnsi="Times New Roman"/>
          <w:sz w:val="28"/>
          <w:szCs w:val="28"/>
        </w:rPr>
        <w:t>// Дошкольное воспитание. – 1998</w:t>
      </w:r>
      <w:r w:rsidR="00C7229E">
        <w:rPr>
          <w:rFonts w:ascii="Times New Roman" w:hAnsi="Times New Roman"/>
          <w:sz w:val="28"/>
          <w:szCs w:val="28"/>
        </w:rPr>
        <w:t xml:space="preserve">. – </w:t>
      </w:r>
      <w:r w:rsidR="00C7229E" w:rsidRPr="00A91A79">
        <w:rPr>
          <w:rFonts w:ascii="Times New Roman" w:hAnsi="Times New Roman"/>
          <w:sz w:val="28"/>
          <w:szCs w:val="28"/>
        </w:rPr>
        <w:t>№ 8.</w:t>
      </w:r>
      <w:r w:rsidR="00C7229E">
        <w:rPr>
          <w:rFonts w:ascii="Times New Roman" w:hAnsi="Times New Roman"/>
          <w:sz w:val="28"/>
          <w:szCs w:val="28"/>
        </w:rPr>
        <w:t xml:space="preserve"> – С</w:t>
      </w:r>
      <w:r w:rsidR="00C7229E" w:rsidRPr="00A91A79">
        <w:rPr>
          <w:rFonts w:ascii="Times New Roman" w:hAnsi="Times New Roman"/>
          <w:sz w:val="28"/>
          <w:szCs w:val="28"/>
        </w:rPr>
        <w:t>. 99</w:t>
      </w:r>
      <w:r w:rsidR="00C7229E">
        <w:rPr>
          <w:rFonts w:ascii="Times New Roman" w:hAnsi="Times New Roman"/>
          <w:sz w:val="28"/>
          <w:szCs w:val="28"/>
        </w:rPr>
        <w:t xml:space="preserve"> – </w:t>
      </w:r>
      <w:r w:rsidR="00C7229E" w:rsidRPr="00A91A79">
        <w:rPr>
          <w:rFonts w:ascii="Times New Roman" w:hAnsi="Times New Roman"/>
          <w:sz w:val="28"/>
          <w:szCs w:val="28"/>
        </w:rPr>
        <w:t>110</w:t>
      </w:r>
      <w:r w:rsidR="00C7229E">
        <w:rPr>
          <w:rFonts w:ascii="Times New Roman" w:hAnsi="Times New Roman"/>
          <w:sz w:val="28"/>
          <w:szCs w:val="28"/>
          <w:lang w:val="uk-UA"/>
        </w:rPr>
        <w:t>.</w:t>
      </w:r>
    </w:p>
    <w:p w:rsidR="00B533B4" w:rsidRPr="00C7229E" w:rsidRDefault="00B533B4" w:rsidP="00B533B4">
      <w:pPr>
        <w:pStyle w:val="a3"/>
        <w:spacing w:line="360" w:lineRule="auto"/>
        <w:ind w:left="567" w:hanging="38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C7229E">
        <w:rPr>
          <w:rFonts w:ascii="Times New Roman" w:hAnsi="Times New Roman"/>
          <w:sz w:val="28"/>
          <w:szCs w:val="28"/>
          <w:lang w:val="uk-UA"/>
        </w:rPr>
        <w:t>.</w:t>
      </w:r>
      <w:r w:rsidR="00AC5263" w:rsidRPr="00AC52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>
        <w:rPr>
          <w:rFonts w:ascii="Times New Roman" w:hAnsi="Times New Roman"/>
          <w:sz w:val="28"/>
          <w:szCs w:val="28"/>
          <w:lang w:val="uk-UA"/>
        </w:rPr>
        <w:t>Ломова Т.О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29E">
        <w:rPr>
          <w:rFonts w:ascii="Times New Roman" w:hAnsi="Times New Roman"/>
          <w:sz w:val="28"/>
          <w:szCs w:val="28"/>
          <w:lang w:val="uk-UA"/>
        </w:rPr>
        <w:t>Психологічні особливості агресивної поведінки старшокласників та її корекція в процесі навчальної діяльності: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>
        <w:rPr>
          <w:rFonts w:ascii="Times New Roman" w:hAnsi="Times New Roman"/>
          <w:sz w:val="28"/>
          <w:szCs w:val="28"/>
          <w:lang w:val="uk-UA"/>
        </w:rPr>
        <w:t>д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ис.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...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канд</w:t>
      </w:r>
      <w:r w:rsidR="00C7229E">
        <w:rPr>
          <w:rFonts w:ascii="Times New Roman" w:hAnsi="Times New Roman"/>
          <w:sz w:val="28"/>
          <w:szCs w:val="28"/>
          <w:lang w:val="uk-UA"/>
        </w:rPr>
        <w:t>идата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>
        <w:rPr>
          <w:rFonts w:ascii="Times New Roman" w:hAnsi="Times New Roman"/>
          <w:sz w:val="28"/>
          <w:szCs w:val="28"/>
          <w:lang w:val="uk-UA"/>
        </w:rPr>
        <w:t>п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сихол. </w:t>
      </w:r>
      <w:r w:rsidR="00C7229E">
        <w:rPr>
          <w:rFonts w:ascii="Times New Roman" w:hAnsi="Times New Roman"/>
          <w:sz w:val="28"/>
          <w:szCs w:val="28"/>
          <w:lang w:val="uk-UA"/>
        </w:rPr>
        <w:t>н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аук: 19.00.07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/</w:t>
      </w:r>
      <w:r w:rsidR="00C7229E">
        <w:rPr>
          <w:rFonts w:ascii="Times New Roman" w:hAnsi="Times New Roman"/>
          <w:sz w:val="28"/>
          <w:szCs w:val="28"/>
          <w:lang w:val="uk-UA"/>
        </w:rPr>
        <w:t xml:space="preserve"> Ломова Тетяна Олександрівна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="00C7229E">
        <w:rPr>
          <w:rFonts w:ascii="Times New Roman" w:hAnsi="Times New Roman"/>
          <w:sz w:val="28"/>
          <w:szCs w:val="28"/>
          <w:lang w:val="uk-UA"/>
        </w:rPr>
        <w:t>Донецьк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, 200</w:t>
      </w:r>
      <w:r w:rsidR="00C7229E">
        <w:rPr>
          <w:rFonts w:ascii="Times New Roman" w:hAnsi="Times New Roman"/>
          <w:sz w:val="28"/>
          <w:szCs w:val="28"/>
          <w:lang w:val="uk-UA"/>
        </w:rPr>
        <w:t>9. – 222</w:t>
      </w:r>
      <w:r w:rsidR="00C7229E" w:rsidRPr="00C7229E">
        <w:rPr>
          <w:rFonts w:ascii="Times New Roman" w:hAnsi="Times New Roman"/>
          <w:sz w:val="28"/>
          <w:szCs w:val="28"/>
          <w:lang w:val="uk-UA"/>
        </w:rPr>
        <w:t>с</w:t>
      </w:r>
    </w:p>
    <w:p w:rsidR="00B533B4" w:rsidRDefault="00B533B4" w:rsidP="00B533B4">
      <w:pPr>
        <w:spacing w:line="360" w:lineRule="auto"/>
        <w:ind w:left="709" w:hanging="5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r w:rsidR="00C7229E" w:rsidRPr="00A91A79">
        <w:rPr>
          <w:sz w:val="28"/>
          <w:szCs w:val="28"/>
        </w:rPr>
        <w:t xml:space="preserve">Румянцева Т.Г. Агрессивность и аутоагрессивность у детей и подростков </w:t>
      </w:r>
      <w:r w:rsidR="00C7229E">
        <w:rPr>
          <w:sz w:val="28"/>
          <w:szCs w:val="28"/>
        </w:rPr>
        <w:t xml:space="preserve">/ </w:t>
      </w:r>
      <w:r w:rsidR="00C7229E" w:rsidRPr="008B2CD0">
        <w:rPr>
          <w:sz w:val="28"/>
          <w:szCs w:val="28"/>
        </w:rPr>
        <w:t>Т.Г.Румянцева</w:t>
      </w:r>
      <w:r w:rsidR="00C7229E">
        <w:rPr>
          <w:sz w:val="28"/>
          <w:szCs w:val="28"/>
        </w:rPr>
        <w:t xml:space="preserve"> </w:t>
      </w:r>
      <w:r w:rsidR="00C7229E" w:rsidRPr="00A91A79">
        <w:rPr>
          <w:sz w:val="28"/>
          <w:szCs w:val="28"/>
        </w:rPr>
        <w:t>// Социальная и клиническая психотерапия.</w:t>
      </w:r>
      <w:r w:rsidR="00C7229E">
        <w:rPr>
          <w:sz w:val="28"/>
          <w:szCs w:val="28"/>
        </w:rPr>
        <w:t xml:space="preserve"> – </w:t>
      </w:r>
      <w:r w:rsidR="00C7229E" w:rsidRPr="00A91A79">
        <w:rPr>
          <w:sz w:val="28"/>
          <w:szCs w:val="28"/>
        </w:rPr>
        <w:t>1992.</w:t>
      </w:r>
      <w:r w:rsidR="00C7229E">
        <w:rPr>
          <w:sz w:val="28"/>
          <w:szCs w:val="28"/>
        </w:rPr>
        <w:t xml:space="preserve"> – </w:t>
      </w:r>
      <w:r w:rsidR="00C7229E" w:rsidRPr="00A91A79">
        <w:rPr>
          <w:sz w:val="28"/>
          <w:szCs w:val="28"/>
        </w:rPr>
        <w:t>№ 4.</w:t>
      </w:r>
      <w:r w:rsidR="00C7229E">
        <w:rPr>
          <w:sz w:val="28"/>
          <w:szCs w:val="28"/>
        </w:rPr>
        <w:t xml:space="preserve"> – С</w:t>
      </w:r>
      <w:r w:rsidR="00C7229E" w:rsidRPr="00A91A79">
        <w:rPr>
          <w:sz w:val="28"/>
          <w:szCs w:val="28"/>
        </w:rPr>
        <w:t>. 13</w:t>
      </w:r>
      <w:r w:rsidR="00C7229E">
        <w:rPr>
          <w:sz w:val="28"/>
          <w:szCs w:val="28"/>
        </w:rPr>
        <w:t xml:space="preserve"> – </w:t>
      </w:r>
      <w:r w:rsidR="00C7229E" w:rsidRPr="00A91A79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AE68E5" w:rsidRPr="00BB6D4E" w:rsidRDefault="00AE68E5" w:rsidP="00AE68E5">
      <w:pPr>
        <w:pStyle w:val="a6"/>
        <w:numPr>
          <w:ilvl w:val="0"/>
          <w:numId w:val="0"/>
        </w:numPr>
        <w:rPr>
          <w:szCs w:val="24"/>
        </w:rPr>
      </w:pPr>
      <w:r>
        <w:rPr>
          <w:szCs w:val="24"/>
          <w:lang w:val="uk-UA"/>
        </w:rPr>
        <w:t>Наукові праці Донецького національного технічного університету. Сер.:Педагогіка, псих</w:t>
      </w:r>
      <w:r>
        <w:rPr>
          <w:szCs w:val="24"/>
          <w:lang w:val="uk-UA"/>
        </w:rPr>
        <w:t>о</w:t>
      </w:r>
      <w:r>
        <w:rPr>
          <w:szCs w:val="24"/>
          <w:lang w:val="uk-UA"/>
        </w:rPr>
        <w:t>логія, соціологія. – 2010. – Вип. 8 (174).</w:t>
      </w:r>
      <w:r w:rsidRPr="008272A5">
        <w:rPr>
          <w:szCs w:val="24"/>
          <w:lang w:val="uk-UA"/>
        </w:rPr>
        <w:t xml:space="preserve"> – С.</w:t>
      </w:r>
      <w:r>
        <w:rPr>
          <w:szCs w:val="24"/>
          <w:lang w:val="uk-UA"/>
        </w:rPr>
        <w:t xml:space="preserve"> 1</w:t>
      </w:r>
      <w:r w:rsidRPr="00BB6D4E">
        <w:rPr>
          <w:szCs w:val="24"/>
        </w:rPr>
        <w:t>72</w:t>
      </w:r>
      <w:r>
        <w:rPr>
          <w:szCs w:val="24"/>
          <w:lang w:val="uk-UA"/>
        </w:rPr>
        <w:t>-1</w:t>
      </w:r>
      <w:r w:rsidRPr="00BB6D4E">
        <w:rPr>
          <w:szCs w:val="24"/>
        </w:rPr>
        <w:t>77</w:t>
      </w:r>
    </w:p>
    <w:p w:rsidR="0058291F" w:rsidRPr="00AE68E5" w:rsidRDefault="00AE68E5" w:rsidP="00AE68E5">
      <w:pPr>
        <w:ind w:firstLine="851"/>
        <w:jc w:val="both"/>
        <w:rPr>
          <w:sz w:val="28"/>
          <w:szCs w:val="28"/>
          <w:lang w:val="uk-UA"/>
        </w:rPr>
      </w:pPr>
      <w:r w:rsidRPr="00871015">
        <w:rPr>
          <w:b/>
          <w:lang w:val="uk-UA"/>
        </w:rPr>
        <w:t>(фах. вид.)</w:t>
      </w:r>
    </w:p>
    <w:sectPr w:rsidR="0058291F" w:rsidRPr="00AE68E5" w:rsidSect="0074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533B4"/>
    <w:rsid w:val="001D3D29"/>
    <w:rsid w:val="00497F4F"/>
    <w:rsid w:val="004A4DB3"/>
    <w:rsid w:val="00520914"/>
    <w:rsid w:val="0058291F"/>
    <w:rsid w:val="005A5529"/>
    <w:rsid w:val="00741DB7"/>
    <w:rsid w:val="0079098A"/>
    <w:rsid w:val="008258F7"/>
    <w:rsid w:val="008D1497"/>
    <w:rsid w:val="00976313"/>
    <w:rsid w:val="00AC5263"/>
    <w:rsid w:val="00AE68E5"/>
    <w:rsid w:val="00B533B4"/>
    <w:rsid w:val="00C7229E"/>
    <w:rsid w:val="00C967BF"/>
    <w:rsid w:val="00CB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3B4"/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B533B4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rsid w:val="00B533B4"/>
    <w:rPr>
      <w:color w:val="0000FF"/>
      <w:u w:val="single"/>
    </w:rPr>
  </w:style>
  <w:style w:type="paragraph" w:styleId="a6">
    <w:name w:val="List Number"/>
    <w:basedOn w:val="a"/>
    <w:rsid w:val="00AE68E5"/>
    <w:pPr>
      <w:overflowPunct w:val="0"/>
      <w:autoSpaceDE w:val="0"/>
      <w:autoSpaceDN w:val="0"/>
      <w:adjustRightInd w:val="0"/>
      <w:ind w:left="1049" w:hanging="34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8</cp:revision>
  <dcterms:created xsi:type="dcterms:W3CDTF">2010-06-23T15:09:00Z</dcterms:created>
  <dcterms:modified xsi:type="dcterms:W3CDTF">2013-03-18T14:48:00Z</dcterms:modified>
</cp:coreProperties>
</file>