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AC" w:rsidRPr="00634F79" w:rsidRDefault="009D00AC" w:rsidP="009D00AC">
      <w:pPr>
        <w:jc w:val="center"/>
        <w:rPr>
          <w:sz w:val="28"/>
          <w:szCs w:val="28"/>
        </w:rPr>
      </w:pPr>
      <w:r w:rsidRPr="00634F79">
        <w:rPr>
          <w:sz w:val="28"/>
          <w:szCs w:val="28"/>
        </w:rPr>
        <w:t>МІНІСТЕРСТВО ОСВІТИ І НАУКИ УКРАЇНИ</w:t>
      </w:r>
    </w:p>
    <w:p w:rsidR="009D00AC" w:rsidRPr="00634F79" w:rsidRDefault="009D00AC" w:rsidP="009D00AC">
      <w:pPr>
        <w:pStyle w:val="3"/>
        <w:spacing w:before="0" w:after="0"/>
        <w:ind w:left="720" w:firstLine="21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34F79">
        <w:rPr>
          <w:rFonts w:ascii="Times New Roman" w:hAnsi="Times New Roman" w:cs="Times New Roman"/>
          <w:b w:val="0"/>
          <w:bCs w:val="0"/>
          <w:sz w:val="28"/>
          <w:szCs w:val="28"/>
        </w:rPr>
        <w:t>ДЕРЖАВНИЙ ВИЩИЙ НАВЧАЛЬНИЙ ЗАКЛАД                               ДОНЕЦЬКИЙ НАЦІОНАЛЬНИЙ ТЕХНІЧНИЙ УНІВЕРСИТЕТ</w:t>
      </w:r>
    </w:p>
    <w:p w:rsidR="009D00AC" w:rsidRPr="00634F79" w:rsidRDefault="009D00AC" w:rsidP="009D00AC">
      <w:pPr>
        <w:tabs>
          <w:tab w:val="left" w:pos="4395"/>
        </w:tabs>
        <w:ind w:firstLine="720"/>
        <w:jc w:val="center"/>
        <w:rPr>
          <w:sz w:val="28"/>
          <w:szCs w:val="28"/>
        </w:rPr>
      </w:pPr>
      <w:r w:rsidRPr="00634F79">
        <w:rPr>
          <w:sz w:val="28"/>
          <w:szCs w:val="28"/>
        </w:rPr>
        <w:t>ФАКУЛЬТЕТ ЕКОЛОГІЇ ТА ХІМІЧНОЇ ТЕХНОЛОГІЇ</w:t>
      </w:r>
    </w:p>
    <w:p w:rsidR="009D00AC" w:rsidRPr="00634F79" w:rsidRDefault="009D00AC" w:rsidP="009D00AC">
      <w:pPr>
        <w:tabs>
          <w:tab w:val="left" w:pos="4395"/>
        </w:tabs>
        <w:ind w:firstLine="720"/>
        <w:jc w:val="center"/>
        <w:rPr>
          <w:sz w:val="28"/>
          <w:szCs w:val="28"/>
        </w:rPr>
      </w:pPr>
      <w:r w:rsidRPr="00634F79">
        <w:rPr>
          <w:sz w:val="28"/>
          <w:szCs w:val="28"/>
        </w:rPr>
        <w:t>КАФЕДРА «ПРИРОДООХОРОННА ДІЯЛЬНІСТЬ»</w:t>
      </w:r>
    </w:p>
    <w:p w:rsidR="009D00AC" w:rsidRPr="00634F79" w:rsidRDefault="009D00AC" w:rsidP="009D00AC">
      <w:pPr>
        <w:ind w:firstLine="720"/>
        <w:jc w:val="center"/>
      </w:pPr>
    </w:p>
    <w:p w:rsidR="009D00AC" w:rsidRPr="00634F79" w:rsidRDefault="009D00AC" w:rsidP="009D00AC">
      <w:pPr>
        <w:tabs>
          <w:tab w:val="left" w:pos="4668"/>
          <w:tab w:val="left" w:pos="5988"/>
        </w:tabs>
        <w:ind w:left="534" w:firstLine="720"/>
      </w:pPr>
    </w:p>
    <w:p w:rsidR="009D00AC" w:rsidRPr="00634F79" w:rsidRDefault="009D00AC" w:rsidP="009D00AC">
      <w:pPr>
        <w:tabs>
          <w:tab w:val="left" w:pos="4668"/>
          <w:tab w:val="left" w:pos="5988"/>
        </w:tabs>
        <w:ind w:left="534" w:firstLine="720"/>
      </w:pPr>
    </w:p>
    <w:p w:rsidR="009D00AC" w:rsidRPr="00634F79" w:rsidRDefault="009D00AC" w:rsidP="009D00AC">
      <w:pPr>
        <w:tabs>
          <w:tab w:val="left" w:pos="4668"/>
          <w:tab w:val="left" w:pos="5988"/>
        </w:tabs>
        <w:ind w:left="534" w:firstLine="720"/>
      </w:pPr>
    </w:p>
    <w:p w:rsidR="009D00AC" w:rsidRPr="00634F79" w:rsidRDefault="009D00AC" w:rsidP="009D00AC">
      <w:pPr>
        <w:tabs>
          <w:tab w:val="left" w:pos="4668"/>
          <w:tab w:val="left" w:pos="5988"/>
        </w:tabs>
        <w:ind w:left="534" w:firstLine="720"/>
      </w:pPr>
    </w:p>
    <w:p w:rsidR="009D00AC" w:rsidRPr="00634F79" w:rsidRDefault="009D00AC" w:rsidP="009D00AC">
      <w:pPr>
        <w:tabs>
          <w:tab w:val="left" w:pos="4668"/>
          <w:tab w:val="left" w:pos="5988"/>
        </w:tabs>
        <w:ind w:left="534" w:firstLine="720"/>
      </w:pPr>
    </w:p>
    <w:p w:rsidR="009D00AC" w:rsidRPr="00634F79" w:rsidRDefault="009D00AC" w:rsidP="009D00AC">
      <w:pPr>
        <w:tabs>
          <w:tab w:val="left" w:pos="4668"/>
          <w:tab w:val="left" w:pos="5988"/>
        </w:tabs>
        <w:ind w:left="534" w:firstLine="720"/>
      </w:pPr>
    </w:p>
    <w:p w:rsidR="009D00AC" w:rsidRPr="00634F79" w:rsidRDefault="009D00AC" w:rsidP="009D00AC">
      <w:pPr>
        <w:tabs>
          <w:tab w:val="left" w:pos="4668"/>
          <w:tab w:val="left" w:pos="5988"/>
        </w:tabs>
        <w:ind w:left="534" w:firstLine="720"/>
      </w:pPr>
    </w:p>
    <w:p w:rsidR="009D00AC" w:rsidRPr="00634F79" w:rsidRDefault="009D00AC" w:rsidP="009D00AC">
      <w:pPr>
        <w:pStyle w:val="1"/>
        <w:jc w:val="center"/>
        <w:rPr>
          <w:rFonts w:ascii="Times New Roman" w:hAnsi="Times New Roman"/>
          <w:sz w:val="40"/>
          <w:szCs w:val="40"/>
        </w:rPr>
      </w:pPr>
      <w:r w:rsidRPr="00634F79">
        <w:rPr>
          <w:rFonts w:ascii="Times New Roman" w:hAnsi="Times New Roman"/>
          <w:sz w:val="40"/>
          <w:szCs w:val="40"/>
        </w:rPr>
        <w:t>МЕТОДИЧНІ РЕКОМЕНДАЦІЇ</w:t>
      </w:r>
    </w:p>
    <w:p w:rsidR="009D00AC" w:rsidRPr="00634F79" w:rsidRDefault="008C5DB2" w:rsidP="009D00AC">
      <w:pPr>
        <w:jc w:val="center"/>
        <w:rPr>
          <w:sz w:val="36"/>
        </w:rPr>
      </w:pPr>
      <w:r>
        <w:rPr>
          <w:sz w:val="36"/>
          <w:szCs w:val="36"/>
          <w:lang w:val="uk-UA"/>
        </w:rPr>
        <w:t>щ</w:t>
      </w:r>
      <w:r w:rsidR="009D00AC" w:rsidRPr="00634F79">
        <w:rPr>
          <w:sz w:val="36"/>
          <w:szCs w:val="36"/>
        </w:rPr>
        <w:t>одо</w:t>
      </w:r>
      <w:r>
        <w:rPr>
          <w:sz w:val="36"/>
          <w:szCs w:val="36"/>
          <w:lang w:val="uk-UA"/>
        </w:rPr>
        <w:t xml:space="preserve"> </w:t>
      </w:r>
      <w:r w:rsidR="009D00AC" w:rsidRPr="00634F79">
        <w:rPr>
          <w:sz w:val="36"/>
          <w:szCs w:val="36"/>
        </w:rPr>
        <w:t>організації</w:t>
      </w:r>
      <w:r>
        <w:rPr>
          <w:sz w:val="36"/>
          <w:szCs w:val="36"/>
          <w:lang w:val="uk-UA"/>
        </w:rPr>
        <w:t xml:space="preserve"> </w:t>
      </w:r>
      <w:r w:rsidR="009D00AC" w:rsidRPr="00634F79">
        <w:rPr>
          <w:sz w:val="36"/>
          <w:szCs w:val="36"/>
        </w:rPr>
        <w:t>індивідуальної та самостійної</w:t>
      </w:r>
      <w:r>
        <w:rPr>
          <w:sz w:val="36"/>
          <w:szCs w:val="36"/>
          <w:lang w:val="uk-UA"/>
        </w:rPr>
        <w:t xml:space="preserve"> </w:t>
      </w:r>
      <w:r w:rsidR="009D00AC" w:rsidRPr="00634F79">
        <w:rPr>
          <w:sz w:val="36"/>
          <w:szCs w:val="36"/>
        </w:rPr>
        <w:t>роботи</w:t>
      </w:r>
      <w:r>
        <w:rPr>
          <w:sz w:val="36"/>
          <w:szCs w:val="36"/>
          <w:lang w:val="uk-UA"/>
        </w:rPr>
        <w:t xml:space="preserve"> </w:t>
      </w:r>
      <w:r w:rsidR="009D00AC" w:rsidRPr="00634F79">
        <w:rPr>
          <w:sz w:val="36"/>
          <w:szCs w:val="36"/>
        </w:rPr>
        <w:t>студентів</w:t>
      </w:r>
      <w:r>
        <w:rPr>
          <w:sz w:val="36"/>
          <w:szCs w:val="36"/>
          <w:lang w:val="uk-UA"/>
        </w:rPr>
        <w:t xml:space="preserve"> </w:t>
      </w:r>
      <w:r w:rsidR="009D00AC" w:rsidRPr="00634F79">
        <w:rPr>
          <w:sz w:val="36"/>
          <w:szCs w:val="36"/>
        </w:rPr>
        <w:t>з</w:t>
      </w:r>
      <w:r>
        <w:rPr>
          <w:sz w:val="36"/>
          <w:szCs w:val="36"/>
          <w:lang w:val="uk-UA"/>
        </w:rPr>
        <w:t xml:space="preserve"> </w:t>
      </w:r>
      <w:r w:rsidR="009D00AC" w:rsidRPr="00634F79">
        <w:rPr>
          <w:sz w:val="36"/>
        </w:rPr>
        <w:t>навчальної</w:t>
      </w:r>
      <w:r>
        <w:rPr>
          <w:sz w:val="36"/>
          <w:lang w:val="uk-UA"/>
        </w:rPr>
        <w:t xml:space="preserve"> </w:t>
      </w:r>
      <w:r w:rsidR="009D00AC" w:rsidRPr="00634F79">
        <w:rPr>
          <w:sz w:val="36"/>
        </w:rPr>
        <w:t>дисципліни</w:t>
      </w:r>
    </w:p>
    <w:p w:rsidR="009D00AC" w:rsidRPr="0052304F" w:rsidRDefault="009D00AC" w:rsidP="009D00AC">
      <w:pPr>
        <w:rPr>
          <w:b/>
          <w:caps/>
          <w:sz w:val="44"/>
          <w:szCs w:val="44"/>
          <w:lang w:val="uk-UA"/>
        </w:rPr>
      </w:pPr>
      <w:r w:rsidRPr="00634F79">
        <w:rPr>
          <w:b/>
          <w:caps/>
          <w:sz w:val="44"/>
          <w:szCs w:val="44"/>
          <w:lang w:val="uk-UA"/>
        </w:rPr>
        <w:t xml:space="preserve">           менеджмент</w:t>
      </w:r>
      <w:r w:rsidR="0052304F">
        <w:rPr>
          <w:b/>
          <w:caps/>
          <w:sz w:val="44"/>
          <w:szCs w:val="44"/>
          <w:lang w:val="uk-UA"/>
        </w:rPr>
        <w:t xml:space="preserve"> У ВИРОБНИЦТВІ</w:t>
      </w:r>
    </w:p>
    <w:p w:rsidR="009D00AC" w:rsidRPr="00634F79" w:rsidRDefault="009D00AC" w:rsidP="009D00AC">
      <w:pPr>
        <w:jc w:val="center"/>
        <w:rPr>
          <w:sz w:val="36"/>
          <w:lang w:val="uk-UA"/>
        </w:rPr>
      </w:pPr>
    </w:p>
    <w:p w:rsidR="009D00AC" w:rsidRPr="00634F79" w:rsidRDefault="009D00AC" w:rsidP="009D00AC">
      <w:pPr>
        <w:pStyle w:val="a6"/>
        <w:jc w:val="center"/>
        <w:rPr>
          <w:sz w:val="28"/>
          <w:szCs w:val="28"/>
          <w:lang w:val="uk-UA"/>
        </w:rPr>
      </w:pPr>
      <w:r w:rsidRPr="00634F79">
        <w:rPr>
          <w:sz w:val="28"/>
          <w:szCs w:val="28"/>
          <w:lang w:val="uk-UA"/>
        </w:rPr>
        <w:t xml:space="preserve">для студентів </w:t>
      </w:r>
      <w:r w:rsidRPr="00634F79">
        <w:rPr>
          <w:sz w:val="28"/>
          <w:szCs w:val="28"/>
        </w:rPr>
        <w:t>всіх</w:t>
      </w:r>
      <w:r w:rsidR="008C5DB2">
        <w:rPr>
          <w:sz w:val="28"/>
          <w:szCs w:val="28"/>
          <w:lang w:val="uk-UA"/>
        </w:rPr>
        <w:t xml:space="preserve"> </w:t>
      </w:r>
      <w:r w:rsidRPr="00634F79">
        <w:rPr>
          <w:sz w:val="28"/>
          <w:szCs w:val="28"/>
        </w:rPr>
        <w:t>форм</w:t>
      </w:r>
      <w:r w:rsidR="008C5DB2">
        <w:rPr>
          <w:sz w:val="28"/>
          <w:szCs w:val="28"/>
          <w:lang w:val="uk-UA"/>
        </w:rPr>
        <w:t xml:space="preserve"> </w:t>
      </w:r>
      <w:r w:rsidRPr="00634F79">
        <w:rPr>
          <w:sz w:val="28"/>
          <w:szCs w:val="28"/>
        </w:rPr>
        <w:t>навчання</w:t>
      </w:r>
    </w:p>
    <w:p w:rsidR="009D00AC" w:rsidRPr="00634F79" w:rsidRDefault="009D00AC" w:rsidP="009D00AC">
      <w:pPr>
        <w:pStyle w:val="5"/>
        <w:rPr>
          <w:b w:val="0"/>
          <w:i w:val="0"/>
          <w:sz w:val="28"/>
          <w:lang w:val="uk-UA"/>
        </w:rPr>
      </w:pPr>
    </w:p>
    <w:p w:rsidR="009D00AC" w:rsidRPr="00634F79" w:rsidRDefault="009D00AC" w:rsidP="009D00AC">
      <w:pPr>
        <w:pStyle w:val="5"/>
        <w:rPr>
          <w:b w:val="0"/>
          <w:i w:val="0"/>
          <w:sz w:val="28"/>
        </w:rPr>
      </w:pPr>
      <w:r w:rsidRPr="00634F79">
        <w:rPr>
          <w:b w:val="0"/>
          <w:i w:val="0"/>
          <w:sz w:val="28"/>
        </w:rPr>
        <w:t>Галузьзнань: 0401 Природничі науки</w:t>
      </w:r>
    </w:p>
    <w:p w:rsidR="009D00AC" w:rsidRPr="00634F79" w:rsidRDefault="009D00AC" w:rsidP="009D00AC">
      <w:pPr>
        <w:pStyle w:val="11"/>
        <w:autoSpaceDE w:val="0"/>
        <w:autoSpaceDN w:val="0"/>
        <w:rPr>
          <w:b/>
          <w:bCs/>
          <w:caps/>
          <w:lang w:val="uk-UA"/>
        </w:rPr>
      </w:pPr>
      <w:r w:rsidRPr="00634F79">
        <w:rPr>
          <w:bCs/>
        </w:rPr>
        <w:t>Спеціальність</w:t>
      </w:r>
      <w:r w:rsidRPr="00634F79">
        <w:rPr>
          <w:b/>
          <w:bCs/>
        </w:rPr>
        <w:t>:</w:t>
      </w:r>
      <w:r w:rsidRPr="00634F79">
        <w:rPr>
          <w:lang w:val="uk-UA"/>
        </w:rPr>
        <w:t>7(</w:t>
      </w:r>
      <w:r w:rsidRPr="00634F79">
        <w:t>8</w:t>
      </w:r>
      <w:r w:rsidRPr="00634F79">
        <w:rPr>
          <w:lang w:val="uk-UA"/>
        </w:rPr>
        <w:t>)</w:t>
      </w:r>
      <w:r w:rsidRPr="00634F79">
        <w:t>.04010601 Екологія та охоронанавколишнього</w:t>
      </w:r>
      <w:r w:rsidRPr="00634F79">
        <w:rPr>
          <w:lang w:val="uk-UA"/>
        </w:rPr>
        <w:t>с</w:t>
      </w:r>
      <w:r w:rsidRPr="00634F79">
        <w:t>ередовища</w:t>
      </w:r>
    </w:p>
    <w:p w:rsidR="009D00AC" w:rsidRPr="00634F79" w:rsidRDefault="009D00AC" w:rsidP="009D00AC">
      <w:pPr>
        <w:pStyle w:val="11"/>
        <w:autoSpaceDE w:val="0"/>
        <w:autoSpaceDN w:val="0"/>
        <w:ind w:firstLine="720"/>
        <w:rPr>
          <w:b/>
          <w:bCs/>
          <w:caps/>
          <w:lang w:val="uk-UA"/>
        </w:rPr>
      </w:pPr>
    </w:p>
    <w:p w:rsidR="009D00AC" w:rsidRPr="00634F79" w:rsidRDefault="009D00AC" w:rsidP="009D00AC">
      <w:pPr>
        <w:pStyle w:val="11"/>
        <w:autoSpaceDE w:val="0"/>
        <w:autoSpaceDN w:val="0"/>
        <w:ind w:firstLine="720"/>
        <w:rPr>
          <w:b/>
          <w:bCs/>
          <w:caps/>
          <w:lang w:val="uk-UA"/>
        </w:rPr>
      </w:pPr>
    </w:p>
    <w:p w:rsidR="009D00AC" w:rsidRPr="00634F79" w:rsidRDefault="009D00AC" w:rsidP="009D00AC">
      <w:pPr>
        <w:pStyle w:val="11"/>
        <w:autoSpaceDE w:val="0"/>
        <w:autoSpaceDN w:val="0"/>
        <w:rPr>
          <w:b/>
          <w:bCs/>
          <w:caps/>
          <w:lang w:val="uk-UA"/>
        </w:rPr>
      </w:pPr>
    </w:p>
    <w:p w:rsidR="009D00AC" w:rsidRPr="00634F79" w:rsidRDefault="009D00AC" w:rsidP="009D00AC">
      <w:pPr>
        <w:pStyle w:val="11"/>
        <w:autoSpaceDE w:val="0"/>
        <w:autoSpaceDN w:val="0"/>
        <w:rPr>
          <w:b/>
          <w:bCs/>
          <w:caps/>
          <w:lang w:val="uk-UA"/>
        </w:rPr>
      </w:pPr>
    </w:p>
    <w:p w:rsidR="009D00AC" w:rsidRPr="00634F79" w:rsidRDefault="009D00AC" w:rsidP="009D00AC">
      <w:pPr>
        <w:pStyle w:val="11"/>
        <w:autoSpaceDE w:val="0"/>
        <w:autoSpaceDN w:val="0"/>
        <w:rPr>
          <w:b/>
          <w:bCs/>
          <w:caps/>
          <w:lang w:val="uk-UA"/>
        </w:rPr>
      </w:pPr>
    </w:p>
    <w:p w:rsidR="009D00AC" w:rsidRPr="00634F79" w:rsidRDefault="009D00AC" w:rsidP="009D00AC">
      <w:pPr>
        <w:pStyle w:val="11"/>
        <w:autoSpaceDE w:val="0"/>
        <w:autoSpaceDN w:val="0"/>
        <w:rPr>
          <w:caps/>
          <w:lang w:val="uk-UA"/>
        </w:rPr>
      </w:pPr>
      <w:r w:rsidRPr="00634F79">
        <w:rPr>
          <w:caps/>
          <w:lang w:val="uk-UA"/>
        </w:rPr>
        <w:t>укладач</w:t>
      </w:r>
    </w:p>
    <w:p w:rsidR="009D00AC" w:rsidRPr="00634F79" w:rsidRDefault="009D00AC" w:rsidP="009D00AC">
      <w:pPr>
        <w:rPr>
          <w:sz w:val="28"/>
          <w:szCs w:val="28"/>
        </w:rPr>
      </w:pPr>
      <w:r w:rsidRPr="00634F79">
        <w:rPr>
          <w:sz w:val="28"/>
          <w:szCs w:val="28"/>
        </w:rPr>
        <w:t>к.е.н.  О.О. Степанова</w:t>
      </w:r>
    </w:p>
    <w:p w:rsidR="009D00AC" w:rsidRPr="00634F79" w:rsidRDefault="009D00AC" w:rsidP="009D00AC">
      <w:pPr>
        <w:pStyle w:val="11"/>
        <w:autoSpaceDE w:val="0"/>
        <w:autoSpaceDN w:val="0"/>
        <w:rPr>
          <w:b/>
          <w:bCs/>
          <w:caps/>
          <w:lang w:val="uk-UA"/>
        </w:rPr>
      </w:pPr>
    </w:p>
    <w:p w:rsidR="009D00AC" w:rsidRPr="00634F79" w:rsidRDefault="009D00AC" w:rsidP="009D00AC">
      <w:pPr>
        <w:pStyle w:val="11"/>
        <w:autoSpaceDE w:val="0"/>
        <w:autoSpaceDN w:val="0"/>
        <w:rPr>
          <w:b/>
          <w:bCs/>
          <w:caps/>
          <w:lang w:val="uk-UA"/>
        </w:rPr>
      </w:pPr>
    </w:p>
    <w:p w:rsidR="009D00AC" w:rsidRPr="00634F79" w:rsidRDefault="009D00AC" w:rsidP="009D00AC">
      <w:pPr>
        <w:tabs>
          <w:tab w:val="left" w:pos="6229"/>
        </w:tabs>
        <w:ind w:firstLine="720"/>
      </w:pPr>
      <w:r w:rsidRPr="00634F79">
        <w:tab/>
      </w:r>
      <w:r w:rsidRPr="00634F79">
        <w:tab/>
      </w:r>
    </w:p>
    <w:p w:rsidR="009D00AC" w:rsidRPr="00634F79" w:rsidRDefault="009D00AC" w:rsidP="009D00AC">
      <w:pPr>
        <w:tabs>
          <w:tab w:val="left" w:pos="6229"/>
        </w:tabs>
        <w:ind w:firstLine="720"/>
      </w:pPr>
    </w:p>
    <w:p w:rsidR="009D00AC" w:rsidRPr="00634F79" w:rsidRDefault="009D00AC" w:rsidP="009D00AC">
      <w:pPr>
        <w:ind w:firstLine="720"/>
        <w:jc w:val="center"/>
        <w:rPr>
          <w:sz w:val="28"/>
          <w:szCs w:val="28"/>
        </w:rPr>
      </w:pPr>
    </w:p>
    <w:p w:rsidR="009D00AC" w:rsidRPr="00634F79" w:rsidRDefault="009D00AC" w:rsidP="009D00AC">
      <w:pPr>
        <w:ind w:firstLine="720"/>
        <w:jc w:val="center"/>
        <w:rPr>
          <w:sz w:val="28"/>
          <w:szCs w:val="28"/>
        </w:rPr>
      </w:pPr>
    </w:p>
    <w:p w:rsidR="009D00AC" w:rsidRPr="00634F79" w:rsidRDefault="009D00AC" w:rsidP="009D00AC">
      <w:pPr>
        <w:ind w:firstLine="720"/>
        <w:jc w:val="center"/>
        <w:rPr>
          <w:sz w:val="28"/>
          <w:szCs w:val="28"/>
        </w:rPr>
      </w:pPr>
    </w:p>
    <w:p w:rsidR="009D00AC" w:rsidRPr="00634F79" w:rsidRDefault="009D00AC" w:rsidP="009D00AC">
      <w:pPr>
        <w:ind w:left="4962" w:right="567"/>
        <w:rPr>
          <w:b/>
          <w:noProof/>
        </w:rPr>
      </w:pPr>
    </w:p>
    <w:p w:rsidR="009D00AC" w:rsidRPr="00634F79" w:rsidRDefault="009D00AC" w:rsidP="009D00AC">
      <w:pPr>
        <w:ind w:left="4962" w:right="567"/>
        <w:rPr>
          <w:b/>
          <w:noProof/>
        </w:rPr>
      </w:pPr>
    </w:p>
    <w:p w:rsidR="009D00AC" w:rsidRPr="00634F79" w:rsidRDefault="009D00AC" w:rsidP="009D00AC">
      <w:pPr>
        <w:ind w:left="4962" w:right="567"/>
        <w:rPr>
          <w:b/>
          <w:noProof/>
        </w:rPr>
      </w:pPr>
    </w:p>
    <w:p w:rsidR="009D00AC" w:rsidRPr="00634F79" w:rsidRDefault="009D00AC" w:rsidP="009D00AC">
      <w:pPr>
        <w:ind w:left="4962" w:right="567"/>
        <w:rPr>
          <w:b/>
          <w:noProof/>
        </w:rPr>
      </w:pPr>
    </w:p>
    <w:p w:rsidR="009D00AC" w:rsidRPr="00634F79" w:rsidRDefault="009D00AC" w:rsidP="009D00AC">
      <w:pPr>
        <w:ind w:left="4962" w:right="567"/>
        <w:rPr>
          <w:b/>
          <w:noProof/>
        </w:rPr>
      </w:pPr>
    </w:p>
    <w:p w:rsidR="009D00AC" w:rsidRPr="00634F79" w:rsidRDefault="009D00AC" w:rsidP="009D00AC">
      <w:pPr>
        <w:ind w:left="4962" w:right="567"/>
        <w:rPr>
          <w:b/>
          <w:noProof/>
        </w:rPr>
      </w:pPr>
    </w:p>
    <w:p w:rsidR="009D00AC" w:rsidRPr="00634F79" w:rsidRDefault="009D00AC" w:rsidP="009D00AC">
      <w:pPr>
        <w:ind w:firstLine="720"/>
        <w:jc w:val="center"/>
        <w:rPr>
          <w:sz w:val="28"/>
          <w:szCs w:val="28"/>
        </w:rPr>
      </w:pPr>
      <w:r w:rsidRPr="00634F79">
        <w:rPr>
          <w:sz w:val="28"/>
          <w:szCs w:val="28"/>
        </w:rPr>
        <w:t>Донецьк, 2013 р.</w:t>
      </w:r>
    </w:p>
    <w:p w:rsidR="009D00AC" w:rsidRPr="00634F79" w:rsidRDefault="009D00AC" w:rsidP="009D00AC">
      <w:pPr>
        <w:jc w:val="center"/>
        <w:rPr>
          <w:sz w:val="28"/>
          <w:szCs w:val="28"/>
          <w:lang w:val="uk-UA"/>
        </w:rPr>
      </w:pPr>
    </w:p>
    <w:p w:rsidR="009D00AC" w:rsidRPr="00634F79" w:rsidRDefault="009D00AC" w:rsidP="009D00AC">
      <w:pPr>
        <w:jc w:val="center"/>
        <w:rPr>
          <w:sz w:val="28"/>
          <w:szCs w:val="28"/>
        </w:rPr>
      </w:pPr>
      <w:r w:rsidRPr="00634F79">
        <w:rPr>
          <w:sz w:val="28"/>
          <w:szCs w:val="28"/>
        </w:rPr>
        <w:t>МІНІСТЕРСТВО ОСВІТИ І НАУКИ УКРАЇНИ</w:t>
      </w:r>
    </w:p>
    <w:p w:rsidR="009D00AC" w:rsidRPr="00634F79" w:rsidRDefault="009D00AC" w:rsidP="009D00AC">
      <w:pPr>
        <w:pStyle w:val="3"/>
        <w:spacing w:before="0" w:after="0"/>
        <w:ind w:left="720" w:firstLine="21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34F7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ДЕРЖАВНИЙ ВИЩИЙ НАВЧАЛЬНИЙ ЗАКЛАД                               ДОНЕЦЬКИЙ НАЦІОНАЛЬНИЙ ТЕХНІЧНИЙ УНІВЕРСИТЕТ</w:t>
      </w:r>
    </w:p>
    <w:p w:rsidR="009D00AC" w:rsidRPr="00634F79" w:rsidRDefault="009D00AC" w:rsidP="009D00AC">
      <w:pPr>
        <w:tabs>
          <w:tab w:val="left" w:pos="4395"/>
        </w:tabs>
        <w:ind w:firstLine="720"/>
        <w:jc w:val="center"/>
        <w:rPr>
          <w:sz w:val="28"/>
          <w:szCs w:val="28"/>
        </w:rPr>
      </w:pPr>
      <w:r w:rsidRPr="00634F79">
        <w:rPr>
          <w:sz w:val="28"/>
          <w:szCs w:val="28"/>
        </w:rPr>
        <w:t>ФАКУЛЬТЕТ ЕКОЛОГІЇ ТА ХІМІЧНОЇ ТЕХНОЛОГІЇ</w:t>
      </w:r>
    </w:p>
    <w:p w:rsidR="009D00AC" w:rsidRPr="00634F79" w:rsidRDefault="009D00AC" w:rsidP="009D00AC">
      <w:pPr>
        <w:tabs>
          <w:tab w:val="left" w:pos="4395"/>
        </w:tabs>
        <w:ind w:firstLine="720"/>
        <w:jc w:val="center"/>
        <w:rPr>
          <w:sz w:val="28"/>
          <w:szCs w:val="28"/>
        </w:rPr>
      </w:pPr>
      <w:r w:rsidRPr="00634F79">
        <w:rPr>
          <w:sz w:val="28"/>
          <w:szCs w:val="28"/>
        </w:rPr>
        <w:t>КАФЕДРА «ПРИРОДООХОРОННА ДІЯЛЬНІСТЬ»</w:t>
      </w:r>
    </w:p>
    <w:p w:rsidR="009D00AC" w:rsidRPr="00634F79" w:rsidRDefault="009D00AC" w:rsidP="009D00AC">
      <w:pPr>
        <w:ind w:firstLine="720"/>
        <w:jc w:val="center"/>
      </w:pPr>
    </w:p>
    <w:p w:rsidR="009D00AC" w:rsidRPr="00634F79" w:rsidRDefault="009D00AC" w:rsidP="009D00AC">
      <w:pPr>
        <w:tabs>
          <w:tab w:val="left" w:pos="4668"/>
          <w:tab w:val="left" w:pos="5988"/>
        </w:tabs>
        <w:ind w:left="534" w:firstLine="720"/>
      </w:pPr>
    </w:p>
    <w:p w:rsidR="009D00AC" w:rsidRPr="00634F79" w:rsidRDefault="009D00AC" w:rsidP="009D00AC">
      <w:pPr>
        <w:tabs>
          <w:tab w:val="left" w:pos="4668"/>
          <w:tab w:val="left" w:pos="5988"/>
        </w:tabs>
        <w:ind w:left="534" w:firstLine="720"/>
      </w:pPr>
    </w:p>
    <w:p w:rsidR="009D00AC" w:rsidRPr="00634F79" w:rsidRDefault="009D00AC" w:rsidP="009D00AC">
      <w:pPr>
        <w:tabs>
          <w:tab w:val="left" w:pos="4668"/>
          <w:tab w:val="left" w:pos="5988"/>
        </w:tabs>
        <w:ind w:left="534" w:firstLine="720"/>
      </w:pPr>
    </w:p>
    <w:p w:rsidR="009D00AC" w:rsidRPr="00634F79" w:rsidRDefault="009D00AC" w:rsidP="009D00AC">
      <w:pPr>
        <w:tabs>
          <w:tab w:val="left" w:pos="4668"/>
          <w:tab w:val="left" w:pos="5988"/>
        </w:tabs>
        <w:ind w:left="534" w:firstLine="720"/>
      </w:pPr>
    </w:p>
    <w:p w:rsidR="009D00AC" w:rsidRPr="00634F79" w:rsidRDefault="009D00AC" w:rsidP="009D00AC">
      <w:pPr>
        <w:tabs>
          <w:tab w:val="left" w:pos="4668"/>
          <w:tab w:val="left" w:pos="5988"/>
        </w:tabs>
        <w:ind w:left="534" w:firstLine="720"/>
      </w:pPr>
    </w:p>
    <w:p w:rsidR="009D00AC" w:rsidRPr="00634F79" w:rsidRDefault="009D00AC" w:rsidP="009D00AC">
      <w:pPr>
        <w:tabs>
          <w:tab w:val="left" w:pos="4668"/>
          <w:tab w:val="left" w:pos="5988"/>
        </w:tabs>
        <w:ind w:left="534" w:firstLine="720"/>
      </w:pPr>
    </w:p>
    <w:p w:rsidR="009D00AC" w:rsidRPr="00634F79" w:rsidRDefault="009D00AC" w:rsidP="009D00AC">
      <w:pPr>
        <w:tabs>
          <w:tab w:val="left" w:pos="4668"/>
          <w:tab w:val="left" w:pos="5988"/>
        </w:tabs>
        <w:ind w:left="534" w:firstLine="720"/>
      </w:pPr>
    </w:p>
    <w:p w:rsidR="009D00AC" w:rsidRPr="00634F79" w:rsidRDefault="009D00AC" w:rsidP="009D00AC">
      <w:pPr>
        <w:pStyle w:val="1"/>
        <w:jc w:val="center"/>
        <w:rPr>
          <w:rFonts w:ascii="Times New Roman" w:hAnsi="Times New Roman"/>
          <w:sz w:val="40"/>
          <w:szCs w:val="40"/>
        </w:rPr>
      </w:pPr>
      <w:r w:rsidRPr="00634F79">
        <w:rPr>
          <w:rFonts w:ascii="Times New Roman" w:hAnsi="Times New Roman"/>
          <w:sz w:val="40"/>
          <w:szCs w:val="40"/>
        </w:rPr>
        <w:t>МЕТОДИЧНІ РЕКОМЕНДАЦІЇ</w:t>
      </w:r>
    </w:p>
    <w:p w:rsidR="009D00AC" w:rsidRPr="00634F79" w:rsidRDefault="009D00AC" w:rsidP="009D00AC">
      <w:pPr>
        <w:jc w:val="center"/>
        <w:rPr>
          <w:sz w:val="36"/>
        </w:rPr>
      </w:pPr>
      <w:r w:rsidRPr="00634F79">
        <w:rPr>
          <w:sz w:val="36"/>
          <w:szCs w:val="36"/>
        </w:rPr>
        <w:t>щодоорганізаціїіндивідуальної та самостійноїроботистудентівз</w:t>
      </w:r>
      <w:r w:rsidRPr="00634F79">
        <w:rPr>
          <w:sz w:val="36"/>
        </w:rPr>
        <w:t>навчальноїдисципліни</w:t>
      </w:r>
    </w:p>
    <w:p w:rsidR="009D00AC" w:rsidRPr="00634F79" w:rsidRDefault="009D00AC" w:rsidP="009D00AC">
      <w:pPr>
        <w:rPr>
          <w:b/>
          <w:caps/>
          <w:sz w:val="44"/>
          <w:szCs w:val="44"/>
          <w:lang w:val="uk-UA"/>
        </w:rPr>
      </w:pPr>
      <w:r w:rsidRPr="00634F79">
        <w:rPr>
          <w:b/>
          <w:caps/>
          <w:sz w:val="44"/>
          <w:szCs w:val="44"/>
          <w:lang w:val="uk-UA"/>
        </w:rPr>
        <w:t xml:space="preserve">           менеджмент</w:t>
      </w:r>
      <w:r w:rsidR="0052304F">
        <w:rPr>
          <w:b/>
          <w:caps/>
          <w:sz w:val="44"/>
          <w:szCs w:val="44"/>
          <w:lang w:val="uk-UA"/>
        </w:rPr>
        <w:t xml:space="preserve"> У ВИРОБНИЦТВІ</w:t>
      </w:r>
    </w:p>
    <w:p w:rsidR="009D00AC" w:rsidRPr="00634F79" w:rsidRDefault="009D00AC" w:rsidP="009D00AC">
      <w:pPr>
        <w:jc w:val="center"/>
        <w:rPr>
          <w:sz w:val="36"/>
          <w:lang w:val="uk-UA"/>
        </w:rPr>
      </w:pPr>
    </w:p>
    <w:p w:rsidR="009D00AC" w:rsidRPr="00634F79" w:rsidRDefault="009D00AC" w:rsidP="009D00AC">
      <w:pPr>
        <w:pStyle w:val="a6"/>
        <w:jc w:val="center"/>
        <w:rPr>
          <w:sz w:val="28"/>
          <w:szCs w:val="28"/>
          <w:lang w:val="uk-UA"/>
        </w:rPr>
      </w:pPr>
      <w:r w:rsidRPr="00634F79">
        <w:rPr>
          <w:sz w:val="28"/>
          <w:szCs w:val="28"/>
          <w:lang w:val="uk-UA"/>
        </w:rPr>
        <w:t xml:space="preserve">для студентів </w:t>
      </w:r>
      <w:r w:rsidRPr="00634F79">
        <w:rPr>
          <w:sz w:val="28"/>
          <w:szCs w:val="28"/>
        </w:rPr>
        <w:t>всіхформинавчання</w:t>
      </w:r>
    </w:p>
    <w:p w:rsidR="009D00AC" w:rsidRPr="00634F79" w:rsidRDefault="009D00AC" w:rsidP="009D00AC">
      <w:pPr>
        <w:pStyle w:val="5"/>
        <w:rPr>
          <w:b w:val="0"/>
          <w:i w:val="0"/>
          <w:sz w:val="28"/>
          <w:lang w:val="uk-UA"/>
        </w:rPr>
      </w:pPr>
    </w:p>
    <w:p w:rsidR="009D00AC" w:rsidRPr="00634F79" w:rsidRDefault="009D00AC" w:rsidP="009D00AC">
      <w:pPr>
        <w:pStyle w:val="5"/>
        <w:rPr>
          <w:b w:val="0"/>
          <w:i w:val="0"/>
          <w:sz w:val="28"/>
        </w:rPr>
      </w:pPr>
      <w:r w:rsidRPr="00634F79">
        <w:rPr>
          <w:b w:val="0"/>
          <w:i w:val="0"/>
          <w:sz w:val="28"/>
        </w:rPr>
        <w:t>Галузьзнань: 0401 Природничі науки</w:t>
      </w:r>
    </w:p>
    <w:p w:rsidR="009D00AC" w:rsidRPr="00634F79" w:rsidRDefault="009D00AC" w:rsidP="009D00AC">
      <w:pPr>
        <w:pStyle w:val="11"/>
        <w:autoSpaceDE w:val="0"/>
        <w:autoSpaceDN w:val="0"/>
        <w:rPr>
          <w:b/>
          <w:bCs/>
          <w:caps/>
          <w:lang w:val="uk-UA"/>
        </w:rPr>
      </w:pPr>
      <w:r w:rsidRPr="00634F79">
        <w:rPr>
          <w:bCs/>
        </w:rPr>
        <w:t>Спеціальність</w:t>
      </w:r>
      <w:r w:rsidRPr="00634F79">
        <w:rPr>
          <w:b/>
          <w:bCs/>
        </w:rPr>
        <w:t>:</w:t>
      </w:r>
      <w:r w:rsidRPr="00634F79">
        <w:rPr>
          <w:lang w:val="uk-UA"/>
        </w:rPr>
        <w:t>7(</w:t>
      </w:r>
      <w:r w:rsidRPr="00634F79">
        <w:t>8</w:t>
      </w:r>
      <w:r w:rsidRPr="00634F79">
        <w:rPr>
          <w:lang w:val="uk-UA"/>
        </w:rPr>
        <w:t>)</w:t>
      </w:r>
      <w:r w:rsidRPr="00634F79">
        <w:t>.04010601 Екологія та охоронанавколишнього</w:t>
      </w:r>
      <w:r w:rsidRPr="00634F79">
        <w:rPr>
          <w:lang w:val="uk-UA"/>
        </w:rPr>
        <w:t>с</w:t>
      </w:r>
      <w:r w:rsidRPr="00634F79">
        <w:t>ередовища</w:t>
      </w:r>
    </w:p>
    <w:p w:rsidR="009D00AC" w:rsidRPr="00634F79" w:rsidRDefault="009D00AC" w:rsidP="009D00AC">
      <w:pPr>
        <w:pStyle w:val="11"/>
        <w:autoSpaceDE w:val="0"/>
        <w:autoSpaceDN w:val="0"/>
        <w:rPr>
          <w:b/>
          <w:bCs/>
          <w:caps/>
          <w:lang w:val="uk-UA"/>
        </w:rPr>
      </w:pPr>
    </w:p>
    <w:p w:rsidR="009D00AC" w:rsidRPr="00634F79" w:rsidRDefault="009D00AC" w:rsidP="009D00AC">
      <w:pPr>
        <w:ind w:firstLine="5400"/>
        <w:rPr>
          <w:sz w:val="28"/>
          <w:szCs w:val="28"/>
          <w:lang w:val="uk-UA"/>
        </w:rPr>
      </w:pPr>
    </w:p>
    <w:p w:rsidR="009D00AC" w:rsidRPr="00634F79" w:rsidRDefault="009D00AC" w:rsidP="009D00AC">
      <w:pPr>
        <w:ind w:firstLine="5400"/>
        <w:rPr>
          <w:sz w:val="28"/>
          <w:szCs w:val="28"/>
        </w:rPr>
      </w:pPr>
      <w:r w:rsidRPr="00634F79">
        <w:rPr>
          <w:sz w:val="28"/>
          <w:szCs w:val="28"/>
        </w:rPr>
        <w:t xml:space="preserve">                                                                            РОЗГЛЯНУТО:</w:t>
      </w:r>
    </w:p>
    <w:p w:rsidR="009D00AC" w:rsidRPr="00634F79" w:rsidRDefault="009D00AC" w:rsidP="009D00AC">
      <w:pPr>
        <w:rPr>
          <w:sz w:val="28"/>
          <w:szCs w:val="28"/>
        </w:rPr>
      </w:pPr>
      <w:r w:rsidRPr="00634F79">
        <w:rPr>
          <w:sz w:val="28"/>
          <w:szCs w:val="28"/>
        </w:rPr>
        <w:t>на засіданнікафедри  «Природоохороннадіяльність»</w:t>
      </w:r>
    </w:p>
    <w:p w:rsidR="009D00AC" w:rsidRPr="00414D24" w:rsidRDefault="009D00AC" w:rsidP="009D00AC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№ 1 від 28 </w:t>
      </w:r>
      <w:r w:rsidRPr="006F627A">
        <w:rPr>
          <w:sz w:val="28"/>
          <w:szCs w:val="28"/>
        </w:rPr>
        <w:t>вересня</w:t>
      </w:r>
      <w:r w:rsidRPr="00414D24">
        <w:rPr>
          <w:sz w:val="28"/>
          <w:szCs w:val="28"/>
        </w:rPr>
        <w:t>20</w:t>
      </w:r>
      <w:r>
        <w:rPr>
          <w:sz w:val="28"/>
          <w:szCs w:val="28"/>
        </w:rPr>
        <w:t>13</w:t>
      </w:r>
      <w:r w:rsidRPr="00414D24">
        <w:rPr>
          <w:sz w:val="28"/>
          <w:szCs w:val="28"/>
        </w:rPr>
        <w:t xml:space="preserve"> р.</w:t>
      </w:r>
    </w:p>
    <w:p w:rsidR="009D00AC" w:rsidRPr="00634F79" w:rsidRDefault="009D00AC" w:rsidP="009D00AC">
      <w:pPr>
        <w:rPr>
          <w:sz w:val="28"/>
          <w:szCs w:val="28"/>
        </w:rPr>
      </w:pPr>
    </w:p>
    <w:p w:rsidR="009D00AC" w:rsidRPr="00634F79" w:rsidRDefault="009D00AC" w:rsidP="009D00AC">
      <w:pPr>
        <w:rPr>
          <w:sz w:val="28"/>
          <w:szCs w:val="28"/>
        </w:rPr>
      </w:pPr>
    </w:p>
    <w:p w:rsidR="009D00AC" w:rsidRPr="00634F79" w:rsidRDefault="009D00AC" w:rsidP="009D00AC">
      <w:pPr>
        <w:rPr>
          <w:sz w:val="28"/>
          <w:szCs w:val="28"/>
        </w:rPr>
      </w:pPr>
      <w:r w:rsidRPr="00634F79">
        <w:rPr>
          <w:sz w:val="28"/>
          <w:szCs w:val="28"/>
        </w:rPr>
        <w:t>ЗАТВЕРДЖЕНО:</w:t>
      </w:r>
    </w:p>
    <w:p w:rsidR="009D00AC" w:rsidRPr="00634F79" w:rsidRDefault="009D00AC" w:rsidP="009D00AC">
      <w:pPr>
        <w:rPr>
          <w:sz w:val="28"/>
          <w:szCs w:val="28"/>
        </w:rPr>
      </w:pPr>
      <w:r w:rsidRPr="00634F79">
        <w:rPr>
          <w:sz w:val="28"/>
          <w:szCs w:val="28"/>
        </w:rPr>
        <w:t>на засіданнінавчально-видавничої ради ДонНТУ</w:t>
      </w:r>
    </w:p>
    <w:p w:rsidR="009D00AC" w:rsidRPr="00634F79" w:rsidRDefault="009D00AC" w:rsidP="009D00AC">
      <w:pPr>
        <w:rPr>
          <w:sz w:val="28"/>
          <w:szCs w:val="28"/>
        </w:rPr>
      </w:pPr>
      <w:r w:rsidRPr="00634F79">
        <w:rPr>
          <w:sz w:val="28"/>
          <w:szCs w:val="28"/>
        </w:rPr>
        <w:t>Протокол №___ від _____  _______ 20__ р.</w:t>
      </w:r>
    </w:p>
    <w:p w:rsidR="009D00AC" w:rsidRPr="00634F79" w:rsidRDefault="009D00AC" w:rsidP="009D00AC">
      <w:pPr>
        <w:rPr>
          <w:sz w:val="28"/>
          <w:szCs w:val="28"/>
        </w:rPr>
      </w:pPr>
    </w:p>
    <w:p w:rsidR="009D00AC" w:rsidRPr="00634F79" w:rsidRDefault="009D00AC" w:rsidP="009D00AC">
      <w:pPr>
        <w:ind w:firstLine="720"/>
        <w:jc w:val="center"/>
        <w:rPr>
          <w:sz w:val="28"/>
          <w:szCs w:val="28"/>
        </w:rPr>
      </w:pPr>
    </w:p>
    <w:p w:rsidR="009D00AC" w:rsidRPr="00634F79" w:rsidRDefault="009D00AC" w:rsidP="009D00AC">
      <w:pPr>
        <w:ind w:firstLine="720"/>
        <w:jc w:val="center"/>
        <w:rPr>
          <w:sz w:val="28"/>
          <w:szCs w:val="28"/>
        </w:rPr>
      </w:pPr>
    </w:p>
    <w:p w:rsidR="009D00AC" w:rsidRPr="00634F79" w:rsidRDefault="009D00AC" w:rsidP="009D00AC">
      <w:pPr>
        <w:ind w:firstLine="720"/>
        <w:jc w:val="center"/>
        <w:rPr>
          <w:sz w:val="28"/>
          <w:szCs w:val="28"/>
        </w:rPr>
      </w:pPr>
    </w:p>
    <w:p w:rsidR="009D00AC" w:rsidRPr="00634F79" w:rsidRDefault="009D00AC" w:rsidP="009D00AC">
      <w:pPr>
        <w:ind w:firstLine="720"/>
        <w:jc w:val="center"/>
        <w:rPr>
          <w:sz w:val="28"/>
          <w:szCs w:val="28"/>
        </w:rPr>
      </w:pPr>
    </w:p>
    <w:p w:rsidR="009D00AC" w:rsidRDefault="009D00AC" w:rsidP="009D00AC">
      <w:pPr>
        <w:ind w:firstLine="720"/>
        <w:jc w:val="center"/>
        <w:rPr>
          <w:sz w:val="28"/>
          <w:szCs w:val="28"/>
          <w:lang w:val="uk-UA"/>
        </w:rPr>
      </w:pPr>
    </w:p>
    <w:p w:rsidR="009D00AC" w:rsidRPr="00634F79" w:rsidRDefault="009D00AC" w:rsidP="009D00AC">
      <w:pPr>
        <w:ind w:firstLine="720"/>
        <w:jc w:val="center"/>
        <w:rPr>
          <w:sz w:val="28"/>
          <w:szCs w:val="28"/>
          <w:lang w:val="uk-UA"/>
        </w:rPr>
      </w:pPr>
      <w:r w:rsidRPr="00634F79">
        <w:rPr>
          <w:sz w:val="28"/>
          <w:szCs w:val="28"/>
          <w:lang w:val="uk-UA"/>
        </w:rPr>
        <w:t>Донецьк, 2013 р.</w:t>
      </w:r>
    </w:p>
    <w:p w:rsidR="009D00AC" w:rsidRPr="00634F79" w:rsidRDefault="009D00AC" w:rsidP="009D00AC">
      <w:pPr>
        <w:rPr>
          <w:sz w:val="28"/>
          <w:szCs w:val="28"/>
          <w:lang w:val="uk-UA"/>
        </w:rPr>
      </w:pPr>
    </w:p>
    <w:p w:rsidR="009D00AC" w:rsidRPr="00ED1627" w:rsidRDefault="009D00AC" w:rsidP="009D00AC">
      <w:pPr>
        <w:rPr>
          <w:sz w:val="28"/>
          <w:szCs w:val="28"/>
          <w:lang w:val="uk-UA"/>
        </w:rPr>
      </w:pPr>
      <w:r w:rsidRPr="00ED1627">
        <w:rPr>
          <w:sz w:val="28"/>
          <w:szCs w:val="28"/>
          <w:lang w:val="uk-UA"/>
        </w:rPr>
        <w:t>УДК- ___________________ (______)</w:t>
      </w:r>
    </w:p>
    <w:p w:rsidR="009D00AC" w:rsidRDefault="009D00AC" w:rsidP="009D00AC">
      <w:pPr>
        <w:jc w:val="both"/>
        <w:rPr>
          <w:sz w:val="28"/>
          <w:szCs w:val="28"/>
          <w:lang w:val="uk-UA"/>
        </w:rPr>
      </w:pPr>
    </w:p>
    <w:p w:rsidR="009D00AC" w:rsidRDefault="009D00AC" w:rsidP="009D00AC">
      <w:pPr>
        <w:jc w:val="both"/>
        <w:rPr>
          <w:sz w:val="28"/>
          <w:szCs w:val="28"/>
          <w:lang w:val="uk-UA"/>
        </w:rPr>
      </w:pPr>
    </w:p>
    <w:p w:rsidR="009D00AC" w:rsidRDefault="009D00AC" w:rsidP="009D00AC">
      <w:pPr>
        <w:jc w:val="both"/>
        <w:rPr>
          <w:sz w:val="28"/>
          <w:szCs w:val="28"/>
          <w:lang w:val="uk-UA"/>
        </w:rPr>
      </w:pPr>
    </w:p>
    <w:p w:rsidR="009D00AC" w:rsidRPr="00634F79" w:rsidRDefault="009D00AC" w:rsidP="009D00AC">
      <w:pPr>
        <w:jc w:val="both"/>
        <w:rPr>
          <w:sz w:val="28"/>
          <w:szCs w:val="28"/>
          <w:lang w:val="uk-UA"/>
        </w:rPr>
      </w:pPr>
      <w:r w:rsidRPr="00634F79">
        <w:rPr>
          <w:sz w:val="28"/>
          <w:szCs w:val="28"/>
          <w:lang w:val="uk-UA"/>
        </w:rPr>
        <w:t>Методичні рекомендації щодо організації індив</w:t>
      </w:r>
      <w:r>
        <w:rPr>
          <w:sz w:val="28"/>
          <w:szCs w:val="28"/>
          <w:lang w:val="uk-UA"/>
        </w:rPr>
        <w:t xml:space="preserve">ідуальної та самостійної роботи </w:t>
      </w:r>
      <w:r w:rsidRPr="00634F79">
        <w:rPr>
          <w:sz w:val="28"/>
          <w:szCs w:val="28"/>
          <w:lang w:val="uk-UA"/>
        </w:rPr>
        <w:t>з навчальної дисципліни «</w:t>
      </w:r>
      <w:r w:rsidR="0052304F">
        <w:rPr>
          <w:sz w:val="28"/>
          <w:szCs w:val="28"/>
          <w:lang w:val="uk-UA"/>
        </w:rPr>
        <w:t>М</w:t>
      </w:r>
      <w:r w:rsidRPr="00634F79">
        <w:rPr>
          <w:sz w:val="28"/>
          <w:szCs w:val="28"/>
          <w:lang w:val="uk-UA"/>
        </w:rPr>
        <w:t>енеджмент</w:t>
      </w:r>
      <w:r w:rsidR="0052304F">
        <w:rPr>
          <w:sz w:val="28"/>
          <w:szCs w:val="28"/>
          <w:lang w:val="uk-UA"/>
        </w:rPr>
        <w:t xml:space="preserve"> у виробництві</w:t>
      </w:r>
      <w:r w:rsidRPr="00634F79">
        <w:rPr>
          <w:sz w:val="28"/>
          <w:szCs w:val="28"/>
          <w:lang w:val="uk-UA"/>
        </w:rPr>
        <w:t xml:space="preserve">» розроблено для студентів освітньо-кваліфікаційного рівня «спеціаліст» / «магістр» всіх форми навчання за </w:t>
      </w:r>
      <w:r w:rsidRPr="00634F79">
        <w:rPr>
          <w:bCs/>
          <w:sz w:val="28"/>
          <w:szCs w:val="28"/>
          <w:lang w:val="uk-UA"/>
        </w:rPr>
        <w:t>спеціальністю</w:t>
      </w:r>
      <w:r w:rsidRPr="00634F79">
        <w:rPr>
          <w:sz w:val="28"/>
          <w:szCs w:val="28"/>
          <w:lang w:val="uk-UA"/>
        </w:rPr>
        <w:t xml:space="preserve"> 7(8).04010601«Екологія та охорона навколишнього середовища» у галузі знань 0401 «Природничі науки» / Укл. О.О. Степанова. – Донецьк: ДонНТУ, 2013. -  1</w:t>
      </w:r>
      <w:r>
        <w:rPr>
          <w:sz w:val="28"/>
          <w:szCs w:val="28"/>
          <w:lang w:val="uk-UA"/>
        </w:rPr>
        <w:t>2</w:t>
      </w:r>
      <w:r w:rsidRPr="00634F79">
        <w:rPr>
          <w:sz w:val="28"/>
          <w:szCs w:val="28"/>
          <w:lang w:val="uk-UA"/>
        </w:rPr>
        <w:t xml:space="preserve"> с.</w:t>
      </w:r>
    </w:p>
    <w:p w:rsidR="009D00AC" w:rsidRPr="00634F79" w:rsidRDefault="009D00AC" w:rsidP="009D00AC">
      <w:pPr>
        <w:jc w:val="both"/>
        <w:rPr>
          <w:sz w:val="28"/>
          <w:szCs w:val="28"/>
        </w:rPr>
      </w:pPr>
    </w:p>
    <w:p w:rsidR="009D00AC" w:rsidRPr="00634F79" w:rsidRDefault="009D00AC" w:rsidP="009D00AC">
      <w:pPr>
        <w:jc w:val="both"/>
        <w:rPr>
          <w:sz w:val="28"/>
          <w:szCs w:val="28"/>
        </w:rPr>
      </w:pPr>
    </w:p>
    <w:p w:rsidR="009D00AC" w:rsidRPr="00634F79" w:rsidRDefault="009D00AC" w:rsidP="009D00AC">
      <w:pPr>
        <w:jc w:val="both"/>
        <w:rPr>
          <w:sz w:val="28"/>
          <w:szCs w:val="28"/>
        </w:rPr>
      </w:pPr>
      <w:r w:rsidRPr="00634F79">
        <w:rPr>
          <w:sz w:val="28"/>
          <w:szCs w:val="28"/>
        </w:rPr>
        <w:t>У методичнихрекомендаціяхвикладеноосновніматеріали, якіможуть бути корисні студенту при самостійномуопрацюваннітеоретичного та практичного матеріалу з навчальноїдисципліни «</w:t>
      </w:r>
      <w:r w:rsidR="0052304F">
        <w:rPr>
          <w:sz w:val="28"/>
          <w:szCs w:val="28"/>
          <w:lang w:val="uk-UA"/>
        </w:rPr>
        <w:t>М</w:t>
      </w:r>
      <w:r w:rsidR="0052304F" w:rsidRPr="00634F79">
        <w:rPr>
          <w:sz w:val="28"/>
          <w:szCs w:val="28"/>
          <w:lang w:val="uk-UA"/>
        </w:rPr>
        <w:t>енеджмент</w:t>
      </w:r>
      <w:r w:rsidR="0052304F">
        <w:rPr>
          <w:sz w:val="28"/>
          <w:szCs w:val="28"/>
          <w:lang w:val="uk-UA"/>
        </w:rPr>
        <w:t xml:space="preserve"> у виробництві</w:t>
      </w:r>
      <w:r w:rsidRPr="00634F79">
        <w:rPr>
          <w:sz w:val="28"/>
          <w:szCs w:val="28"/>
        </w:rPr>
        <w:t>»</w:t>
      </w:r>
      <w:r w:rsidRPr="00634F79">
        <w:rPr>
          <w:sz w:val="28"/>
          <w:szCs w:val="28"/>
          <w:lang w:val="uk-UA"/>
        </w:rPr>
        <w:t xml:space="preserve">. </w:t>
      </w:r>
      <w:r w:rsidRPr="00634F79">
        <w:rPr>
          <w:sz w:val="28"/>
          <w:szCs w:val="28"/>
        </w:rPr>
        <w:t>Методичнірекомендаціїмістять</w:t>
      </w:r>
      <w:r w:rsidRPr="00634F79">
        <w:rPr>
          <w:bCs/>
          <w:sz w:val="28"/>
          <w:szCs w:val="28"/>
        </w:rPr>
        <w:t>положення про підготовку</w:t>
      </w:r>
      <w:r w:rsidRPr="00634F79">
        <w:rPr>
          <w:bCs/>
          <w:sz w:val="28"/>
          <w:szCs w:val="28"/>
          <w:lang w:eastAsia="uk-UA"/>
        </w:rPr>
        <w:t>есе/</w:t>
      </w:r>
      <w:r w:rsidRPr="00634F79">
        <w:rPr>
          <w:bCs/>
          <w:sz w:val="28"/>
          <w:szCs w:val="28"/>
        </w:rPr>
        <w:t>рефератів</w:t>
      </w:r>
      <w:r w:rsidRPr="00634F79">
        <w:rPr>
          <w:bCs/>
          <w:sz w:val="28"/>
          <w:szCs w:val="28"/>
          <w:lang w:val="uk-UA"/>
        </w:rPr>
        <w:t>та</w:t>
      </w:r>
      <w:r w:rsidRPr="00634F79">
        <w:rPr>
          <w:sz w:val="28"/>
          <w:szCs w:val="28"/>
        </w:rPr>
        <w:t>програм</w:t>
      </w:r>
      <w:r w:rsidRPr="00634F79">
        <w:rPr>
          <w:sz w:val="28"/>
          <w:szCs w:val="28"/>
          <w:lang w:val="uk-UA"/>
        </w:rPr>
        <w:t>у</w:t>
      </w:r>
      <w:r w:rsidRPr="00634F79">
        <w:rPr>
          <w:sz w:val="28"/>
          <w:szCs w:val="28"/>
        </w:rPr>
        <w:t>іспиту.</w:t>
      </w:r>
    </w:p>
    <w:p w:rsidR="009D00AC" w:rsidRPr="00634F79" w:rsidRDefault="009D00AC" w:rsidP="009D00AC">
      <w:pPr>
        <w:pStyle w:val="a6"/>
        <w:rPr>
          <w:sz w:val="28"/>
          <w:szCs w:val="28"/>
          <w:lang w:val="uk-UA"/>
        </w:rPr>
      </w:pPr>
    </w:p>
    <w:p w:rsidR="009D00AC" w:rsidRDefault="009D00AC" w:rsidP="009D00AC">
      <w:pPr>
        <w:rPr>
          <w:sz w:val="28"/>
          <w:szCs w:val="28"/>
          <w:lang w:val="uk-UA"/>
        </w:rPr>
      </w:pPr>
    </w:p>
    <w:p w:rsidR="009D00AC" w:rsidRPr="00634F79" w:rsidRDefault="009D00AC" w:rsidP="009D00AC">
      <w:pPr>
        <w:rPr>
          <w:sz w:val="28"/>
          <w:szCs w:val="28"/>
          <w:lang w:val="uk-UA"/>
        </w:rPr>
      </w:pPr>
    </w:p>
    <w:p w:rsidR="009D00AC" w:rsidRPr="00634F79" w:rsidRDefault="009D00AC" w:rsidP="009D00AC">
      <w:pPr>
        <w:rPr>
          <w:sz w:val="28"/>
          <w:szCs w:val="28"/>
        </w:rPr>
      </w:pPr>
      <w:r w:rsidRPr="00634F79">
        <w:rPr>
          <w:sz w:val="28"/>
          <w:szCs w:val="28"/>
        </w:rPr>
        <w:t>Укладач:</w:t>
      </w:r>
    </w:p>
    <w:p w:rsidR="009D00AC" w:rsidRPr="001F05DD" w:rsidRDefault="009D00AC" w:rsidP="009D00AC">
      <w:pPr>
        <w:rPr>
          <w:sz w:val="28"/>
          <w:szCs w:val="28"/>
          <w:lang w:val="uk-UA"/>
        </w:rPr>
      </w:pPr>
      <w:r w:rsidRPr="00634F79">
        <w:rPr>
          <w:sz w:val="28"/>
          <w:szCs w:val="28"/>
        </w:rPr>
        <w:t>О.О. Степанова, к.е.н.</w:t>
      </w:r>
      <w:r>
        <w:rPr>
          <w:sz w:val="28"/>
          <w:szCs w:val="28"/>
          <w:lang w:val="uk-UA"/>
        </w:rPr>
        <w:t>, доцент</w:t>
      </w:r>
    </w:p>
    <w:p w:rsidR="009D00AC" w:rsidRDefault="009D00AC" w:rsidP="009D00AC">
      <w:pPr>
        <w:rPr>
          <w:sz w:val="28"/>
          <w:szCs w:val="28"/>
        </w:rPr>
      </w:pPr>
    </w:p>
    <w:p w:rsidR="009D00AC" w:rsidRPr="00634F79" w:rsidRDefault="009D00AC" w:rsidP="009D00AC">
      <w:pPr>
        <w:rPr>
          <w:sz w:val="28"/>
          <w:szCs w:val="28"/>
        </w:rPr>
      </w:pPr>
    </w:p>
    <w:p w:rsidR="009D00AC" w:rsidRPr="00634F79" w:rsidRDefault="009D00AC" w:rsidP="009D00AC">
      <w:pPr>
        <w:rPr>
          <w:sz w:val="28"/>
          <w:szCs w:val="28"/>
        </w:rPr>
      </w:pPr>
      <w:r w:rsidRPr="00634F79">
        <w:rPr>
          <w:sz w:val="28"/>
          <w:szCs w:val="28"/>
        </w:rPr>
        <w:t>Відповідальний за випуск</w:t>
      </w:r>
    </w:p>
    <w:p w:rsidR="009D00AC" w:rsidRPr="00634F79" w:rsidRDefault="009D00AC" w:rsidP="009D00AC">
      <w:pPr>
        <w:rPr>
          <w:sz w:val="28"/>
          <w:szCs w:val="28"/>
        </w:rPr>
      </w:pPr>
      <w:r w:rsidRPr="00634F79">
        <w:rPr>
          <w:sz w:val="28"/>
          <w:szCs w:val="28"/>
        </w:rPr>
        <w:t>В.К. Костенко, д.т.н., професор</w:t>
      </w:r>
    </w:p>
    <w:p w:rsidR="009D00AC" w:rsidRPr="00634F79" w:rsidRDefault="009D00AC" w:rsidP="009D00AC">
      <w:pPr>
        <w:pStyle w:val="2"/>
        <w:rPr>
          <w:color w:val="auto"/>
          <w:sz w:val="28"/>
          <w:szCs w:val="28"/>
          <w:lang w:val="ru-RU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  <w:lang w:val="uk-UA"/>
        </w:rPr>
      </w:pPr>
    </w:p>
    <w:p w:rsidR="009D00AC" w:rsidRPr="007977FE" w:rsidRDefault="009D00AC" w:rsidP="009D00AC">
      <w:pPr>
        <w:jc w:val="center"/>
        <w:rPr>
          <w:b/>
          <w:caps/>
          <w:sz w:val="28"/>
          <w:szCs w:val="28"/>
          <w:lang w:val="uk-UA"/>
        </w:rPr>
      </w:pPr>
    </w:p>
    <w:p w:rsidR="009D00AC" w:rsidRDefault="009D00AC" w:rsidP="009D00AC">
      <w:pPr>
        <w:jc w:val="center"/>
        <w:rPr>
          <w:b/>
          <w:caps/>
          <w:sz w:val="28"/>
          <w:szCs w:val="28"/>
        </w:rPr>
      </w:pPr>
    </w:p>
    <w:p w:rsidR="009D00AC" w:rsidRPr="00634F79" w:rsidRDefault="009D00AC" w:rsidP="009D00AC">
      <w:pPr>
        <w:jc w:val="center"/>
        <w:rPr>
          <w:b/>
          <w:caps/>
          <w:sz w:val="28"/>
          <w:szCs w:val="28"/>
        </w:rPr>
      </w:pPr>
      <w:r w:rsidRPr="00634F79">
        <w:rPr>
          <w:b/>
          <w:caps/>
          <w:sz w:val="28"/>
          <w:szCs w:val="28"/>
        </w:rPr>
        <w:t>ЗМІСТ</w:t>
      </w:r>
    </w:p>
    <w:p w:rsidR="009D00AC" w:rsidRPr="00990F3D" w:rsidRDefault="009D00AC" w:rsidP="009D00AC">
      <w:pPr>
        <w:tabs>
          <w:tab w:val="left" w:pos="9072"/>
        </w:tabs>
        <w:ind w:left="8496" w:firstLine="9"/>
        <w:jc w:val="center"/>
        <w:rPr>
          <w:sz w:val="28"/>
          <w:szCs w:val="28"/>
        </w:rPr>
      </w:pPr>
      <w:r w:rsidRPr="00990F3D">
        <w:rPr>
          <w:sz w:val="28"/>
          <w:szCs w:val="28"/>
        </w:rPr>
        <w:t xml:space="preserve">стор. </w:t>
      </w:r>
    </w:p>
    <w:p w:rsidR="009D00AC" w:rsidRPr="00990F3D" w:rsidRDefault="009D00AC" w:rsidP="009D00AC">
      <w:pPr>
        <w:numPr>
          <w:ilvl w:val="0"/>
          <w:numId w:val="1"/>
        </w:numPr>
        <w:tabs>
          <w:tab w:val="left" w:pos="8820"/>
          <w:tab w:val="left" w:pos="9180"/>
        </w:tabs>
        <w:rPr>
          <w:sz w:val="28"/>
          <w:szCs w:val="28"/>
        </w:rPr>
      </w:pPr>
      <w:r w:rsidRPr="00990F3D">
        <w:rPr>
          <w:sz w:val="28"/>
          <w:szCs w:val="28"/>
        </w:rPr>
        <w:lastRenderedPageBreak/>
        <w:t>Загальніположення  …………………………………………………</w:t>
      </w:r>
      <w:r w:rsidRPr="00990F3D">
        <w:rPr>
          <w:sz w:val="28"/>
          <w:szCs w:val="28"/>
          <w:lang w:val="uk-UA"/>
        </w:rPr>
        <w:t>5</w:t>
      </w:r>
    </w:p>
    <w:p w:rsidR="009D00AC" w:rsidRPr="00990F3D" w:rsidRDefault="009D00AC" w:rsidP="009D00AC">
      <w:pPr>
        <w:numPr>
          <w:ilvl w:val="0"/>
          <w:numId w:val="1"/>
        </w:numPr>
        <w:rPr>
          <w:sz w:val="28"/>
          <w:szCs w:val="28"/>
        </w:rPr>
      </w:pPr>
      <w:r w:rsidRPr="00990F3D">
        <w:rPr>
          <w:bCs/>
          <w:sz w:val="28"/>
          <w:szCs w:val="28"/>
        </w:rPr>
        <w:t>Положення про підготовкурефератів</w:t>
      </w:r>
      <w:r>
        <w:rPr>
          <w:bCs/>
          <w:sz w:val="28"/>
          <w:szCs w:val="28"/>
        </w:rPr>
        <w:t xml:space="preserve">  …………………………......  </w:t>
      </w:r>
      <w:r w:rsidRPr="00990F3D">
        <w:rPr>
          <w:bCs/>
          <w:sz w:val="28"/>
          <w:szCs w:val="28"/>
        </w:rPr>
        <w:t xml:space="preserve">   6</w:t>
      </w:r>
    </w:p>
    <w:p w:rsidR="009D00AC" w:rsidRPr="00990F3D" w:rsidRDefault="009D00AC" w:rsidP="009D00AC">
      <w:pPr>
        <w:numPr>
          <w:ilvl w:val="0"/>
          <w:numId w:val="1"/>
        </w:numPr>
        <w:tabs>
          <w:tab w:val="left" w:pos="8364"/>
          <w:tab w:val="left" w:pos="8647"/>
          <w:tab w:val="left" w:pos="8789"/>
        </w:tabs>
        <w:jc w:val="both"/>
        <w:rPr>
          <w:sz w:val="28"/>
          <w:szCs w:val="28"/>
        </w:rPr>
      </w:pPr>
      <w:r w:rsidRPr="00990F3D">
        <w:rPr>
          <w:bCs/>
          <w:sz w:val="28"/>
          <w:szCs w:val="28"/>
        </w:rPr>
        <w:t>Положення про підготовку</w:t>
      </w:r>
      <w:r>
        <w:rPr>
          <w:bCs/>
          <w:sz w:val="28"/>
          <w:szCs w:val="28"/>
          <w:lang w:eastAsia="uk-UA"/>
        </w:rPr>
        <w:t xml:space="preserve">есе  ………………………………....... </w:t>
      </w:r>
      <w:r w:rsidRPr="00990F3D">
        <w:rPr>
          <w:bCs/>
          <w:sz w:val="28"/>
          <w:szCs w:val="28"/>
          <w:lang w:val="uk-UA" w:eastAsia="uk-UA"/>
        </w:rPr>
        <w:t>7</w:t>
      </w:r>
    </w:p>
    <w:p w:rsidR="009D00AC" w:rsidRPr="00990F3D" w:rsidRDefault="009D00AC" w:rsidP="009D00AC">
      <w:pPr>
        <w:numPr>
          <w:ilvl w:val="0"/>
          <w:numId w:val="1"/>
        </w:numPr>
        <w:jc w:val="both"/>
        <w:rPr>
          <w:sz w:val="28"/>
          <w:szCs w:val="28"/>
        </w:rPr>
      </w:pPr>
      <w:r w:rsidRPr="00990F3D">
        <w:rPr>
          <w:sz w:val="28"/>
          <w:szCs w:val="28"/>
        </w:rPr>
        <w:t>Программа іспиту  …………………………………………………</w:t>
      </w:r>
      <w:r>
        <w:rPr>
          <w:sz w:val="28"/>
          <w:szCs w:val="28"/>
          <w:lang w:val="uk-UA"/>
        </w:rPr>
        <w:t>.</w:t>
      </w:r>
      <w:r w:rsidRPr="00990F3D">
        <w:rPr>
          <w:sz w:val="28"/>
          <w:szCs w:val="28"/>
          <w:lang w:val="uk-UA"/>
        </w:rPr>
        <w:t>8</w:t>
      </w:r>
    </w:p>
    <w:p w:rsidR="009D00AC" w:rsidRPr="00990F3D" w:rsidRDefault="009D00AC" w:rsidP="009D00AC">
      <w:pPr>
        <w:numPr>
          <w:ilvl w:val="1"/>
          <w:numId w:val="1"/>
        </w:numPr>
        <w:jc w:val="both"/>
        <w:rPr>
          <w:sz w:val="28"/>
          <w:szCs w:val="28"/>
        </w:rPr>
      </w:pPr>
      <w:r w:rsidRPr="00990F3D">
        <w:rPr>
          <w:sz w:val="28"/>
          <w:szCs w:val="28"/>
        </w:rPr>
        <w:t xml:space="preserve">Перелікпитань до іспиту …………………………………….    </w:t>
      </w:r>
      <w:r w:rsidRPr="00990F3D">
        <w:rPr>
          <w:sz w:val="28"/>
          <w:szCs w:val="28"/>
          <w:lang w:val="uk-UA"/>
        </w:rPr>
        <w:t xml:space="preserve"> 8</w:t>
      </w:r>
    </w:p>
    <w:p w:rsidR="009D00AC" w:rsidRPr="00990F3D" w:rsidRDefault="009D00AC" w:rsidP="009D00AC">
      <w:pPr>
        <w:numPr>
          <w:ilvl w:val="1"/>
          <w:numId w:val="1"/>
        </w:numPr>
        <w:jc w:val="both"/>
        <w:rPr>
          <w:sz w:val="28"/>
          <w:szCs w:val="28"/>
        </w:rPr>
      </w:pPr>
      <w:r w:rsidRPr="00990F3D">
        <w:rPr>
          <w:sz w:val="28"/>
          <w:szCs w:val="28"/>
        </w:rPr>
        <w:t>Прикладизавдань</w:t>
      </w:r>
      <w:r>
        <w:rPr>
          <w:sz w:val="28"/>
          <w:szCs w:val="28"/>
        </w:rPr>
        <w:t>екзаменаційнихбілетів …………………</w:t>
      </w:r>
      <w:r>
        <w:rPr>
          <w:sz w:val="28"/>
          <w:szCs w:val="28"/>
          <w:lang w:val="uk-UA"/>
        </w:rPr>
        <w:t>10</w:t>
      </w:r>
    </w:p>
    <w:p w:rsidR="009D00AC" w:rsidRPr="000E2AC1" w:rsidRDefault="009D00AC" w:rsidP="009D00AC">
      <w:pPr>
        <w:numPr>
          <w:ilvl w:val="0"/>
          <w:numId w:val="1"/>
        </w:numPr>
        <w:rPr>
          <w:sz w:val="28"/>
          <w:szCs w:val="28"/>
        </w:rPr>
      </w:pPr>
      <w:r w:rsidRPr="00990F3D">
        <w:rPr>
          <w:sz w:val="28"/>
          <w:szCs w:val="28"/>
        </w:rPr>
        <w:t>Список рекомендов</w:t>
      </w:r>
      <w:r>
        <w:rPr>
          <w:sz w:val="28"/>
          <w:szCs w:val="28"/>
        </w:rPr>
        <w:t>аноїлітератури …………………………………</w:t>
      </w:r>
      <w:r w:rsidRPr="00990F3D">
        <w:rPr>
          <w:sz w:val="28"/>
          <w:szCs w:val="28"/>
        </w:rPr>
        <w:t xml:space="preserve">   1</w:t>
      </w:r>
      <w:r>
        <w:rPr>
          <w:sz w:val="28"/>
          <w:szCs w:val="28"/>
          <w:lang w:val="uk-UA"/>
        </w:rPr>
        <w:t>1</w:t>
      </w:r>
    </w:p>
    <w:p w:rsidR="009D00AC" w:rsidRPr="00990F3D" w:rsidRDefault="009D00AC" w:rsidP="009D00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Інформаційн</w:t>
      </w:r>
      <w:r w:rsidR="0052304F">
        <w:rPr>
          <w:sz w:val="28"/>
          <w:szCs w:val="28"/>
          <w:lang w:val="uk-UA"/>
        </w:rPr>
        <w:t xml:space="preserve">і ресурси…………………………………………………   </w:t>
      </w:r>
      <w:r>
        <w:rPr>
          <w:sz w:val="28"/>
          <w:szCs w:val="28"/>
          <w:lang w:val="uk-UA"/>
        </w:rPr>
        <w:t>12</w:t>
      </w:r>
    </w:p>
    <w:p w:rsidR="009D00AC" w:rsidRPr="000E2AC1" w:rsidRDefault="009D00AC" w:rsidP="009D00AC">
      <w:pPr>
        <w:ind w:left="360"/>
        <w:rPr>
          <w:lang w:val="uk-UA"/>
        </w:rPr>
      </w:pPr>
    </w:p>
    <w:p w:rsidR="009D00AC" w:rsidRPr="000E2AC1" w:rsidRDefault="009D00AC" w:rsidP="009D00AC">
      <w:pPr>
        <w:tabs>
          <w:tab w:val="left" w:pos="9072"/>
        </w:tabs>
        <w:ind w:left="8496" w:firstLine="9"/>
        <w:jc w:val="center"/>
        <w:rPr>
          <w:sz w:val="28"/>
          <w:szCs w:val="28"/>
        </w:rPr>
      </w:pPr>
    </w:p>
    <w:p w:rsidR="009D00AC" w:rsidRPr="00634F79" w:rsidRDefault="009D00AC" w:rsidP="009D00AC">
      <w:pPr>
        <w:jc w:val="center"/>
      </w:pPr>
    </w:p>
    <w:p w:rsidR="009D00AC" w:rsidRPr="00634F79" w:rsidRDefault="009D00AC" w:rsidP="009D00AC">
      <w:pPr>
        <w:jc w:val="center"/>
      </w:pPr>
    </w:p>
    <w:p w:rsidR="009D00AC" w:rsidRPr="00634F79" w:rsidRDefault="009D00AC" w:rsidP="009D00AC">
      <w:pPr>
        <w:ind w:firstLine="708"/>
        <w:jc w:val="both"/>
        <w:rPr>
          <w:b/>
          <w:caps/>
          <w:sz w:val="28"/>
          <w:szCs w:val="28"/>
        </w:rPr>
      </w:pPr>
      <w:r w:rsidRPr="00634F79">
        <w:br w:type="page"/>
      </w:r>
      <w:r w:rsidRPr="00634F79">
        <w:rPr>
          <w:b/>
          <w:caps/>
          <w:sz w:val="28"/>
          <w:szCs w:val="28"/>
        </w:rPr>
        <w:lastRenderedPageBreak/>
        <w:t>І Загальні положення</w:t>
      </w:r>
    </w:p>
    <w:p w:rsidR="009D00AC" w:rsidRPr="00634F79" w:rsidRDefault="009D00AC" w:rsidP="009D00AC">
      <w:pPr>
        <w:pStyle w:val="a6"/>
        <w:ind w:firstLine="708"/>
        <w:jc w:val="both"/>
        <w:rPr>
          <w:sz w:val="28"/>
          <w:szCs w:val="28"/>
        </w:rPr>
      </w:pPr>
      <w:r w:rsidRPr="00634F79">
        <w:rPr>
          <w:sz w:val="28"/>
          <w:szCs w:val="28"/>
          <w:lang w:val="uk-UA"/>
        </w:rPr>
        <w:t xml:space="preserve">Методичні рекомендації щодо організації індивідуальної тасамостійної роботи студентів з курсу </w:t>
      </w:r>
      <w:r w:rsidR="006828CD" w:rsidRPr="006828CD">
        <w:rPr>
          <w:sz w:val="28"/>
          <w:szCs w:val="28"/>
        </w:rPr>
        <w:t>«Менеджмент у виробництві»</w:t>
      </w:r>
      <w:r w:rsidRPr="00634F79">
        <w:rPr>
          <w:sz w:val="28"/>
          <w:szCs w:val="28"/>
          <w:lang w:val="uk-UA"/>
        </w:rPr>
        <w:t xml:space="preserve">призначений для підготовки фахівців з освітньо-кваліфікаційним рівнем «спеціаліст» / «магістр» </w:t>
      </w:r>
      <w:r w:rsidRPr="00634F79">
        <w:rPr>
          <w:sz w:val="28"/>
          <w:szCs w:val="28"/>
        </w:rPr>
        <w:t>за напрямомпідготовки «Екологія, охоронанавколишньогосередовища та збалансованеприродокористування» (</w:t>
      </w:r>
      <w:r w:rsidRPr="00634F79">
        <w:rPr>
          <w:sz w:val="28"/>
        </w:rPr>
        <w:t>галузізнань «Природничі науки»</w:t>
      </w:r>
      <w:r w:rsidRPr="00634F79">
        <w:rPr>
          <w:sz w:val="28"/>
          <w:szCs w:val="28"/>
        </w:rPr>
        <w:t xml:space="preserve">) усіх форм навчання. Методичнірекомендаціїрозробленівідповідно до вимогкредитно-модульноїсистемиорганізаціїнавчальногопроцесу та базується на таких документах: </w:t>
      </w:r>
    </w:p>
    <w:p w:rsidR="009D00AC" w:rsidRPr="000E2AC1" w:rsidRDefault="009D00AC" w:rsidP="009D00AC">
      <w:pPr>
        <w:pStyle w:val="a7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0E2AC1">
        <w:rPr>
          <w:sz w:val="28"/>
          <w:szCs w:val="28"/>
        </w:rPr>
        <w:t>ДВНЗ ДонНТУ. Навчальний план підготовки</w:t>
      </w:r>
      <w:r w:rsidRPr="000E2AC1">
        <w:rPr>
          <w:sz w:val="28"/>
          <w:szCs w:val="28"/>
          <w:lang w:val="uk-UA"/>
        </w:rPr>
        <w:t xml:space="preserve">спеціаліста за спеціальністю «Екологія та охорона навколишнього середовища» </w:t>
      </w:r>
      <w:r w:rsidRPr="000E2AC1">
        <w:rPr>
          <w:sz w:val="28"/>
          <w:szCs w:val="28"/>
        </w:rPr>
        <w:t>галузізнань 0410 «Природничі науки», 201</w:t>
      </w:r>
      <w:r w:rsidRPr="000E2AC1">
        <w:rPr>
          <w:sz w:val="28"/>
          <w:szCs w:val="28"/>
          <w:lang w:val="uk-UA"/>
        </w:rPr>
        <w:t>3</w:t>
      </w:r>
      <w:r w:rsidRPr="000E2AC1">
        <w:rPr>
          <w:sz w:val="28"/>
          <w:szCs w:val="28"/>
        </w:rPr>
        <w:t xml:space="preserve"> р.</w:t>
      </w:r>
      <w:r w:rsidRPr="000E2AC1">
        <w:rPr>
          <w:sz w:val="28"/>
          <w:szCs w:val="28"/>
          <w:lang w:val="uk-UA"/>
        </w:rPr>
        <w:t>;</w:t>
      </w:r>
    </w:p>
    <w:p w:rsidR="009D00AC" w:rsidRPr="000E2AC1" w:rsidRDefault="009D00AC" w:rsidP="009D00AC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0E2AC1">
        <w:rPr>
          <w:sz w:val="28"/>
          <w:szCs w:val="28"/>
        </w:rPr>
        <w:t>ДВНЗ ДонНТУ. Навчальний план підготовки</w:t>
      </w:r>
      <w:r w:rsidRPr="000E2AC1">
        <w:rPr>
          <w:sz w:val="28"/>
          <w:szCs w:val="28"/>
          <w:lang w:val="uk-UA"/>
        </w:rPr>
        <w:t xml:space="preserve">магістра за спеціальністю «Екологія та охорона навколишнього середовища» </w:t>
      </w:r>
      <w:r w:rsidRPr="000E2AC1">
        <w:rPr>
          <w:sz w:val="28"/>
          <w:szCs w:val="28"/>
        </w:rPr>
        <w:t>галузізнань 0410 «Природничі науки», 201</w:t>
      </w:r>
      <w:r w:rsidRPr="000E2AC1">
        <w:rPr>
          <w:sz w:val="28"/>
          <w:szCs w:val="28"/>
          <w:lang w:val="uk-UA"/>
        </w:rPr>
        <w:t>3</w:t>
      </w:r>
      <w:r w:rsidRPr="000E2AC1">
        <w:rPr>
          <w:sz w:val="28"/>
          <w:szCs w:val="28"/>
        </w:rPr>
        <w:t xml:space="preserve"> р.</w:t>
      </w:r>
    </w:p>
    <w:p w:rsidR="009D00AC" w:rsidRDefault="009D00AC" w:rsidP="009D00AC">
      <w:pPr>
        <w:ind w:firstLine="708"/>
        <w:jc w:val="both"/>
        <w:rPr>
          <w:sz w:val="28"/>
          <w:szCs w:val="28"/>
          <w:lang w:val="uk-UA"/>
        </w:rPr>
      </w:pPr>
      <w:r w:rsidRPr="00634F79">
        <w:rPr>
          <w:sz w:val="28"/>
          <w:szCs w:val="28"/>
        </w:rPr>
        <w:t>Методичнірекомендаціїскладені з урахуванняморганізаційно-методичнихположень, якімістіться у навчальній та робочійпрограмах курсу</w:t>
      </w:r>
      <w:r>
        <w:rPr>
          <w:sz w:val="28"/>
          <w:szCs w:val="28"/>
          <w:lang w:val="uk-UA"/>
        </w:rPr>
        <w:t>:</w:t>
      </w:r>
    </w:p>
    <w:p w:rsidR="009D00AC" w:rsidRDefault="009D00AC" w:rsidP="009D00AC">
      <w:pPr>
        <w:pStyle w:val="a7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0E2AC1">
        <w:rPr>
          <w:sz w:val="28"/>
          <w:szCs w:val="28"/>
        </w:rPr>
        <w:t>Програмавивченнянавчальноїдисципліни</w:t>
      </w:r>
      <w:r w:rsidR="006828CD" w:rsidRPr="006828CD">
        <w:rPr>
          <w:sz w:val="28"/>
          <w:szCs w:val="28"/>
        </w:rPr>
        <w:t>«Менеджмент у виробництві»</w:t>
      </w:r>
      <w:r w:rsidRPr="000E2AC1">
        <w:rPr>
          <w:sz w:val="28"/>
          <w:szCs w:val="28"/>
          <w:lang w:val="uk-UA"/>
        </w:rPr>
        <w:t xml:space="preserve">для студентів за </w:t>
      </w:r>
      <w:r w:rsidRPr="000E2AC1">
        <w:rPr>
          <w:bCs/>
          <w:sz w:val="28"/>
          <w:szCs w:val="28"/>
          <w:lang w:val="uk-UA"/>
        </w:rPr>
        <w:t>спеціальністю</w:t>
      </w:r>
      <w:r w:rsidRPr="000E2AC1">
        <w:rPr>
          <w:sz w:val="28"/>
          <w:szCs w:val="28"/>
          <w:lang w:val="uk-UA"/>
        </w:rPr>
        <w:t xml:space="preserve"> 7(8).04010601«Екологія та охорона навколишнього середовища» / Укл. О.О. Степанова. – Донецьк: ДонНТУ, 2013. -  </w:t>
      </w:r>
      <w:r>
        <w:rPr>
          <w:sz w:val="28"/>
          <w:szCs w:val="28"/>
          <w:lang w:val="uk-UA"/>
        </w:rPr>
        <w:t>7</w:t>
      </w:r>
      <w:r w:rsidRPr="000E2AC1">
        <w:rPr>
          <w:sz w:val="28"/>
          <w:szCs w:val="28"/>
          <w:lang w:val="uk-UA"/>
        </w:rPr>
        <w:t xml:space="preserve"> с.;</w:t>
      </w:r>
    </w:p>
    <w:p w:rsidR="009D00AC" w:rsidRPr="00005EA3" w:rsidRDefault="009D00AC" w:rsidP="009D00AC">
      <w:pPr>
        <w:pStyle w:val="11"/>
        <w:numPr>
          <w:ilvl w:val="0"/>
          <w:numId w:val="11"/>
        </w:numPr>
        <w:autoSpaceDE w:val="0"/>
        <w:autoSpaceDN w:val="0"/>
        <w:jc w:val="both"/>
        <w:rPr>
          <w:szCs w:val="28"/>
          <w:lang w:val="uk-UA"/>
        </w:rPr>
      </w:pPr>
      <w:r w:rsidRPr="00005EA3">
        <w:rPr>
          <w:szCs w:val="28"/>
          <w:lang w:val="uk-UA"/>
        </w:rPr>
        <w:t xml:space="preserve">Робоча програма дисципліни </w:t>
      </w:r>
      <w:r w:rsidR="006828CD" w:rsidRPr="006828CD">
        <w:rPr>
          <w:szCs w:val="28"/>
        </w:rPr>
        <w:t>«Менеджмент у виробництві»</w:t>
      </w:r>
      <w:r w:rsidRPr="00005EA3">
        <w:rPr>
          <w:szCs w:val="28"/>
          <w:lang w:val="uk-UA"/>
        </w:rPr>
        <w:t xml:space="preserve">для студентів </w:t>
      </w:r>
      <w:r w:rsidRPr="004E4051">
        <w:rPr>
          <w:lang w:val="uk-UA"/>
        </w:rPr>
        <w:t xml:space="preserve">за </w:t>
      </w:r>
      <w:r>
        <w:rPr>
          <w:bCs/>
          <w:szCs w:val="28"/>
          <w:lang w:val="uk-UA"/>
        </w:rPr>
        <w:t>с</w:t>
      </w:r>
      <w:r w:rsidRPr="005933DC">
        <w:rPr>
          <w:bCs/>
          <w:szCs w:val="28"/>
        </w:rPr>
        <w:t>пеціальн</w:t>
      </w:r>
      <w:r>
        <w:rPr>
          <w:bCs/>
          <w:szCs w:val="28"/>
          <w:lang w:val="uk-UA"/>
        </w:rPr>
        <w:t>істю</w:t>
      </w:r>
      <w:r w:rsidRPr="005933DC">
        <w:rPr>
          <w:szCs w:val="28"/>
          <w:lang w:val="uk-UA"/>
        </w:rPr>
        <w:t>7(</w:t>
      </w:r>
      <w:r w:rsidRPr="005933DC">
        <w:rPr>
          <w:szCs w:val="28"/>
        </w:rPr>
        <w:t>8</w:t>
      </w:r>
      <w:r w:rsidRPr="005933DC">
        <w:rPr>
          <w:szCs w:val="28"/>
          <w:lang w:val="uk-UA"/>
        </w:rPr>
        <w:t>)</w:t>
      </w:r>
      <w:r w:rsidRPr="005933DC">
        <w:rPr>
          <w:szCs w:val="28"/>
        </w:rPr>
        <w:t xml:space="preserve">.04010601 </w:t>
      </w:r>
      <w:r>
        <w:rPr>
          <w:szCs w:val="28"/>
          <w:lang w:val="uk-UA"/>
        </w:rPr>
        <w:t>«</w:t>
      </w:r>
      <w:r w:rsidRPr="005933DC">
        <w:rPr>
          <w:szCs w:val="28"/>
        </w:rPr>
        <w:t>Екологія та охоронанавколишнього</w:t>
      </w:r>
      <w:r w:rsidRPr="005933DC">
        <w:rPr>
          <w:szCs w:val="28"/>
          <w:lang w:val="uk-UA"/>
        </w:rPr>
        <w:t>с</w:t>
      </w:r>
      <w:r w:rsidRPr="005933DC">
        <w:rPr>
          <w:szCs w:val="28"/>
        </w:rPr>
        <w:t>ередовища</w:t>
      </w:r>
      <w:r>
        <w:rPr>
          <w:szCs w:val="28"/>
          <w:lang w:val="uk-UA"/>
        </w:rPr>
        <w:t xml:space="preserve">»   </w:t>
      </w:r>
      <w:r w:rsidRPr="000E2AC1">
        <w:rPr>
          <w:szCs w:val="28"/>
          <w:lang w:val="uk-UA"/>
        </w:rPr>
        <w:t xml:space="preserve">/ Укл. О.О. Степанова. – Донецьк: ДонНТУ, 2013. -  </w:t>
      </w:r>
      <w:r w:rsidRPr="00640C34">
        <w:rPr>
          <w:szCs w:val="28"/>
          <w:lang w:val="uk-UA"/>
        </w:rPr>
        <w:t>12</w:t>
      </w:r>
      <w:r w:rsidRPr="00005EA3">
        <w:rPr>
          <w:szCs w:val="28"/>
          <w:lang w:val="uk-UA"/>
        </w:rPr>
        <w:t xml:space="preserve"> с.</w:t>
      </w:r>
    </w:p>
    <w:p w:rsidR="006828CD" w:rsidRPr="008C5DB2" w:rsidRDefault="009D00AC" w:rsidP="006828CD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82094F">
        <w:rPr>
          <w:b/>
          <w:i/>
          <w:sz w:val="28"/>
          <w:szCs w:val="28"/>
          <w:lang w:val="uk-UA"/>
        </w:rPr>
        <w:t>Мета дисципліни</w:t>
      </w:r>
      <w:r w:rsidR="006828CD" w:rsidRPr="006828CD">
        <w:rPr>
          <w:sz w:val="28"/>
          <w:szCs w:val="28"/>
          <w:lang w:val="uk-UA"/>
        </w:rPr>
        <w:t xml:space="preserve">«Менеджмент у виробництві» </w:t>
      </w:r>
      <w:r w:rsidRPr="00634F79">
        <w:rPr>
          <w:sz w:val="28"/>
          <w:szCs w:val="28"/>
          <w:lang w:val="uk-UA"/>
        </w:rPr>
        <w:t>-</w:t>
      </w:r>
      <w:r w:rsidR="006828CD" w:rsidRPr="008C5DB2">
        <w:rPr>
          <w:color w:val="000000"/>
          <w:sz w:val="28"/>
          <w:szCs w:val="28"/>
          <w:lang w:val="uk-UA"/>
        </w:rPr>
        <w:t xml:space="preserve">формуваннятеоретичнихзнань і практичнихнавичок з основ </w:t>
      </w:r>
      <w:r w:rsidR="006828CD" w:rsidRPr="008C5DB2">
        <w:rPr>
          <w:rStyle w:val="hps"/>
          <w:sz w:val="28"/>
          <w:szCs w:val="28"/>
          <w:lang w:val="uk-UA"/>
        </w:rPr>
        <w:t>побудовита управлінняексплуатацієювиробничихсистем.</w:t>
      </w:r>
    </w:p>
    <w:p w:rsidR="009D00AC" w:rsidRPr="00634F79" w:rsidRDefault="009D00AC" w:rsidP="006828CD">
      <w:pPr>
        <w:ind w:firstLine="708"/>
        <w:jc w:val="both"/>
        <w:rPr>
          <w:i/>
          <w:iCs/>
          <w:sz w:val="28"/>
          <w:szCs w:val="28"/>
          <w:lang w:val="uk-UA"/>
        </w:rPr>
      </w:pPr>
      <w:r w:rsidRPr="00634F79">
        <w:rPr>
          <w:i/>
          <w:iCs/>
          <w:sz w:val="28"/>
          <w:szCs w:val="28"/>
          <w:lang w:val="uk-UA"/>
        </w:rPr>
        <w:t>Тематичний зміст курсу:</w:t>
      </w:r>
    </w:p>
    <w:p w:rsidR="006828CD" w:rsidRPr="00B75537" w:rsidRDefault="006828CD" w:rsidP="006828CD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B75537">
        <w:rPr>
          <w:sz w:val="28"/>
          <w:szCs w:val="28"/>
        </w:rPr>
        <w:t>Основивиробничого менеджменту</w:t>
      </w:r>
      <w:r>
        <w:rPr>
          <w:sz w:val="28"/>
          <w:szCs w:val="28"/>
        </w:rPr>
        <w:t>.</w:t>
      </w:r>
    </w:p>
    <w:p w:rsidR="006828CD" w:rsidRPr="00B75537" w:rsidRDefault="006828CD" w:rsidP="006828CD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B75537">
        <w:rPr>
          <w:sz w:val="28"/>
          <w:szCs w:val="28"/>
        </w:rPr>
        <w:t>Виробничастратегіяпідприємства</w:t>
      </w:r>
      <w:r>
        <w:rPr>
          <w:sz w:val="28"/>
          <w:szCs w:val="28"/>
        </w:rPr>
        <w:t>.</w:t>
      </w:r>
    </w:p>
    <w:p w:rsidR="006828CD" w:rsidRPr="00B75537" w:rsidRDefault="006828CD" w:rsidP="006828CD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B75537">
        <w:rPr>
          <w:sz w:val="28"/>
          <w:szCs w:val="28"/>
        </w:rPr>
        <w:t>Організаціявиробничихпроцесів на підприємстві</w:t>
      </w:r>
      <w:r>
        <w:rPr>
          <w:sz w:val="28"/>
          <w:szCs w:val="28"/>
        </w:rPr>
        <w:t>.</w:t>
      </w:r>
    </w:p>
    <w:p w:rsidR="006828CD" w:rsidRPr="00B75537" w:rsidRDefault="00C07D32" w:rsidP="006828CD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828CD" w:rsidRPr="00B75537">
        <w:rPr>
          <w:sz w:val="28"/>
          <w:szCs w:val="28"/>
        </w:rPr>
        <w:t>роектуваннявиробничоїсистеми</w:t>
      </w:r>
      <w:r w:rsidR="006828CD">
        <w:rPr>
          <w:sz w:val="28"/>
          <w:szCs w:val="28"/>
        </w:rPr>
        <w:t>.</w:t>
      </w:r>
    </w:p>
    <w:p w:rsidR="006828CD" w:rsidRPr="00B75537" w:rsidRDefault="006828CD" w:rsidP="006828CD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B75537">
        <w:rPr>
          <w:sz w:val="28"/>
          <w:szCs w:val="28"/>
        </w:rPr>
        <w:t>Управлінняексплуатацієювиробничоїсистеми :основніфункції</w:t>
      </w:r>
      <w:r>
        <w:rPr>
          <w:sz w:val="28"/>
          <w:szCs w:val="28"/>
        </w:rPr>
        <w:t>.</w:t>
      </w:r>
    </w:p>
    <w:p w:rsidR="006828CD" w:rsidRPr="00B75537" w:rsidRDefault="006828CD" w:rsidP="006828CD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B75537">
        <w:rPr>
          <w:sz w:val="28"/>
          <w:szCs w:val="28"/>
        </w:rPr>
        <w:t>Планування на підприємстві</w:t>
      </w:r>
      <w:r>
        <w:rPr>
          <w:sz w:val="28"/>
          <w:szCs w:val="28"/>
        </w:rPr>
        <w:t>.</w:t>
      </w:r>
    </w:p>
    <w:p w:rsidR="006828CD" w:rsidRPr="00B75537" w:rsidRDefault="006828CD" w:rsidP="006828CD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B75537">
        <w:rPr>
          <w:sz w:val="28"/>
          <w:szCs w:val="28"/>
        </w:rPr>
        <w:t>Управліннявиробничими запасами</w:t>
      </w:r>
      <w:r>
        <w:rPr>
          <w:sz w:val="28"/>
          <w:szCs w:val="28"/>
        </w:rPr>
        <w:t>.</w:t>
      </w:r>
    </w:p>
    <w:p w:rsidR="006828CD" w:rsidRPr="00B75537" w:rsidRDefault="006828CD" w:rsidP="006828CD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B75537">
        <w:rPr>
          <w:sz w:val="28"/>
          <w:szCs w:val="28"/>
        </w:rPr>
        <w:t>Організаційниймеханізмуправлінняпідприємством</w:t>
      </w:r>
      <w:r>
        <w:rPr>
          <w:sz w:val="28"/>
          <w:szCs w:val="28"/>
        </w:rPr>
        <w:t>.</w:t>
      </w:r>
    </w:p>
    <w:p w:rsidR="006828CD" w:rsidRPr="00B75537" w:rsidRDefault="006828CD" w:rsidP="006828CD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B75537">
        <w:rPr>
          <w:sz w:val="28"/>
          <w:szCs w:val="28"/>
        </w:rPr>
        <w:t>Система управлінняякістю</w:t>
      </w:r>
      <w:r>
        <w:rPr>
          <w:sz w:val="28"/>
          <w:szCs w:val="28"/>
        </w:rPr>
        <w:t>.</w:t>
      </w:r>
    </w:p>
    <w:p w:rsidR="006828CD" w:rsidRPr="00B75537" w:rsidRDefault="006828CD" w:rsidP="006828CD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B75537">
        <w:rPr>
          <w:sz w:val="28"/>
          <w:szCs w:val="28"/>
        </w:rPr>
        <w:t>Тенденціїрозвиткууправлінняпідприємством</w:t>
      </w:r>
      <w:r>
        <w:rPr>
          <w:sz w:val="28"/>
          <w:szCs w:val="28"/>
        </w:rPr>
        <w:t>.</w:t>
      </w:r>
    </w:p>
    <w:p w:rsidR="009D00AC" w:rsidRDefault="009D00AC" w:rsidP="009D00AC">
      <w:pPr>
        <w:ind w:firstLine="708"/>
        <w:jc w:val="both"/>
        <w:rPr>
          <w:sz w:val="28"/>
          <w:szCs w:val="28"/>
          <w:lang w:val="uk-UA"/>
        </w:rPr>
      </w:pPr>
      <w:r w:rsidRPr="00634F79">
        <w:rPr>
          <w:sz w:val="28"/>
          <w:szCs w:val="28"/>
        </w:rPr>
        <w:t xml:space="preserve">Впровадженнямодульноїсистемиорганізаціїучбовогопроцесу в ДонНТУ приводить до скорочення аудиторного навантаженнястудентів і збільшенняоб'єму годин на самостійну роботу, щозбільшуєзначущістьпроміжногоконтролю знаньстудентів з </w:t>
      </w:r>
      <w:r w:rsidRPr="00634F79">
        <w:rPr>
          <w:sz w:val="28"/>
          <w:szCs w:val="28"/>
        </w:rPr>
        <w:lastRenderedPageBreak/>
        <w:t xml:space="preserve">використаннямесе та рефератів. У зв'язку з цим одна з основних задач учбовогопроцесу  - навчитистудентівпрацюватисамостійно. </w:t>
      </w:r>
    </w:p>
    <w:p w:rsidR="009D00AC" w:rsidRPr="0082094F" w:rsidRDefault="009D00AC" w:rsidP="009D00AC">
      <w:pPr>
        <w:ind w:firstLine="708"/>
        <w:jc w:val="both"/>
        <w:rPr>
          <w:sz w:val="28"/>
          <w:szCs w:val="28"/>
          <w:lang w:val="uk-UA"/>
        </w:rPr>
      </w:pPr>
      <w:r w:rsidRPr="0082094F">
        <w:rPr>
          <w:b/>
          <w:i/>
          <w:sz w:val="28"/>
          <w:szCs w:val="28"/>
          <w:lang w:val="uk-UA"/>
        </w:rPr>
        <w:t>Метасамостійної роботи</w:t>
      </w:r>
      <w:r w:rsidRPr="0082094F">
        <w:rPr>
          <w:sz w:val="28"/>
          <w:szCs w:val="28"/>
          <w:lang w:val="uk-UA"/>
        </w:rPr>
        <w:t xml:space="preserve"> в учбовому процесі - розвиток здатності і навичок самостійної творчості, повсякденної і планомірної роботи над підручниками, навчальними посібниками, періодичною літературою і т.д. Самостійна робота студента орієнтує студентів на інтенсивну роботу, критичне осмислення здобутих знань та глибоке вивчення теоретичних і практичних основ дисципліни</w:t>
      </w:r>
    </w:p>
    <w:p w:rsidR="009D00AC" w:rsidRPr="00634F79" w:rsidRDefault="009D00AC" w:rsidP="009D00AC">
      <w:pPr>
        <w:ind w:firstLine="708"/>
        <w:jc w:val="both"/>
        <w:rPr>
          <w:sz w:val="28"/>
          <w:szCs w:val="28"/>
        </w:rPr>
      </w:pPr>
      <w:r w:rsidRPr="00634F79">
        <w:rPr>
          <w:sz w:val="28"/>
          <w:szCs w:val="28"/>
        </w:rPr>
        <w:t xml:space="preserve">Відповідно до учбовоїпрограми курсу </w:t>
      </w:r>
      <w:r w:rsidR="006828CD" w:rsidRPr="006828CD">
        <w:rPr>
          <w:sz w:val="28"/>
          <w:szCs w:val="28"/>
        </w:rPr>
        <w:t>«Менеджмент у виробництві»</w:t>
      </w:r>
      <w:r w:rsidRPr="006828CD">
        <w:rPr>
          <w:sz w:val="28"/>
          <w:szCs w:val="28"/>
        </w:rPr>
        <w:t>,</w:t>
      </w:r>
      <w:r w:rsidRPr="00634F79">
        <w:rPr>
          <w:sz w:val="28"/>
          <w:szCs w:val="28"/>
        </w:rPr>
        <w:t>самостійна робота студентівпередбачаєпідготовку і захистесеабо реферату. Цеє  обов'язковоюумовою для  проходженняпідсумковоїатестації по курсу, Якістьесе / рефератувраховується при визначеннірезультатівпроміжногоконтролю знань та  при виставлянніпідсумковоїоцінки за курс.</w:t>
      </w:r>
    </w:p>
    <w:p w:rsidR="009D00AC" w:rsidRPr="00634F79" w:rsidRDefault="009D00AC" w:rsidP="009D00AC">
      <w:pPr>
        <w:rPr>
          <w:b/>
          <w:bCs/>
          <w:caps/>
          <w:sz w:val="28"/>
          <w:szCs w:val="28"/>
          <w:lang w:val="uk-UA"/>
        </w:rPr>
      </w:pPr>
    </w:p>
    <w:p w:rsidR="009D00AC" w:rsidRPr="00634F79" w:rsidRDefault="009D00AC" w:rsidP="009D00AC">
      <w:pPr>
        <w:rPr>
          <w:b/>
          <w:bCs/>
          <w:caps/>
          <w:sz w:val="28"/>
          <w:szCs w:val="28"/>
        </w:rPr>
      </w:pPr>
    </w:p>
    <w:p w:rsidR="009D00AC" w:rsidRPr="00634F79" w:rsidRDefault="009D00AC" w:rsidP="009D00AC">
      <w:pPr>
        <w:ind w:firstLine="708"/>
      </w:pPr>
      <w:r w:rsidRPr="00634F79">
        <w:rPr>
          <w:b/>
          <w:bCs/>
          <w:caps/>
          <w:sz w:val="28"/>
          <w:szCs w:val="28"/>
        </w:rPr>
        <w:t>ІІ. Положення про підготовку рефератів</w:t>
      </w:r>
    </w:p>
    <w:p w:rsidR="009D00AC" w:rsidRPr="00634F79" w:rsidRDefault="009D00AC" w:rsidP="009D00AC">
      <w:pPr>
        <w:autoSpaceDE w:val="0"/>
        <w:autoSpaceDN w:val="0"/>
        <w:jc w:val="both"/>
        <w:rPr>
          <w:sz w:val="28"/>
          <w:szCs w:val="28"/>
        </w:rPr>
      </w:pPr>
      <w:r w:rsidRPr="00634F79">
        <w:rPr>
          <w:sz w:val="28"/>
          <w:szCs w:val="28"/>
        </w:rPr>
        <w:tab/>
        <w:t>Реферат - письмова робота виконувана студентом протягомтривалоготерміну (від одного тижня до місяця). Реферат є коротким викладомосновнихідей, проблем щододосліджуваногопитання на основіпрочитаноїлітератури. Зміст реферату повинен міститиосновніфактичнівідомості і висновки з даногопитання. Тему реферату можезапропонувативикладачабо сам студент, в останньомувипадку вона повинна бути узгоджена з викладачем.</w:t>
      </w:r>
    </w:p>
    <w:p w:rsidR="009D00AC" w:rsidRPr="00634F79" w:rsidRDefault="009D00AC" w:rsidP="009D00AC">
      <w:pPr>
        <w:ind w:firstLine="708"/>
        <w:jc w:val="both"/>
        <w:rPr>
          <w:sz w:val="28"/>
          <w:szCs w:val="28"/>
        </w:rPr>
      </w:pPr>
      <w:r w:rsidRPr="00634F79">
        <w:rPr>
          <w:b/>
          <w:i/>
          <w:sz w:val="28"/>
          <w:szCs w:val="28"/>
        </w:rPr>
        <w:t>Мета роботи над рефератом</w:t>
      </w:r>
      <w:r w:rsidRPr="00634F79">
        <w:rPr>
          <w:sz w:val="28"/>
          <w:szCs w:val="28"/>
        </w:rPr>
        <w:t xml:space="preserve"> - поглибленевивченняоднієї з проблем курсу за допомогоюсамостійноїроботи студента з додатковоюлітературою.</w:t>
      </w:r>
    </w:p>
    <w:p w:rsidR="009D00AC" w:rsidRPr="00634F79" w:rsidRDefault="009D00AC" w:rsidP="009D00AC">
      <w:pPr>
        <w:autoSpaceDE w:val="0"/>
        <w:autoSpaceDN w:val="0"/>
        <w:jc w:val="both"/>
        <w:rPr>
          <w:sz w:val="28"/>
          <w:szCs w:val="28"/>
        </w:rPr>
      </w:pPr>
      <w:r w:rsidRPr="00634F79">
        <w:rPr>
          <w:sz w:val="28"/>
          <w:szCs w:val="28"/>
        </w:rPr>
        <w:t>Функції реферату: інформативна (ознайомлювальна), пошукова, довідкова, сигнальна, індикативна,; адреснакомунікативна. Ступіньвиконанняцихфункційзалежитьвідзмістовних і формальнихякостей реферату, а такожвід того, хто і для якихцілейїхвикористовує.</w:t>
      </w:r>
    </w:p>
    <w:p w:rsidR="009D00AC" w:rsidRPr="00634F79" w:rsidRDefault="009D00AC" w:rsidP="009D00AC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634F79">
        <w:rPr>
          <w:b/>
          <w:bCs/>
          <w:i/>
          <w:iCs/>
          <w:sz w:val="28"/>
          <w:szCs w:val="28"/>
        </w:rPr>
        <w:t xml:space="preserve">Вимоги до змісту. </w:t>
      </w:r>
      <w:r w:rsidRPr="00634F79">
        <w:rPr>
          <w:sz w:val="28"/>
          <w:szCs w:val="28"/>
        </w:rPr>
        <w:t>Текст реферату повинен розкривати тему, бути зв'язним і цілісним. Матеріалподається не стільки в розвитку, скільки у форміконстатаціїабоопису. Розкриття теми передбачає,що в тексті реферату є матеріал, щовідноситься до теми, і пропонуються шляхи рішенняпроблеми, щоміститься в темі; зв'язність тексту передбачаєсмисловуспіввідносністьокремихкомпонентів, а цілісність - смисловузакінченість тексту.</w:t>
      </w:r>
    </w:p>
    <w:p w:rsidR="009D00AC" w:rsidRPr="00634F79" w:rsidRDefault="009D00AC" w:rsidP="009D00AC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634F79">
        <w:rPr>
          <w:sz w:val="28"/>
          <w:szCs w:val="28"/>
        </w:rPr>
        <w:t xml:space="preserve">Урефератіпотрібнірозгорненіаргументи, міркування, порівняння. Мова реферату  маєхарактеризуватисяточністю, стислістю та ясністю. </w:t>
      </w:r>
    </w:p>
    <w:p w:rsidR="009D00AC" w:rsidRPr="00634F79" w:rsidRDefault="009D00AC" w:rsidP="009D00AC">
      <w:pPr>
        <w:ind w:firstLine="708"/>
        <w:jc w:val="both"/>
        <w:rPr>
          <w:sz w:val="28"/>
          <w:szCs w:val="28"/>
        </w:rPr>
      </w:pPr>
      <w:r w:rsidRPr="00634F79">
        <w:rPr>
          <w:b/>
          <w:bCs/>
          <w:i/>
          <w:iCs/>
          <w:sz w:val="28"/>
          <w:szCs w:val="28"/>
        </w:rPr>
        <w:t>Вимоги до форми:</w:t>
      </w:r>
      <w:r w:rsidRPr="00634F79">
        <w:rPr>
          <w:sz w:val="28"/>
          <w:szCs w:val="28"/>
        </w:rPr>
        <w:t>об'їм  8-10 сторінок основного тексту (без титульного листу і списку літератури), надрукованого в редакторі</w:t>
      </w:r>
      <w:r w:rsidRPr="00634F79">
        <w:rPr>
          <w:sz w:val="28"/>
          <w:szCs w:val="28"/>
          <w:lang w:eastAsia="uk-UA"/>
        </w:rPr>
        <w:t>WinWord</w:t>
      </w:r>
      <w:r w:rsidRPr="00634F79">
        <w:rPr>
          <w:sz w:val="28"/>
          <w:szCs w:val="28"/>
        </w:rPr>
        <w:t xml:space="preserve"> (шрифт </w:t>
      </w:r>
      <w:r w:rsidRPr="00634F79">
        <w:rPr>
          <w:sz w:val="28"/>
          <w:szCs w:val="28"/>
          <w:lang w:eastAsia="uk-UA"/>
        </w:rPr>
        <w:t>TimesNew</w:t>
      </w:r>
      <w:r w:rsidRPr="00634F79">
        <w:rPr>
          <w:sz w:val="28"/>
          <w:szCs w:val="28"/>
        </w:rPr>
        <w:t>Roman</w:t>
      </w:r>
      <w:r w:rsidRPr="00634F79">
        <w:rPr>
          <w:sz w:val="28"/>
          <w:szCs w:val="28"/>
          <w:lang w:eastAsia="uk-UA"/>
        </w:rPr>
        <w:t xml:space="preserve">, розмір 12, міжрядковийінтервал 1,0). </w:t>
      </w:r>
      <w:r w:rsidRPr="00634F79">
        <w:rPr>
          <w:sz w:val="28"/>
          <w:szCs w:val="28"/>
        </w:rPr>
        <w:t>Сторінкиповиннібутипронумеровані і матидостатні (не менше</w:t>
      </w:r>
      <w:smartTag w:uri="urn:schemas-microsoft-com:office:smarttags" w:element="metricconverter">
        <w:smartTagPr>
          <w:attr w:name="ProductID" w:val="2,5 см"/>
        </w:smartTagPr>
        <w:r w:rsidRPr="00634F79">
          <w:rPr>
            <w:sz w:val="28"/>
            <w:szCs w:val="28"/>
          </w:rPr>
          <w:t>2,5 см</w:t>
        </w:r>
      </w:smartTag>
      <w:r w:rsidRPr="00634F79">
        <w:rPr>
          <w:sz w:val="28"/>
          <w:szCs w:val="28"/>
        </w:rPr>
        <w:t xml:space="preserve">. з лівого боку) поля для зауваженьвикладача. </w:t>
      </w:r>
    </w:p>
    <w:p w:rsidR="009D00AC" w:rsidRPr="00634F79" w:rsidRDefault="009D00AC" w:rsidP="009D00AC">
      <w:pPr>
        <w:ind w:firstLine="708"/>
        <w:jc w:val="both"/>
        <w:rPr>
          <w:sz w:val="28"/>
          <w:szCs w:val="28"/>
        </w:rPr>
      </w:pPr>
      <w:r w:rsidRPr="00634F79">
        <w:rPr>
          <w:sz w:val="28"/>
          <w:szCs w:val="28"/>
        </w:rPr>
        <w:lastRenderedPageBreak/>
        <w:t>Кількістьджерел, щовикористовуються, для написання реферату повинна бути не меншеп'яти. Список використаноїлітератури приводиться  вкінці реферату.</w:t>
      </w:r>
    </w:p>
    <w:p w:rsidR="009D00AC" w:rsidRPr="00634F79" w:rsidRDefault="009D00AC" w:rsidP="009D00AC">
      <w:pPr>
        <w:ind w:firstLine="708"/>
        <w:jc w:val="both"/>
        <w:rPr>
          <w:b/>
          <w:i/>
          <w:sz w:val="28"/>
          <w:szCs w:val="28"/>
        </w:rPr>
      </w:pPr>
      <w:r w:rsidRPr="00634F79">
        <w:rPr>
          <w:b/>
          <w:i/>
          <w:sz w:val="28"/>
          <w:szCs w:val="28"/>
        </w:rPr>
        <w:t>Структура реферату:</w:t>
      </w:r>
    </w:p>
    <w:p w:rsidR="009D00AC" w:rsidRPr="00634F79" w:rsidRDefault="009D00AC" w:rsidP="009D00AC">
      <w:pPr>
        <w:jc w:val="both"/>
        <w:rPr>
          <w:sz w:val="28"/>
          <w:szCs w:val="28"/>
        </w:rPr>
      </w:pPr>
      <w:r w:rsidRPr="00634F79">
        <w:rPr>
          <w:sz w:val="28"/>
          <w:szCs w:val="28"/>
        </w:rPr>
        <w:t>Вступ - аргументуванняактуальностідослідження, цілі і задачі реферату.</w:t>
      </w:r>
      <w:r w:rsidRPr="00634F79">
        <w:rPr>
          <w:sz w:val="28"/>
          <w:szCs w:val="28"/>
        </w:rPr>
        <w:br/>
        <w:t xml:space="preserve">Основначастина - розкриваєзміст теми. У нійобгрунтовуютьсяосновнітези реферату, викладаютьсяголовніположення, щостосуютьсясутіобговорюваногопитання та щомістяться у вивченійлітературі. Викладенняматеріалуосновноїчастиниздійснюєтьсявідповідно плану, щовідображається в розділенні тексту на розділи, параграфи, пункти. Утекстіобов'язковіпосилання на першоджерела. </w:t>
      </w:r>
    </w:p>
    <w:p w:rsidR="009D00AC" w:rsidRPr="00634F79" w:rsidRDefault="009D00AC" w:rsidP="009D00AC">
      <w:pPr>
        <w:jc w:val="both"/>
        <w:rPr>
          <w:sz w:val="28"/>
          <w:szCs w:val="28"/>
        </w:rPr>
      </w:pPr>
      <w:r w:rsidRPr="00634F79">
        <w:rPr>
          <w:sz w:val="28"/>
          <w:szCs w:val="28"/>
        </w:rPr>
        <w:t>Висновок – в  короткій і стислійформінаводятьсяодержанірезультати, що є відповіддю на головне питаннядослідження; наголошується, чидосягнутіцілі і задачі, сформульовані у вступі.</w:t>
      </w:r>
    </w:p>
    <w:p w:rsidR="009D00AC" w:rsidRPr="00634F79" w:rsidRDefault="009D00AC" w:rsidP="009D00AC">
      <w:pPr>
        <w:jc w:val="both"/>
        <w:rPr>
          <w:sz w:val="28"/>
          <w:szCs w:val="28"/>
        </w:rPr>
      </w:pPr>
      <w:r w:rsidRPr="00634F79">
        <w:rPr>
          <w:sz w:val="28"/>
          <w:szCs w:val="28"/>
        </w:rPr>
        <w:tab/>
      </w:r>
      <w:r w:rsidRPr="00634F79">
        <w:rPr>
          <w:sz w:val="28"/>
          <w:szCs w:val="28"/>
        </w:rPr>
        <w:tab/>
      </w:r>
    </w:p>
    <w:p w:rsidR="009D00AC" w:rsidRPr="00634F79" w:rsidRDefault="009D00AC" w:rsidP="009D00AC">
      <w:pPr>
        <w:jc w:val="both"/>
        <w:rPr>
          <w:sz w:val="28"/>
          <w:szCs w:val="28"/>
        </w:rPr>
      </w:pPr>
    </w:p>
    <w:p w:rsidR="009D00AC" w:rsidRPr="00634F79" w:rsidRDefault="009D00AC" w:rsidP="009D00AC">
      <w:pPr>
        <w:ind w:firstLine="708"/>
        <w:jc w:val="both"/>
        <w:rPr>
          <w:b/>
          <w:caps/>
          <w:sz w:val="28"/>
          <w:szCs w:val="28"/>
        </w:rPr>
      </w:pPr>
      <w:r w:rsidRPr="00634F79">
        <w:rPr>
          <w:b/>
          <w:bCs/>
          <w:caps/>
          <w:sz w:val="28"/>
          <w:szCs w:val="28"/>
        </w:rPr>
        <w:t xml:space="preserve">ІІІ. Положення про підготовку </w:t>
      </w:r>
      <w:r w:rsidRPr="00634F79">
        <w:rPr>
          <w:b/>
          <w:bCs/>
          <w:caps/>
          <w:sz w:val="28"/>
          <w:szCs w:val="28"/>
          <w:lang w:eastAsia="uk-UA"/>
        </w:rPr>
        <w:t>есе</w:t>
      </w:r>
    </w:p>
    <w:p w:rsidR="009D00AC" w:rsidRPr="00634F79" w:rsidRDefault="009D00AC" w:rsidP="009D00AC">
      <w:pPr>
        <w:ind w:firstLine="708"/>
        <w:jc w:val="both"/>
        <w:rPr>
          <w:sz w:val="28"/>
          <w:szCs w:val="28"/>
        </w:rPr>
      </w:pPr>
      <w:r w:rsidRPr="00634F79">
        <w:rPr>
          <w:sz w:val="28"/>
          <w:szCs w:val="28"/>
        </w:rPr>
        <w:t xml:space="preserve">Есе - самостійнаписьмова робота на тему, яка запропонованавикладачем. Жанр есепередбачаєвикладення в образнійформіособистихвражень, поглядів і уявлень, підкріплених аргументами і доводами. </w:t>
      </w:r>
    </w:p>
    <w:p w:rsidR="009D00AC" w:rsidRPr="00634F79" w:rsidRDefault="009D00AC" w:rsidP="009D00AC">
      <w:pPr>
        <w:ind w:firstLine="708"/>
        <w:jc w:val="both"/>
        <w:rPr>
          <w:sz w:val="28"/>
          <w:szCs w:val="28"/>
        </w:rPr>
      </w:pPr>
      <w:r w:rsidRPr="00634F79">
        <w:rPr>
          <w:b/>
          <w:i/>
          <w:sz w:val="28"/>
          <w:szCs w:val="28"/>
        </w:rPr>
        <w:t>Мета есе</w:t>
      </w:r>
      <w:r w:rsidRPr="00634F79">
        <w:rPr>
          <w:sz w:val="28"/>
          <w:szCs w:val="28"/>
        </w:rPr>
        <w:t>полягає в розвиткунавиківсамостійноготворчогомислення і письмовоговикладувласних думок. Робота над есеповиннасформувати у студента уміннячітко і грамотно формулювати думки, структуруватиінформацію, використовуватиосновнікатегоріїаналізу, виділяти причинно-наслідковізв'язки, ілюструватипоняттявідповідними прикладами, аргументуватисвоївисновки; оволодітинауковим стилем мови.</w:t>
      </w:r>
    </w:p>
    <w:p w:rsidR="009D00AC" w:rsidRPr="00634F79" w:rsidRDefault="009D00AC" w:rsidP="009D00AC">
      <w:pPr>
        <w:ind w:firstLine="708"/>
        <w:jc w:val="both"/>
        <w:rPr>
          <w:sz w:val="28"/>
          <w:szCs w:val="28"/>
        </w:rPr>
      </w:pPr>
      <w:r w:rsidRPr="00634F79">
        <w:rPr>
          <w:b/>
          <w:bCs/>
          <w:i/>
          <w:iCs/>
          <w:sz w:val="28"/>
          <w:szCs w:val="28"/>
        </w:rPr>
        <w:t xml:space="preserve">Вимоги до змісту. </w:t>
      </w:r>
      <w:r w:rsidRPr="00634F79">
        <w:rPr>
          <w:sz w:val="28"/>
          <w:szCs w:val="28"/>
        </w:rPr>
        <w:t>Есеповиннемістити: чіткевикладеннясутіпоставленоїпроблеми, включатисамостійно проведений аналізцієїпроблеми з використаннямконцепцій і аналітичногоінструментарію, щорозглядається в рамках дисципліни, висновки, щоузагальнюютьавторськупозицію по поставленійпроблемі. Побудоваесе - цевідповідь на питанняаборозкриття теми, яке засноване на системідоказів.</w:t>
      </w:r>
    </w:p>
    <w:p w:rsidR="009D00AC" w:rsidRPr="00634F79" w:rsidRDefault="009D00AC" w:rsidP="009D00AC">
      <w:pPr>
        <w:ind w:firstLine="708"/>
        <w:jc w:val="both"/>
        <w:rPr>
          <w:sz w:val="28"/>
          <w:szCs w:val="28"/>
        </w:rPr>
      </w:pPr>
      <w:r w:rsidRPr="00634F79">
        <w:rPr>
          <w:b/>
          <w:bCs/>
          <w:i/>
          <w:iCs/>
          <w:sz w:val="28"/>
          <w:szCs w:val="28"/>
        </w:rPr>
        <w:t>Вимоги до форми:</w:t>
      </w:r>
      <w:r w:rsidRPr="00634F79">
        <w:rPr>
          <w:sz w:val="28"/>
          <w:szCs w:val="28"/>
        </w:rPr>
        <w:t>об'їм  6-8сторінок основного тексту (без титульного листу і списку літератури), надрукованого в редакторі</w:t>
      </w:r>
      <w:r w:rsidRPr="00634F79">
        <w:rPr>
          <w:sz w:val="28"/>
          <w:szCs w:val="28"/>
          <w:lang w:eastAsia="uk-UA"/>
        </w:rPr>
        <w:t>WinWord</w:t>
      </w:r>
      <w:r w:rsidRPr="00634F79">
        <w:rPr>
          <w:sz w:val="28"/>
          <w:szCs w:val="28"/>
        </w:rPr>
        <w:t xml:space="preserve"> (шрифт </w:t>
      </w:r>
      <w:r w:rsidRPr="00634F79">
        <w:rPr>
          <w:sz w:val="28"/>
          <w:szCs w:val="28"/>
          <w:lang w:eastAsia="uk-UA"/>
        </w:rPr>
        <w:t>TimesNew</w:t>
      </w:r>
      <w:r w:rsidRPr="00634F79">
        <w:rPr>
          <w:sz w:val="28"/>
          <w:szCs w:val="28"/>
        </w:rPr>
        <w:t>Roman</w:t>
      </w:r>
      <w:r w:rsidRPr="00634F79">
        <w:rPr>
          <w:sz w:val="28"/>
          <w:szCs w:val="28"/>
          <w:lang w:eastAsia="uk-UA"/>
        </w:rPr>
        <w:t xml:space="preserve">, розмір 12, міжрядковийінтервал 1,0). </w:t>
      </w:r>
      <w:r w:rsidRPr="00634F79">
        <w:rPr>
          <w:sz w:val="28"/>
          <w:szCs w:val="28"/>
        </w:rPr>
        <w:t>Сторінкиповиннібутипронумеровані і матидостатні (не менше</w:t>
      </w:r>
      <w:smartTag w:uri="urn:schemas-microsoft-com:office:smarttags" w:element="metricconverter">
        <w:smartTagPr>
          <w:attr w:name="ProductID" w:val="2,5 см"/>
        </w:smartTagPr>
        <w:r w:rsidRPr="00634F79">
          <w:rPr>
            <w:sz w:val="28"/>
            <w:szCs w:val="28"/>
          </w:rPr>
          <w:t>2,5 см</w:t>
        </w:r>
      </w:smartTag>
      <w:r w:rsidRPr="00634F79">
        <w:rPr>
          <w:sz w:val="28"/>
          <w:szCs w:val="28"/>
        </w:rPr>
        <w:t>. з лівого боку) поля для зауваженьвикладача. Список використаноїлітератури приводиться  вкінціесе.</w:t>
      </w:r>
    </w:p>
    <w:p w:rsidR="009D00AC" w:rsidRPr="00634F79" w:rsidRDefault="009D00AC" w:rsidP="009D00AC">
      <w:pPr>
        <w:ind w:firstLine="708"/>
        <w:jc w:val="both"/>
        <w:rPr>
          <w:sz w:val="28"/>
          <w:szCs w:val="28"/>
        </w:rPr>
      </w:pPr>
      <w:r w:rsidRPr="00634F79">
        <w:rPr>
          <w:b/>
          <w:i/>
          <w:sz w:val="28"/>
          <w:szCs w:val="28"/>
        </w:rPr>
        <w:t>Структура есе</w:t>
      </w:r>
      <w:r w:rsidRPr="00634F79">
        <w:rPr>
          <w:sz w:val="28"/>
          <w:szCs w:val="28"/>
        </w:rPr>
        <w:t>:</w:t>
      </w:r>
    </w:p>
    <w:p w:rsidR="009D00AC" w:rsidRPr="00634F79" w:rsidRDefault="009D00AC" w:rsidP="009D00AC">
      <w:pPr>
        <w:jc w:val="both"/>
        <w:rPr>
          <w:sz w:val="28"/>
          <w:szCs w:val="28"/>
        </w:rPr>
      </w:pPr>
      <w:r w:rsidRPr="00634F79">
        <w:rPr>
          <w:sz w:val="28"/>
          <w:szCs w:val="28"/>
        </w:rPr>
        <w:t>Вступ - суть і обгрунтуваннявиборуданої теми, основнаідея і мета роботи.</w:t>
      </w:r>
      <w:r w:rsidRPr="00634F79">
        <w:rPr>
          <w:sz w:val="28"/>
          <w:szCs w:val="28"/>
        </w:rPr>
        <w:br/>
        <w:t xml:space="preserve">Основначастина - теоретичніосновивибраноїпроблеми і викладення основного питання. Даначастинапередбачаєрозвитокаргументування і </w:t>
      </w:r>
      <w:r w:rsidRPr="00634F79">
        <w:rPr>
          <w:sz w:val="28"/>
          <w:szCs w:val="28"/>
        </w:rPr>
        <w:lastRenderedPageBreak/>
        <w:t xml:space="preserve">аналізу, а такожобгрунтуванняїх, виходячи з наявнихданих, іншихаргументів і позицій з цьогопитання. У цьомуполягаєосновнийзмістесе. Тому важливезначеннямаютьпідзаголовки, на основіякихздійснюєтьсяструктуризаціяаргументування. Там, де ценеобхідно, як аналітичнийінструментможнавикористовуватиграфіки, діаграми і таблиці. </w:t>
      </w:r>
    </w:p>
    <w:p w:rsidR="009D00AC" w:rsidRPr="00634F79" w:rsidRDefault="009D00AC" w:rsidP="009D00AC">
      <w:pPr>
        <w:jc w:val="both"/>
        <w:rPr>
          <w:sz w:val="28"/>
          <w:szCs w:val="28"/>
        </w:rPr>
      </w:pPr>
      <w:r w:rsidRPr="00634F79">
        <w:rPr>
          <w:sz w:val="28"/>
          <w:szCs w:val="28"/>
        </w:rPr>
        <w:t xml:space="preserve">Завершальначастина - узагальнення і аргументованівисновки по темі, якіповиннівідповідатипоставленійметі. Підсумовуєесеабоще раз вносить пояснення, підкріплюєзначення і значеннявикладеного в основнійчастині. </w:t>
      </w:r>
    </w:p>
    <w:p w:rsidR="009D00AC" w:rsidRPr="00634F79" w:rsidRDefault="009D00AC" w:rsidP="009D00AC">
      <w:pPr>
        <w:jc w:val="both"/>
        <w:rPr>
          <w:sz w:val="28"/>
          <w:szCs w:val="28"/>
        </w:rPr>
      </w:pPr>
    </w:p>
    <w:p w:rsidR="009D00AC" w:rsidRPr="00634F79" w:rsidRDefault="009D00AC" w:rsidP="009D00AC">
      <w:pPr>
        <w:jc w:val="both"/>
        <w:rPr>
          <w:sz w:val="28"/>
          <w:szCs w:val="28"/>
        </w:rPr>
      </w:pPr>
      <w:r w:rsidRPr="00634F79">
        <w:rPr>
          <w:sz w:val="28"/>
          <w:szCs w:val="28"/>
        </w:rPr>
        <w:tab/>
      </w:r>
    </w:p>
    <w:p w:rsidR="009D00AC" w:rsidRPr="00634F79" w:rsidRDefault="009D00AC" w:rsidP="009D00AC">
      <w:pPr>
        <w:ind w:firstLine="708"/>
        <w:jc w:val="both"/>
        <w:rPr>
          <w:b/>
          <w:caps/>
          <w:sz w:val="28"/>
          <w:szCs w:val="28"/>
        </w:rPr>
      </w:pPr>
      <w:r w:rsidRPr="00634F79">
        <w:rPr>
          <w:b/>
          <w:caps/>
          <w:sz w:val="28"/>
          <w:szCs w:val="28"/>
        </w:rPr>
        <w:t>ІV. програма іспиту</w:t>
      </w:r>
    </w:p>
    <w:p w:rsidR="009D00AC" w:rsidRPr="00634F79" w:rsidRDefault="009D00AC" w:rsidP="009D00AC">
      <w:pPr>
        <w:ind w:firstLine="708"/>
        <w:jc w:val="both"/>
        <w:rPr>
          <w:sz w:val="28"/>
          <w:szCs w:val="28"/>
          <w:lang w:val="uk-UA"/>
        </w:rPr>
      </w:pPr>
      <w:r w:rsidRPr="00634F79">
        <w:rPr>
          <w:sz w:val="28"/>
          <w:szCs w:val="28"/>
        </w:rPr>
        <w:t xml:space="preserve">Іспит з </w:t>
      </w:r>
      <w:r w:rsidRPr="00634F79">
        <w:rPr>
          <w:sz w:val="28"/>
          <w:szCs w:val="28"/>
          <w:lang w:eastAsia="uk-UA"/>
        </w:rPr>
        <w:t xml:space="preserve">курсу </w:t>
      </w:r>
      <w:r w:rsidR="006828CD" w:rsidRPr="006828CD">
        <w:rPr>
          <w:sz w:val="28"/>
          <w:szCs w:val="28"/>
        </w:rPr>
        <w:t>«Менеджмент у виробництві»</w:t>
      </w:r>
      <w:r w:rsidRPr="00634F79">
        <w:rPr>
          <w:sz w:val="28"/>
          <w:szCs w:val="28"/>
        </w:rPr>
        <w:t>проводиться у форміписьмовоїконтрольноїроботи  Узмістовномуаспектізавданняіспитугрунтуються на робочійпрограмі курсу.Завданняіспиту</w:t>
      </w:r>
      <w:r w:rsidRPr="00634F79">
        <w:rPr>
          <w:sz w:val="28"/>
          <w:szCs w:val="28"/>
          <w:lang w:eastAsia="uk-UA"/>
        </w:rPr>
        <w:t xml:space="preserve">(див.нижче) </w:t>
      </w:r>
      <w:r w:rsidRPr="00634F79">
        <w:rPr>
          <w:sz w:val="28"/>
          <w:szCs w:val="28"/>
        </w:rPr>
        <w:t>включають</w:t>
      </w:r>
      <w:r w:rsidRPr="00634F79">
        <w:rPr>
          <w:sz w:val="28"/>
          <w:szCs w:val="28"/>
          <w:lang w:val="uk-UA"/>
        </w:rPr>
        <w:t xml:space="preserve">: </w:t>
      </w:r>
    </w:p>
    <w:p w:rsidR="009D00AC" w:rsidRPr="00634F79" w:rsidRDefault="009D00AC" w:rsidP="009D00AC">
      <w:pPr>
        <w:pStyle w:val="a7"/>
        <w:numPr>
          <w:ilvl w:val="0"/>
          <w:numId w:val="4"/>
        </w:numPr>
        <w:jc w:val="both"/>
        <w:rPr>
          <w:sz w:val="28"/>
          <w:lang w:val="uk-UA"/>
        </w:rPr>
      </w:pPr>
      <w:r w:rsidRPr="00634F79">
        <w:rPr>
          <w:sz w:val="28"/>
          <w:szCs w:val="28"/>
          <w:lang w:val="uk-UA"/>
        </w:rPr>
        <w:t>відкриті питання по лекційній частині курсу, які передбачають виявлення знань із тем і розуміння суті понять, що вивчаються</w:t>
      </w:r>
      <w:r w:rsidRPr="00634F79">
        <w:rPr>
          <w:sz w:val="28"/>
          <w:lang w:val="uk-UA"/>
        </w:rPr>
        <w:t>;</w:t>
      </w:r>
    </w:p>
    <w:p w:rsidR="009D00AC" w:rsidRPr="00634F79" w:rsidRDefault="009D00AC" w:rsidP="009D00AC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634F79">
        <w:rPr>
          <w:sz w:val="28"/>
        </w:rPr>
        <w:t xml:space="preserve">питання у відкритійформі, </w:t>
      </w:r>
      <w:r w:rsidRPr="00634F79">
        <w:rPr>
          <w:sz w:val="28"/>
          <w:szCs w:val="28"/>
        </w:rPr>
        <w:t>коли завданнявимагаєдовільноївідповіді на поставленепитання</w:t>
      </w:r>
      <w:r w:rsidRPr="00634F79">
        <w:rPr>
          <w:sz w:val="28"/>
          <w:szCs w:val="28"/>
          <w:lang w:val="uk-UA"/>
        </w:rPr>
        <w:t>.</w:t>
      </w:r>
    </w:p>
    <w:p w:rsidR="009D00AC" w:rsidRPr="00634F79" w:rsidRDefault="009D00AC" w:rsidP="009D00AC">
      <w:pPr>
        <w:jc w:val="both"/>
        <w:rPr>
          <w:sz w:val="28"/>
          <w:szCs w:val="28"/>
        </w:rPr>
      </w:pPr>
      <w:r w:rsidRPr="00634F79">
        <w:rPr>
          <w:sz w:val="28"/>
          <w:szCs w:val="28"/>
        </w:rPr>
        <w:t>До складу завданьіспитувходять</w:t>
      </w:r>
      <w:r w:rsidRPr="00634F79">
        <w:rPr>
          <w:sz w:val="28"/>
          <w:szCs w:val="28"/>
          <w:lang w:val="uk-UA"/>
        </w:rPr>
        <w:t>4</w:t>
      </w:r>
      <w:r w:rsidRPr="00634F79">
        <w:rPr>
          <w:sz w:val="28"/>
          <w:szCs w:val="28"/>
        </w:rPr>
        <w:t>питан</w:t>
      </w:r>
      <w:r w:rsidRPr="00634F79">
        <w:rPr>
          <w:sz w:val="28"/>
          <w:szCs w:val="28"/>
          <w:lang w:val="uk-UA"/>
        </w:rPr>
        <w:t>я</w:t>
      </w:r>
      <w:r w:rsidRPr="00634F79">
        <w:rPr>
          <w:sz w:val="28"/>
          <w:szCs w:val="28"/>
        </w:rPr>
        <w:t>.</w:t>
      </w:r>
    </w:p>
    <w:p w:rsidR="009D00AC" w:rsidRPr="00634F79" w:rsidRDefault="009D00AC" w:rsidP="009D00AC">
      <w:pPr>
        <w:ind w:firstLine="567"/>
        <w:jc w:val="both"/>
        <w:rPr>
          <w:sz w:val="28"/>
          <w:szCs w:val="28"/>
        </w:rPr>
      </w:pPr>
      <w:r w:rsidRPr="00634F79">
        <w:rPr>
          <w:sz w:val="28"/>
          <w:szCs w:val="28"/>
        </w:rPr>
        <w:t>Для оцінкирезультатівіспитувикористову</w:t>
      </w:r>
      <w:r w:rsidRPr="00634F79">
        <w:rPr>
          <w:sz w:val="28"/>
          <w:szCs w:val="28"/>
          <w:lang w:val="uk-UA"/>
        </w:rPr>
        <w:t>є</w:t>
      </w:r>
      <w:r w:rsidRPr="00634F79">
        <w:rPr>
          <w:sz w:val="28"/>
          <w:szCs w:val="28"/>
        </w:rPr>
        <w:t>ться шкала, як</w:t>
      </w:r>
      <w:r w:rsidRPr="00634F79">
        <w:rPr>
          <w:sz w:val="28"/>
          <w:szCs w:val="28"/>
          <w:lang w:val="uk-UA"/>
        </w:rPr>
        <w:t>а</w:t>
      </w:r>
      <w:r w:rsidRPr="00634F79">
        <w:rPr>
          <w:sz w:val="28"/>
          <w:szCs w:val="28"/>
        </w:rPr>
        <w:t>вказан</w:t>
      </w:r>
      <w:r w:rsidRPr="00634F79">
        <w:rPr>
          <w:sz w:val="28"/>
          <w:szCs w:val="28"/>
          <w:lang w:val="uk-UA"/>
        </w:rPr>
        <w:t>а</w:t>
      </w:r>
      <w:r w:rsidRPr="00634F79">
        <w:rPr>
          <w:sz w:val="28"/>
          <w:szCs w:val="28"/>
        </w:rPr>
        <w:t xml:space="preserve"> в документі «Критеріїпідсумковогооцінюваннязнаньстудентів».</w:t>
      </w:r>
    </w:p>
    <w:p w:rsidR="009D00AC" w:rsidRPr="00634F79" w:rsidRDefault="009D00AC" w:rsidP="009D00AC">
      <w:pPr>
        <w:ind w:firstLine="567"/>
        <w:jc w:val="both"/>
        <w:rPr>
          <w:sz w:val="28"/>
          <w:szCs w:val="28"/>
        </w:rPr>
      </w:pPr>
      <w:r w:rsidRPr="00634F79">
        <w:rPr>
          <w:sz w:val="28"/>
          <w:szCs w:val="28"/>
        </w:rPr>
        <w:t>Студентимають право користуватисяпід час проведенняіспитуучбовою і робочоюпрограмами курсу.</w:t>
      </w:r>
    </w:p>
    <w:p w:rsidR="009D00AC" w:rsidRPr="00634F79" w:rsidRDefault="009D00AC" w:rsidP="009D00AC">
      <w:pPr>
        <w:ind w:firstLine="708"/>
        <w:jc w:val="both"/>
        <w:rPr>
          <w:sz w:val="28"/>
          <w:szCs w:val="28"/>
        </w:rPr>
      </w:pPr>
    </w:p>
    <w:p w:rsidR="009D00AC" w:rsidRPr="00634F79" w:rsidRDefault="009D00AC" w:rsidP="009D00AC">
      <w:pPr>
        <w:ind w:firstLine="708"/>
        <w:jc w:val="both"/>
        <w:rPr>
          <w:b/>
          <w:sz w:val="28"/>
          <w:szCs w:val="28"/>
        </w:rPr>
      </w:pPr>
      <w:r w:rsidRPr="00634F79">
        <w:rPr>
          <w:b/>
          <w:sz w:val="28"/>
          <w:szCs w:val="28"/>
          <w:lang w:val="uk-UA"/>
        </w:rPr>
        <w:t>4.</w:t>
      </w:r>
      <w:r w:rsidRPr="00634F79">
        <w:rPr>
          <w:b/>
          <w:sz w:val="28"/>
          <w:szCs w:val="28"/>
        </w:rPr>
        <w:t>1. Перелікпитань до іспиту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  <w:lang w:val="uk-UA"/>
        </w:rPr>
        <w:t>Об'єкт, предмет і сутність виробничого менеджменту.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</w:rPr>
        <w:t>Принципи</w:t>
      </w:r>
      <w:r w:rsidRPr="000606BB">
        <w:rPr>
          <w:sz w:val="28"/>
          <w:szCs w:val="28"/>
          <w:lang w:val="uk-UA"/>
        </w:rPr>
        <w:t>та м</w:t>
      </w:r>
      <w:r w:rsidRPr="000606BB">
        <w:rPr>
          <w:sz w:val="28"/>
          <w:szCs w:val="28"/>
        </w:rPr>
        <w:t>етоди</w:t>
      </w:r>
      <w:r w:rsidRPr="000606BB">
        <w:rPr>
          <w:sz w:val="28"/>
          <w:szCs w:val="28"/>
          <w:lang w:val="uk-UA"/>
        </w:rPr>
        <w:t>виробничого</w:t>
      </w:r>
      <w:r w:rsidRPr="000606BB">
        <w:rPr>
          <w:sz w:val="28"/>
          <w:szCs w:val="28"/>
        </w:rPr>
        <w:t xml:space="preserve"> менеджменту.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  <w:lang w:val="uk-UA"/>
        </w:rPr>
        <w:t>Виробнича система як об'єкт виробничого менеджменту.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</w:rPr>
        <w:t>Складові</w:t>
      </w:r>
      <w:r w:rsidRPr="000606BB">
        <w:rPr>
          <w:sz w:val="28"/>
          <w:szCs w:val="28"/>
          <w:lang w:val="uk-UA"/>
        </w:rPr>
        <w:t>виробнич</w:t>
      </w:r>
      <w:r w:rsidRPr="000606BB">
        <w:rPr>
          <w:sz w:val="28"/>
          <w:szCs w:val="28"/>
        </w:rPr>
        <w:t xml:space="preserve">оїсистеми: перероблюючапідсистема, підсистемизабезпечення, </w:t>
      </w:r>
      <w:r w:rsidRPr="000606BB">
        <w:rPr>
          <w:sz w:val="28"/>
          <w:szCs w:val="28"/>
          <w:lang w:val="uk-UA"/>
        </w:rPr>
        <w:t>управління</w:t>
      </w:r>
      <w:r w:rsidRPr="000606BB">
        <w:rPr>
          <w:sz w:val="28"/>
          <w:szCs w:val="28"/>
        </w:rPr>
        <w:t>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Модель управління виробничою системою.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Виробнича стратегія: поняття, співвідношення із загальною стратегією компанії.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Виробничі пріоритети.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Передумови вироблення стратегічних рішень.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</w:rPr>
        <w:t xml:space="preserve">Факторизовнішньоговпливу на </w:t>
      </w:r>
      <w:r w:rsidRPr="000606BB">
        <w:rPr>
          <w:sz w:val="28"/>
          <w:szCs w:val="28"/>
          <w:lang w:val="uk-UA"/>
        </w:rPr>
        <w:t>виробничу систему.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Розробка виробничої стратегії підприємства.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Співвідношення виробничої стратегії та конкурентоспроможності.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  <w:lang w:val="uk-UA"/>
        </w:rPr>
        <w:t>Виробнич</w:t>
      </w:r>
      <w:r w:rsidRPr="000606BB">
        <w:rPr>
          <w:sz w:val="28"/>
          <w:szCs w:val="28"/>
        </w:rPr>
        <w:t>ийпроцес</w:t>
      </w:r>
      <w:r w:rsidRPr="000606BB">
        <w:rPr>
          <w:sz w:val="28"/>
          <w:szCs w:val="28"/>
          <w:lang w:val="uk-UA"/>
        </w:rPr>
        <w:t>-</w:t>
      </w:r>
      <w:r w:rsidRPr="000606BB">
        <w:rPr>
          <w:sz w:val="28"/>
          <w:szCs w:val="28"/>
        </w:rPr>
        <w:t xml:space="preserve"> основа функціонування</w:t>
      </w:r>
      <w:r w:rsidRPr="000606BB">
        <w:rPr>
          <w:sz w:val="28"/>
          <w:szCs w:val="28"/>
          <w:lang w:val="uk-UA"/>
        </w:rPr>
        <w:t>виробнич</w:t>
      </w:r>
      <w:r w:rsidRPr="000606BB">
        <w:rPr>
          <w:sz w:val="28"/>
          <w:szCs w:val="28"/>
        </w:rPr>
        <w:t>оїсистеми.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  <w:lang w:val="uk-UA"/>
        </w:rPr>
        <w:t>Типи виробництв</w:t>
      </w:r>
      <w:r w:rsidRPr="000606BB">
        <w:rPr>
          <w:sz w:val="28"/>
          <w:szCs w:val="28"/>
        </w:rPr>
        <w:t>, їхознаки.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</w:rPr>
        <w:t>Типи</w:t>
      </w:r>
      <w:r w:rsidRPr="000606BB">
        <w:rPr>
          <w:sz w:val="28"/>
          <w:szCs w:val="28"/>
          <w:lang w:val="uk-UA"/>
        </w:rPr>
        <w:t>виробнич</w:t>
      </w:r>
      <w:r w:rsidRPr="000606BB">
        <w:rPr>
          <w:sz w:val="28"/>
          <w:szCs w:val="28"/>
        </w:rPr>
        <w:t>них процесів, їхознаки.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  <w:lang w:val="uk-UA"/>
        </w:rPr>
        <w:lastRenderedPageBreak/>
        <w:t>Принципи організації виробничого процесу.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  <w:lang w:val="uk-UA"/>
        </w:rPr>
        <w:t>Організація виробничого процесу у просторі.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  <w:lang w:val="uk-UA"/>
        </w:rPr>
        <w:t>Організація виробничого процесу у часі.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</w:rPr>
        <w:t>Поняття, структура та тривалість</w:t>
      </w:r>
      <w:r w:rsidRPr="000606BB">
        <w:rPr>
          <w:sz w:val="28"/>
          <w:szCs w:val="28"/>
          <w:lang w:val="uk-UA"/>
        </w:rPr>
        <w:t>виробнич</w:t>
      </w:r>
      <w:r w:rsidRPr="000606BB">
        <w:rPr>
          <w:sz w:val="28"/>
          <w:szCs w:val="28"/>
        </w:rPr>
        <w:t>ого циклу.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</w:rPr>
        <w:t>Сутність, цілі та етапипроектування</w:t>
      </w:r>
      <w:r w:rsidRPr="000606BB">
        <w:rPr>
          <w:sz w:val="28"/>
          <w:szCs w:val="28"/>
          <w:lang w:val="uk-UA"/>
        </w:rPr>
        <w:t>виробнич</w:t>
      </w:r>
      <w:r w:rsidRPr="000606BB">
        <w:rPr>
          <w:sz w:val="28"/>
          <w:szCs w:val="28"/>
        </w:rPr>
        <w:t>оїсистеми.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rStyle w:val="hps"/>
          <w:rFonts w:eastAsia="Batang"/>
          <w:sz w:val="28"/>
          <w:szCs w:val="28"/>
          <w:lang w:val="uk-UA"/>
        </w:rPr>
      </w:pPr>
      <w:r w:rsidRPr="000606BB">
        <w:rPr>
          <w:rStyle w:val="hps"/>
          <w:rFonts w:eastAsia="Batang"/>
          <w:sz w:val="28"/>
          <w:szCs w:val="28"/>
          <w:lang w:val="uk-UA"/>
        </w:rPr>
        <w:t xml:space="preserve">Критерії та зміст проектуваннявиробу 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rStyle w:val="hps"/>
          <w:rFonts w:eastAsia="Batang"/>
          <w:sz w:val="28"/>
          <w:szCs w:val="28"/>
          <w:lang w:val="uk-UA"/>
        </w:rPr>
      </w:pPr>
      <w:r w:rsidRPr="000606BB">
        <w:rPr>
          <w:rStyle w:val="hps"/>
          <w:rFonts w:eastAsia="Batang"/>
          <w:sz w:val="28"/>
          <w:szCs w:val="28"/>
          <w:lang w:val="uk-UA"/>
        </w:rPr>
        <w:t>Критерії та зміст проектування процесувиробництва.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rStyle w:val="hps"/>
          <w:rFonts w:eastAsia="Batang"/>
          <w:sz w:val="28"/>
          <w:szCs w:val="28"/>
          <w:lang w:val="uk-UA"/>
        </w:rPr>
      </w:pPr>
      <w:r w:rsidRPr="000606BB">
        <w:rPr>
          <w:rStyle w:val="hps"/>
          <w:rFonts w:eastAsia="Batang"/>
          <w:sz w:val="28"/>
          <w:szCs w:val="28"/>
          <w:lang w:val="uk-UA"/>
        </w:rPr>
        <w:t>Принципи раціональної  організації процесувиробництва у просторі.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rStyle w:val="hps"/>
          <w:rFonts w:eastAsia="Batang"/>
          <w:sz w:val="28"/>
          <w:szCs w:val="28"/>
          <w:lang w:val="uk-UA"/>
        </w:rPr>
        <w:t>Проектуваннярозміщення підприємства</w:t>
      </w:r>
      <w:r w:rsidRPr="000606BB">
        <w:rPr>
          <w:sz w:val="28"/>
          <w:szCs w:val="28"/>
          <w:lang w:val="uk-UA"/>
        </w:rPr>
        <w:t>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rFonts w:eastAsia="Batang"/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Фактори, що впливають на</w:t>
      </w:r>
      <w:r w:rsidRPr="000606BB">
        <w:rPr>
          <w:sz w:val="28"/>
          <w:szCs w:val="28"/>
        </w:rPr>
        <w:t>розміщення</w:t>
      </w:r>
      <w:r w:rsidRPr="000606BB">
        <w:rPr>
          <w:sz w:val="28"/>
          <w:szCs w:val="28"/>
          <w:lang w:val="uk-UA"/>
        </w:rPr>
        <w:t>підприємства.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rFonts w:eastAsia="Batang"/>
          <w:sz w:val="28"/>
          <w:szCs w:val="28"/>
          <w:lang w:val="uk-UA"/>
        </w:rPr>
      </w:pPr>
      <w:r w:rsidRPr="000606BB">
        <w:rPr>
          <w:rStyle w:val="hps"/>
          <w:rFonts w:eastAsia="Batang"/>
          <w:sz w:val="28"/>
          <w:szCs w:val="28"/>
          <w:lang w:val="uk-UA"/>
        </w:rPr>
        <w:t>Поняттяі рівнівиробничоїструктурипідприємства</w:t>
      </w:r>
      <w:r w:rsidRPr="000606BB">
        <w:rPr>
          <w:sz w:val="28"/>
          <w:szCs w:val="28"/>
          <w:lang w:val="uk-UA"/>
        </w:rPr>
        <w:t>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rFonts w:eastAsia="Batang"/>
          <w:sz w:val="28"/>
          <w:szCs w:val="28"/>
          <w:lang w:val="uk-UA"/>
        </w:rPr>
      </w:pPr>
      <w:r w:rsidRPr="000606BB">
        <w:rPr>
          <w:rStyle w:val="hps"/>
          <w:rFonts w:eastAsia="Batang"/>
          <w:sz w:val="28"/>
          <w:szCs w:val="28"/>
          <w:lang w:val="uk-UA"/>
        </w:rPr>
        <w:t>Типізація виробничихструктурпідприємства</w:t>
      </w:r>
      <w:r w:rsidRPr="000606BB">
        <w:rPr>
          <w:sz w:val="28"/>
          <w:szCs w:val="28"/>
          <w:lang w:val="uk-UA"/>
        </w:rPr>
        <w:t>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rStyle w:val="hps"/>
          <w:rFonts w:eastAsia="Batang"/>
          <w:sz w:val="28"/>
          <w:szCs w:val="28"/>
          <w:lang w:val="uk-UA"/>
        </w:rPr>
      </w:pPr>
      <w:r w:rsidRPr="000606BB">
        <w:rPr>
          <w:rStyle w:val="hps"/>
          <w:rFonts w:eastAsia="Batang"/>
          <w:sz w:val="28"/>
          <w:szCs w:val="28"/>
          <w:lang w:val="uk-UA"/>
        </w:rPr>
        <w:t>Специфіка побудовивнутрішньо-цеховихвиробничихпідрозділів за предметним та технологічним принципами.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rStyle w:val="hps"/>
          <w:rFonts w:eastAsia="Batang"/>
          <w:sz w:val="28"/>
          <w:szCs w:val="28"/>
          <w:lang w:val="uk-UA"/>
        </w:rPr>
        <w:t>Етапи проектуваннявиробничоїструктурипідприємства</w:t>
      </w:r>
      <w:r w:rsidRPr="000606BB">
        <w:rPr>
          <w:sz w:val="28"/>
          <w:szCs w:val="28"/>
          <w:lang w:val="uk-UA"/>
        </w:rPr>
        <w:t>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  <w:lang w:val="uk-UA"/>
        </w:rPr>
        <w:t xml:space="preserve">Зміст і фази оперативного управління виробничою системою. 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  <w:lang w:val="uk-UA"/>
        </w:rPr>
        <w:t>О</w:t>
      </w:r>
      <w:r w:rsidRPr="000606BB">
        <w:rPr>
          <w:sz w:val="28"/>
          <w:szCs w:val="28"/>
        </w:rPr>
        <w:t>сновнівимоги до оперативного управління</w:t>
      </w:r>
      <w:r w:rsidRPr="000606BB">
        <w:rPr>
          <w:sz w:val="28"/>
          <w:szCs w:val="28"/>
          <w:lang w:val="uk-UA"/>
        </w:rPr>
        <w:t>виробнич</w:t>
      </w:r>
      <w:r w:rsidRPr="000606BB">
        <w:rPr>
          <w:sz w:val="28"/>
          <w:szCs w:val="28"/>
        </w:rPr>
        <w:t>о</w:t>
      </w:r>
      <w:r w:rsidRPr="000606BB">
        <w:rPr>
          <w:sz w:val="28"/>
          <w:szCs w:val="28"/>
          <w:lang w:val="uk-UA"/>
        </w:rPr>
        <w:t xml:space="preserve">ю </w:t>
      </w:r>
      <w:r w:rsidRPr="000606BB">
        <w:rPr>
          <w:sz w:val="28"/>
          <w:szCs w:val="28"/>
        </w:rPr>
        <w:t>системою.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Планування виробництва як функція оперативного управління.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Організація робіт з виконання виробничих програм як функція оперативного управління.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Суть та значення стимулювання в системі оперативного управління.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</w:rPr>
        <w:t xml:space="preserve">Контроль </w:t>
      </w:r>
      <w:r w:rsidRPr="000606BB">
        <w:rPr>
          <w:sz w:val="28"/>
          <w:szCs w:val="28"/>
          <w:lang w:val="uk-UA"/>
        </w:rPr>
        <w:t>виробнич</w:t>
      </w:r>
      <w:r w:rsidRPr="000606BB">
        <w:rPr>
          <w:sz w:val="28"/>
          <w:szCs w:val="28"/>
        </w:rPr>
        <w:t>о</w:t>
      </w:r>
      <w:r w:rsidRPr="000606BB">
        <w:rPr>
          <w:sz w:val="28"/>
          <w:szCs w:val="28"/>
          <w:lang w:val="uk-UA"/>
        </w:rPr>
        <w:t>го</w:t>
      </w:r>
      <w:r w:rsidRPr="000606BB">
        <w:rPr>
          <w:sz w:val="28"/>
          <w:szCs w:val="28"/>
        </w:rPr>
        <w:t>процесу</w:t>
      </w:r>
      <w:r w:rsidRPr="000606BB">
        <w:rPr>
          <w:sz w:val="28"/>
          <w:szCs w:val="28"/>
          <w:lang w:val="uk-UA"/>
        </w:rPr>
        <w:t xml:space="preserve"> як функція оперативного управління.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Аналіз і регулювання виробництва як функція оперативного управління.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 xml:space="preserve">Стратегічне, поточне та оперативне </w:t>
      </w:r>
      <w:r w:rsidRPr="000606BB">
        <w:rPr>
          <w:sz w:val="28"/>
          <w:szCs w:val="28"/>
        </w:rPr>
        <w:t>планування</w:t>
      </w:r>
      <w:r w:rsidRPr="000606BB">
        <w:rPr>
          <w:sz w:val="28"/>
          <w:szCs w:val="28"/>
          <w:lang w:val="uk-UA"/>
        </w:rPr>
        <w:t>виробнич</w:t>
      </w:r>
      <w:r w:rsidRPr="000606BB">
        <w:rPr>
          <w:sz w:val="28"/>
          <w:szCs w:val="28"/>
        </w:rPr>
        <w:t>ої</w:t>
      </w:r>
      <w:r w:rsidRPr="000606BB">
        <w:rPr>
          <w:sz w:val="28"/>
          <w:szCs w:val="28"/>
          <w:lang w:val="uk-UA"/>
        </w:rPr>
        <w:t xml:space="preserve"> діяльності</w:t>
      </w:r>
      <w:r w:rsidRPr="000606BB">
        <w:rPr>
          <w:sz w:val="28"/>
          <w:szCs w:val="28"/>
        </w:rPr>
        <w:t>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Методи сукупного планування виробництва.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Система виробничих планів.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Планування виробнич</w:t>
      </w:r>
      <w:r w:rsidR="00BD5AB7">
        <w:rPr>
          <w:sz w:val="28"/>
          <w:szCs w:val="28"/>
          <w:lang w:val="uk-UA"/>
        </w:rPr>
        <w:t xml:space="preserve">их </w:t>
      </w:r>
      <w:r w:rsidRPr="000606BB">
        <w:rPr>
          <w:sz w:val="28"/>
          <w:szCs w:val="28"/>
          <w:lang w:val="uk-UA"/>
        </w:rPr>
        <w:t>потужност</w:t>
      </w:r>
      <w:r w:rsidR="00BD5AB7">
        <w:rPr>
          <w:sz w:val="28"/>
          <w:szCs w:val="28"/>
          <w:lang w:val="uk-UA"/>
        </w:rPr>
        <w:t>ей</w:t>
      </w:r>
      <w:r w:rsidRPr="000606BB">
        <w:rPr>
          <w:sz w:val="28"/>
          <w:szCs w:val="28"/>
          <w:lang w:val="uk-UA"/>
        </w:rPr>
        <w:t>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Планування матеріальних потреб виробництва.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Сутність, значення та види матеріальних запасів.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  <w:lang w:val="uk-UA"/>
        </w:rPr>
        <w:t>Класифікація типів попиту.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</w:rPr>
        <w:t>Роль і завданняуправлінняматеріальними запасами.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  <w:lang w:val="uk-UA"/>
        </w:rPr>
        <w:t>Моделі управління запасами.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</w:rPr>
        <w:t>Система управління запасами за принцпом  «Точно у термін».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Загальні принципи і типи управління підприємством.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Організаційна структура управління підприємством.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Завдання служб управління виробництвом.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Зміст, особливості та організація праці виробничого менеджера.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Поняття, значення та фактори забезпечення якості продукції.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</w:rPr>
        <w:lastRenderedPageBreak/>
        <w:t>Показникиякості та методиїхоцінювання.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0606BB">
        <w:rPr>
          <w:sz w:val="28"/>
          <w:szCs w:val="28"/>
        </w:rPr>
        <w:t>Організаційнезабезпеченняякостіпродукціїпідприємства.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Поняття та значення управління якістю продукції.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Суть та принципи загального менеджменту якості ( TQM ).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Вимоги до системи менеджменту якості за стандартом  ІСО 9000.</w:t>
      </w:r>
    </w:p>
    <w:p w:rsidR="000606BB" w:rsidRPr="004E73FE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  <w:lang w:val="uk-UA"/>
        </w:rPr>
      </w:pPr>
      <w:r w:rsidRPr="00FF1AA0">
        <w:rPr>
          <w:sz w:val="28"/>
          <w:szCs w:val="28"/>
        </w:rPr>
        <w:t>Сучасніпідходи до управлінняпідприємством.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Інформаційні технології в управлінні виробництвом.</w:t>
      </w:r>
    </w:p>
    <w:p w:rsidR="000606BB" w:rsidRPr="000606BB" w:rsidRDefault="000606BB" w:rsidP="000606BB">
      <w:pPr>
        <w:pStyle w:val="a7"/>
        <w:numPr>
          <w:ilvl w:val="0"/>
          <w:numId w:val="17"/>
        </w:numPr>
        <w:spacing w:line="276" w:lineRule="auto"/>
        <w:rPr>
          <w:sz w:val="28"/>
          <w:szCs w:val="28"/>
          <w:lang w:val="uk-UA"/>
        </w:rPr>
      </w:pPr>
      <w:r w:rsidRPr="000606BB">
        <w:rPr>
          <w:sz w:val="28"/>
          <w:szCs w:val="28"/>
          <w:lang w:val="uk-UA"/>
        </w:rPr>
        <w:t>Інтегровані системи управління.</w:t>
      </w:r>
    </w:p>
    <w:p w:rsidR="009D00AC" w:rsidRPr="00634F79" w:rsidRDefault="009D00AC" w:rsidP="009D00AC">
      <w:pPr>
        <w:ind w:left="360"/>
        <w:jc w:val="both"/>
        <w:rPr>
          <w:sz w:val="28"/>
          <w:szCs w:val="28"/>
          <w:lang w:val="uk-UA"/>
        </w:rPr>
      </w:pPr>
    </w:p>
    <w:p w:rsidR="009D00AC" w:rsidRPr="00634F79" w:rsidRDefault="009D00AC" w:rsidP="009D00AC">
      <w:pPr>
        <w:ind w:firstLine="360"/>
        <w:jc w:val="both"/>
        <w:rPr>
          <w:b/>
          <w:sz w:val="28"/>
          <w:szCs w:val="28"/>
        </w:rPr>
      </w:pPr>
      <w:r w:rsidRPr="00634F79">
        <w:rPr>
          <w:b/>
          <w:sz w:val="28"/>
          <w:szCs w:val="28"/>
          <w:lang w:val="uk-UA"/>
        </w:rPr>
        <w:t>4</w:t>
      </w:r>
      <w:r w:rsidRPr="00634F79">
        <w:rPr>
          <w:b/>
          <w:sz w:val="28"/>
          <w:szCs w:val="28"/>
        </w:rPr>
        <w:t>.2. Прикладизавданьекзаменаційнихбілетів</w:t>
      </w:r>
    </w:p>
    <w:p w:rsidR="009D00AC" w:rsidRPr="00634F79" w:rsidRDefault="009D00AC" w:rsidP="009D00AC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634F79">
        <w:rPr>
          <w:b/>
          <w:sz w:val="28"/>
          <w:szCs w:val="28"/>
          <w:lang w:val="uk-UA"/>
        </w:rPr>
        <w:t>Варіант 1</w:t>
      </w:r>
    </w:p>
    <w:p w:rsidR="007E3040" w:rsidRPr="007E3040" w:rsidRDefault="007E3040" w:rsidP="007E3040">
      <w:pPr>
        <w:pStyle w:val="a7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7E3040">
        <w:rPr>
          <w:sz w:val="28"/>
          <w:szCs w:val="28"/>
          <w:lang w:val="uk-UA"/>
        </w:rPr>
        <w:t>Об'єкт, предмет і сутність виробничого менеджменту</w:t>
      </w:r>
    </w:p>
    <w:p w:rsidR="007E3040" w:rsidRPr="007E3040" w:rsidRDefault="007E3040" w:rsidP="007E3040">
      <w:pPr>
        <w:pStyle w:val="a7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7E3040">
        <w:rPr>
          <w:sz w:val="28"/>
          <w:szCs w:val="28"/>
          <w:lang w:val="uk-UA"/>
        </w:rPr>
        <w:t>Організація виробничого процесу у просторі.</w:t>
      </w:r>
    </w:p>
    <w:p w:rsidR="007E3040" w:rsidRPr="007E3040" w:rsidRDefault="007E3040" w:rsidP="007E3040">
      <w:pPr>
        <w:pStyle w:val="a7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7E3040">
        <w:rPr>
          <w:sz w:val="28"/>
          <w:szCs w:val="28"/>
          <w:lang w:val="uk-UA"/>
        </w:rPr>
        <w:t>Моделі управління запасами в залежності від характеру попиту.</w:t>
      </w:r>
    </w:p>
    <w:p w:rsidR="009D00AC" w:rsidRPr="007E3040" w:rsidRDefault="007E3040" w:rsidP="009D00AC">
      <w:pPr>
        <w:pStyle w:val="a7"/>
        <w:numPr>
          <w:ilvl w:val="0"/>
          <w:numId w:val="8"/>
        </w:numPr>
        <w:tabs>
          <w:tab w:val="left" w:pos="426"/>
        </w:tabs>
        <w:jc w:val="both"/>
        <w:rPr>
          <w:sz w:val="28"/>
          <w:szCs w:val="28"/>
          <w:lang w:val="uk-UA"/>
        </w:rPr>
      </w:pPr>
      <w:r w:rsidRPr="007E3040">
        <w:rPr>
          <w:sz w:val="28"/>
          <w:szCs w:val="28"/>
          <w:lang w:val="uk-UA"/>
        </w:rPr>
        <w:t>Визначте схему взаємозв'язку основних функцій у процесі управління виробництвом.</w:t>
      </w:r>
    </w:p>
    <w:p w:rsidR="009D00AC" w:rsidRPr="007E3040" w:rsidRDefault="009D00AC" w:rsidP="009D00AC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7E3040">
        <w:rPr>
          <w:b/>
          <w:sz w:val="28"/>
          <w:szCs w:val="28"/>
          <w:lang w:val="uk-UA"/>
        </w:rPr>
        <w:t>Варіант 2</w:t>
      </w:r>
    </w:p>
    <w:p w:rsidR="007E3040" w:rsidRPr="007E3040" w:rsidRDefault="007E3040" w:rsidP="007E3040">
      <w:pPr>
        <w:pStyle w:val="a7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7E3040">
        <w:rPr>
          <w:sz w:val="28"/>
          <w:szCs w:val="28"/>
          <w:lang w:val="uk-UA"/>
        </w:rPr>
        <w:t>Виробнича система як об'єкт виробничого менеджменту.</w:t>
      </w:r>
    </w:p>
    <w:p w:rsidR="007E3040" w:rsidRPr="007E3040" w:rsidRDefault="007E3040" w:rsidP="007E3040">
      <w:pPr>
        <w:pStyle w:val="a7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7E3040">
        <w:rPr>
          <w:sz w:val="28"/>
          <w:szCs w:val="28"/>
          <w:lang w:val="uk-UA"/>
        </w:rPr>
        <w:t>Організація виробничого процесу у часі.</w:t>
      </w:r>
    </w:p>
    <w:p w:rsidR="007E3040" w:rsidRPr="007E3040" w:rsidRDefault="007E3040" w:rsidP="007E3040">
      <w:pPr>
        <w:pStyle w:val="a7"/>
        <w:numPr>
          <w:ilvl w:val="0"/>
          <w:numId w:val="7"/>
        </w:numPr>
        <w:spacing w:line="276" w:lineRule="auto"/>
        <w:rPr>
          <w:sz w:val="28"/>
          <w:szCs w:val="28"/>
          <w:lang w:val="uk-UA"/>
        </w:rPr>
      </w:pPr>
      <w:r w:rsidRPr="007E3040">
        <w:rPr>
          <w:sz w:val="28"/>
          <w:szCs w:val="28"/>
          <w:lang w:val="uk-UA"/>
        </w:rPr>
        <w:t>Поняття та значення управління якістю продукції.</w:t>
      </w:r>
    </w:p>
    <w:p w:rsidR="00A35696" w:rsidRDefault="000606BB" w:rsidP="009D00AC">
      <w:pPr>
        <w:pStyle w:val="21"/>
        <w:numPr>
          <w:ilvl w:val="0"/>
          <w:numId w:val="7"/>
        </w:numPr>
        <w:tabs>
          <w:tab w:val="left" w:pos="426"/>
        </w:tabs>
        <w:jc w:val="both"/>
        <w:rPr>
          <w:sz w:val="28"/>
          <w:szCs w:val="28"/>
          <w:lang w:val="uk-UA"/>
        </w:rPr>
      </w:pPr>
      <w:r w:rsidRPr="00A35696">
        <w:rPr>
          <w:sz w:val="28"/>
          <w:szCs w:val="28"/>
        </w:rPr>
        <w:t>Поясніть, чомувиробничастратегіяважлива для конкурентоспроможності</w:t>
      </w:r>
      <w:r w:rsidR="009503EA" w:rsidRPr="00A35696">
        <w:rPr>
          <w:sz w:val="28"/>
          <w:szCs w:val="28"/>
        </w:rPr>
        <w:t>підприємства.</w:t>
      </w:r>
    </w:p>
    <w:p w:rsidR="009D00AC" w:rsidRPr="00A35696" w:rsidRDefault="009D00AC" w:rsidP="00A35696">
      <w:pPr>
        <w:pStyle w:val="21"/>
        <w:tabs>
          <w:tab w:val="left" w:pos="426"/>
        </w:tabs>
        <w:ind w:firstLine="0"/>
        <w:jc w:val="both"/>
        <w:rPr>
          <w:sz w:val="28"/>
          <w:szCs w:val="28"/>
          <w:lang w:val="uk-UA"/>
        </w:rPr>
      </w:pPr>
      <w:r w:rsidRPr="00A35696">
        <w:rPr>
          <w:b/>
          <w:sz w:val="28"/>
          <w:szCs w:val="28"/>
          <w:lang w:val="uk-UA"/>
        </w:rPr>
        <w:t>Варіант 3</w:t>
      </w:r>
    </w:p>
    <w:p w:rsidR="007E3040" w:rsidRPr="007E3040" w:rsidRDefault="007E3040" w:rsidP="007E3040">
      <w:pPr>
        <w:pStyle w:val="a7"/>
        <w:numPr>
          <w:ilvl w:val="0"/>
          <w:numId w:val="6"/>
        </w:numPr>
        <w:spacing w:line="276" w:lineRule="auto"/>
        <w:rPr>
          <w:sz w:val="28"/>
          <w:szCs w:val="28"/>
          <w:lang w:val="uk-UA"/>
        </w:rPr>
      </w:pPr>
      <w:r w:rsidRPr="007E3040">
        <w:rPr>
          <w:sz w:val="28"/>
          <w:szCs w:val="28"/>
          <w:lang w:val="uk-UA"/>
        </w:rPr>
        <w:t>Модель управління виробничою системою.</w:t>
      </w:r>
    </w:p>
    <w:p w:rsidR="007E3040" w:rsidRPr="007E3040" w:rsidRDefault="007E3040" w:rsidP="007E3040">
      <w:pPr>
        <w:pStyle w:val="a7"/>
        <w:numPr>
          <w:ilvl w:val="0"/>
          <w:numId w:val="6"/>
        </w:numPr>
        <w:spacing w:line="276" w:lineRule="auto"/>
        <w:rPr>
          <w:sz w:val="28"/>
          <w:szCs w:val="28"/>
          <w:lang w:val="uk-UA"/>
        </w:rPr>
      </w:pPr>
      <w:r w:rsidRPr="007E3040">
        <w:rPr>
          <w:rStyle w:val="hps"/>
          <w:rFonts w:eastAsia="Batang"/>
          <w:sz w:val="28"/>
          <w:szCs w:val="28"/>
          <w:lang w:val="uk-UA"/>
        </w:rPr>
        <w:t>Проектуваннярозміщення підприємства</w:t>
      </w:r>
      <w:r w:rsidRPr="007E3040">
        <w:rPr>
          <w:sz w:val="28"/>
          <w:szCs w:val="28"/>
          <w:lang w:val="uk-UA"/>
        </w:rPr>
        <w:t>.</w:t>
      </w:r>
    </w:p>
    <w:p w:rsidR="007E3040" w:rsidRPr="007E3040" w:rsidRDefault="007E3040" w:rsidP="007E3040">
      <w:pPr>
        <w:pStyle w:val="a7"/>
        <w:numPr>
          <w:ilvl w:val="0"/>
          <w:numId w:val="6"/>
        </w:numPr>
        <w:spacing w:line="276" w:lineRule="auto"/>
        <w:rPr>
          <w:sz w:val="28"/>
          <w:szCs w:val="28"/>
          <w:lang w:val="uk-UA"/>
        </w:rPr>
      </w:pPr>
      <w:r w:rsidRPr="007E3040">
        <w:rPr>
          <w:sz w:val="28"/>
          <w:szCs w:val="28"/>
          <w:lang w:val="uk-UA"/>
        </w:rPr>
        <w:t>Методи сукупного планування виробництва.</w:t>
      </w:r>
    </w:p>
    <w:p w:rsidR="009D00AC" w:rsidRPr="007E3040" w:rsidRDefault="009D00AC" w:rsidP="009D00AC">
      <w:pPr>
        <w:pStyle w:val="a7"/>
        <w:numPr>
          <w:ilvl w:val="0"/>
          <w:numId w:val="6"/>
        </w:numPr>
        <w:tabs>
          <w:tab w:val="left" w:pos="426"/>
        </w:tabs>
        <w:jc w:val="both"/>
        <w:rPr>
          <w:b/>
          <w:sz w:val="28"/>
          <w:szCs w:val="28"/>
          <w:lang w:val="uk-UA"/>
        </w:rPr>
      </w:pPr>
      <w:r w:rsidRPr="007E3040">
        <w:rPr>
          <w:sz w:val="28"/>
          <w:szCs w:val="28"/>
          <w:lang w:val="uk-UA"/>
        </w:rPr>
        <w:t xml:space="preserve">Охарактеризуйте </w:t>
      </w:r>
      <w:r w:rsidR="009503EA" w:rsidRPr="007E3040">
        <w:rPr>
          <w:sz w:val="28"/>
          <w:szCs w:val="28"/>
          <w:lang w:val="uk-UA"/>
        </w:rPr>
        <w:t xml:space="preserve">відмінність системи «точно </w:t>
      </w:r>
      <w:r w:rsidR="007E3040">
        <w:rPr>
          <w:sz w:val="28"/>
          <w:szCs w:val="28"/>
          <w:lang w:val="uk-UA"/>
        </w:rPr>
        <w:t>у термін</w:t>
      </w:r>
      <w:r w:rsidR="009503EA" w:rsidRPr="007E3040">
        <w:rPr>
          <w:sz w:val="28"/>
          <w:szCs w:val="28"/>
          <w:lang w:val="uk-UA"/>
        </w:rPr>
        <w:t>» від традиційної системи</w:t>
      </w:r>
      <w:r w:rsidR="00A35696">
        <w:rPr>
          <w:sz w:val="28"/>
          <w:szCs w:val="28"/>
          <w:lang w:val="uk-UA"/>
        </w:rPr>
        <w:t>.</w:t>
      </w:r>
    </w:p>
    <w:p w:rsidR="009D00AC" w:rsidRPr="007E3040" w:rsidRDefault="009D00AC" w:rsidP="009D00AC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7E3040">
        <w:rPr>
          <w:b/>
          <w:sz w:val="28"/>
          <w:szCs w:val="28"/>
          <w:lang w:val="uk-UA"/>
        </w:rPr>
        <w:t>Варіант 4</w:t>
      </w:r>
    </w:p>
    <w:p w:rsidR="007E3040" w:rsidRPr="007E3040" w:rsidRDefault="009D00AC" w:rsidP="007E3040">
      <w:pPr>
        <w:pStyle w:val="a7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sz w:val="28"/>
          <w:szCs w:val="28"/>
          <w:lang w:val="uk-UA"/>
        </w:rPr>
      </w:pPr>
      <w:r w:rsidRPr="007E3040">
        <w:rPr>
          <w:sz w:val="28"/>
          <w:szCs w:val="28"/>
          <w:lang w:val="uk-UA"/>
        </w:rPr>
        <w:t xml:space="preserve">Основні </w:t>
      </w:r>
      <w:r w:rsidR="007E3040" w:rsidRPr="007E3040">
        <w:rPr>
          <w:sz w:val="28"/>
          <w:szCs w:val="28"/>
          <w:lang w:val="uk-UA"/>
        </w:rPr>
        <w:t>виробничі пріоритети.</w:t>
      </w:r>
    </w:p>
    <w:p w:rsidR="007E3040" w:rsidRPr="007E3040" w:rsidRDefault="007E3040" w:rsidP="007E3040">
      <w:pPr>
        <w:pStyle w:val="a7"/>
        <w:numPr>
          <w:ilvl w:val="0"/>
          <w:numId w:val="5"/>
        </w:numPr>
        <w:spacing w:line="276" w:lineRule="auto"/>
        <w:rPr>
          <w:rFonts w:eastAsia="Batang"/>
          <w:sz w:val="28"/>
          <w:szCs w:val="28"/>
          <w:lang w:val="uk-UA"/>
        </w:rPr>
      </w:pPr>
      <w:r w:rsidRPr="007E3040">
        <w:rPr>
          <w:rStyle w:val="hps"/>
          <w:rFonts w:eastAsia="Batang"/>
          <w:sz w:val="28"/>
          <w:szCs w:val="28"/>
          <w:lang w:val="uk-UA"/>
        </w:rPr>
        <w:t>Поняттяі рівнівиробничоїструктурипідприємства</w:t>
      </w:r>
      <w:r w:rsidRPr="007E3040">
        <w:rPr>
          <w:sz w:val="28"/>
          <w:szCs w:val="28"/>
          <w:lang w:val="uk-UA"/>
        </w:rPr>
        <w:t>.</w:t>
      </w:r>
    </w:p>
    <w:p w:rsidR="007E3040" w:rsidRPr="007E3040" w:rsidRDefault="007E3040" w:rsidP="007E3040">
      <w:pPr>
        <w:pStyle w:val="a7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7E3040">
        <w:rPr>
          <w:sz w:val="28"/>
          <w:szCs w:val="28"/>
        </w:rPr>
        <w:t>Роль і завданняуправлінняматеріальними запасами.</w:t>
      </w:r>
    </w:p>
    <w:p w:rsidR="009D00AC" w:rsidRPr="007E3040" w:rsidRDefault="007E3040" w:rsidP="007E3040">
      <w:pPr>
        <w:pStyle w:val="a7"/>
        <w:numPr>
          <w:ilvl w:val="0"/>
          <w:numId w:val="5"/>
        </w:numPr>
        <w:tabs>
          <w:tab w:val="left" w:pos="426"/>
        </w:tabs>
        <w:rPr>
          <w:sz w:val="28"/>
          <w:szCs w:val="28"/>
        </w:rPr>
      </w:pPr>
      <w:r w:rsidRPr="007E3040">
        <w:rPr>
          <w:sz w:val="28"/>
          <w:szCs w:val="28"/>
        </w:rPr>
        <w:t>Обгрунтуйте</w:t>
      </w:r>
      <w:r w:rsidR="009503EA" w:rsidRPr="007E3040">
        <w:rPr>
          <w:sz w:val="28"/>
          <w:szCs w:val="28"/>
        </w:rPr>
        <w:t>необхідністьпостійно</w:t>
      </w:r>
      <w:r w:rsidRPr="007E3040">
        <w:rPr>
          <w:sz w:val="28"/>
          <w:szCs w:val="28"/>
        </w:rPr>
        <w:t>го</w:t>
      </w:r>
      <w:r w:rsidR="009503EA" w:rsidRPr="007E3040">
        <w:rPr>
          <w:sz w:val="28"/>
          <w:szCs w:val="28"/>
        </w:rPr>
        <w:t>оновленн</w:t>
      </w:r>
      <w:r w:rsidRPr="007E3040">
        <w:rPr>
          <w:sz w:val="28"/>
          <w:szCs w:val="28"/>
        </w:rPr>
        <w:t>я систем управлінняпідприємством та о</w:t>
      </w:r>
      <w:r w:rsidR="009503EA" w:rsidRPr="007E3040">
        <w:rPr>
          <w:sz w:val="28"/>
          <w:szCs w:val="28"/>
        </w:rPr>
        <w:t>пишітьсучаснітенденції</w:t>
      </w:r>
      <w:r w:rsidRPr="007E3040">
        <w:rPr>
          <w:sz w:val="28"/>
          <w:szCs w:val="28"/>
        </w:rPr>
        <w:t>їхньогорозвитку</w:t>
      </w:r>
      <w:r w:rsidR="009503EA" w:rsidRPr="007E3040">
        <w:rPr>
          <w:sz w:val="28"/>
          <w:szCs w:val="28"/>
        </w:rPr>
        <w:t>.</w:t>
      </w:r>
      <w:r w:rsidR="009503EA" w:rsidRPr="007E3040">
        <w:rPr>
          <w:sz w:val="28"/>
          <w:szCs w:val="28"/>
        </w:rPr>
        <w:br/>
      </w:r>
    </w:p>
    <w:p w:rsidR="009D00AC" w:rsidRPr="00634F79" w:rsidRDefault="009D00AC" w:rsidP="009D00AC">
      <w:pPr>
        <w:jc w:val="both"/>
        <w:rPr>
          <w:sz w:val="28"/>
          <w:szCs w:val="28"/>
          <w:lang w:val="uk-UA"/>
        </w:rPr>
      </w:pPr>
    </w:p>
    <w:p w:rsidR="009D00AC" w:rsidRPr="00634F79" w:rsidRDefault="009D00AC" w:rsidP="009D00AC">
      <w:pPr>
        <w:ind w:firstLine="708"/>
        <w:rPr>
          <w:b/>
          <w:caps/>
          <w:sz w:val="28"/>
          <w:szCs w:val="28"/>
        </w:rPr>
      </w:pPr>
      <w:r w:rsidRPr="00634F79">
        <w:rPr>
          <w:b/>
          <w:caps/>
          <w:sz w:val="28"/>
          <w:szCs w:val="28"/>
        </w:rPr>
        <w:t xml:space="preserve">V. </w:t>
      </w:r>
      <w:r w:rsidRPr="00634F79">
        <w:rPr>
          <w:b/>
          <w:sz w:val="28"/>
          <w:szCs w:val="28"/>
        </w:rPr>
        <w:t xml:space="preserve">СПИСОК РЕКОМЕНДОВАНОЇ </w:t>
      </w:r>
      <w:r w:rsidRPr="00634F79">
        <w:rPr>
          <w:b/>
          <w:caps/>
          <w:sz w:val="28"/>
          <w:szCs w:val="28"/>
        </w:rPr>
        <w:t>ЛІТЕРАТУРИ</w:t>
      </w:r>
    </w:p>
    <w:p w:rsidR="006828CD" w:rsidRPr="00A63A6B" w:rsidRDefault="006828CD" w:rsidP="006828CD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A63A6B">
        <w:rPr>
          <w:b/>
          <w:bCs/>
          <w:spacing w:val="-6"/>
          <w:sz w:val="28"/>
          <w:szCs w:val="28"/>
        </w:rPr>
        <w:t>Базова</w:t>
      </w:r>
    </w:p>
    <w:p w:rsidR="006828CD" w:rsidRPr="000D5C21" w:rsidRDefault="006828CD" w:rsidP="006828CD">
      <w:pPr>
        <w:numPr>
          <w:ilvl w:val="0"/>
          <w:numId w:val="14"/>
        </w:numPr>
        <w:jc w:val="both"/>
        <w:rPr>
          <w:sz w:val="28"/>
          <w:szCs w:val="28"/>
        </w:rPr>
      </w:pPr>
      <w:r w:rsidRPr="000D5C21">
        <w:rPr>
          <w:sz w:val="28"/>
          <w:szCs w:val="28"/>
        </w:rPr>
        <w:t>Василенко В.  О., Ткаченко Т.  І. Виробничий (операційний) менеджмент.  - К.: ЦУЛ, 200</w:t>
      </w:r>
      <w:r>
        <w:rPr>
          <w:sz w:val="28"/>
          <w:szCs w:val="28"/>
        </w:rPr>
        <w:t>8</w:t>
      </w:r>
      <w:r w:rsidRPr="000D5C21">
        <w:rPr>
          <w:sz w:val="28"/>
          <w:szCs w:val="28"/>
        </w:rPr>
        <w:t xml:space="preserve">. - 532 с. </w:t>
      </w:r>
    </w:p>
    <w:p w:rsidR="006828CD" w:rsidRPr="000D5C21" w:rsidRDefault="006828CD" w:rsidP="006828CD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0D5C21">
        <w:rPr>
          <w:color w:val="000000"/>
          <w:sz w:val="28"/>
          <w:szCs w:val="28"/>
        </w:rPr>
        <w:t>Производственный менеджмент / Под ред. В.А. Козловского. – М.: ИНФРА-М, 20</w:t>
      </w:r>
      <w:r>
        <w:rPr>
          <w:color w:val="000000"/>
          <w:sz w:val="28"/>
          <w:szCs w:val="28"/>
        </w:rPr>
        <w:t>10</w:t>
      </w:r>
      <w:r w:rsidRPr="000D5C21">
        <w:rPr>
          <w:color w:val="000000"/>
          <w:sz w:val="28"/>
          <w:szCs w:val="28"/>
        </w:rPr>
        <w:t>. - 574 с.</w:t>
      </w:r>
    </w:p>
    <w:p w:rsidR="006828CD" w:rsidRPr="000D5C21" w:rsidRDefault="006828CD" w:rsidP="006828CD">
      <w:pPr>
        <w:numPr>
          <w:ilvl w:val="0"/>
          <w:numId w:val="14"/>
        </w:numPr>
        <w:jc w:val="both"/>
        <w:rPr>
          <w:bCs/>
          <w:iCs/>
          <w:sz w:val="28"/>
          <w:szCs w:val="28"/>
          <w:u w:val="dotDash"/>
        </w:rPr>
      </w:pPr>
      <w:r w:rsidRPr="000D5C21">
        <w:rPr>
          <w:bCs/>
          <w:iCs/>
          <w:snapToGrid w:val="0"/>
          <w:sz w:val="28"/>
          <w:szCs w:val="28"/>
        </w:rPr>
        <w:lastRenderedPageBreak/>
        <w:t>Чейз Р.Б., Джейкобз Ф.Р., АквиланоН.Дж.  Производственный и операционный менеджмент.- М.: Вильямс, 200</w:t>
      </w:r>
      <w:r>
        <w:rPr>
          <w:bCs/>
          <w:iCs/>
          <w:snapToGrid w:val="0"/>
          <w:sz w:val="28"/>
          <w:szCs w:val="28"/>
        </w:rPr>
        <w:t>9</w:t>
      </w:r>
      <w:r w:rsidRPr="000D5C21">
        <w:rPr>
          <w:bCs/>
          <w:iCs/>
          <w:snapToGrid w:val="0"/>
          <w:sz w:val="28"/>
          <w:szCs w:val="28"/>
        </w:rPr>
        <w:t>. - 1184с.</w:t>
      </w:r>
    </w:p>
    <w:p w:rsidR="006828CD" w:rsidRPr="00C273E2" w:rsidRDefault="006828CD" w:rsidP="006828CD">
      <w:pPr>
        <w:shd w:val="clear" w:color="auto" w:fill="FFFFFF"/>
        <w:jc w:val="both"/>
        <w:rPr>
          <w:b/>
          <w:bCs/>
          <w:spacing w:val="-6"/>
          <w:sz w:val="28"/>
          <w:szCs w:val="28"/>
        </w:rPr>
      </w:pPr>
    </w:p>
    <w:p w:rsidR="006828CD" w:rsidRPr="00ED6C8B" w:rsidRDefault="006828CD" w:rsidP="006828CD">
      <w:pPr>
        <w:pStyle w:val="a6"/>
        <w:jc w:val="center"/>
        <w:rPr>
          <w:b/>
          <w:sz w:val="28"/>
          <w:szCs w:val="28"/>
        </w:rPr>
      </w:pPr>
      <w:r w:rsidRPr="00ED6C8B">
        <w:rPr>
          <w:b/>
          <w:sz w:val="28"/>
          <w:szCs w:val="28"/>
        </w:rPr>
        <w:t>Допоміжна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Вумек Д. Бережливое производство. Как избавиться от потерь и добиться процветания вашей компании / Джеймс Вумек, Дэниел Джонс. – М.: Альпина Паблишерз, 2010. – 476 с. 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Вэйдер  М.  Инструменты  бережливого  производства.  Мини-руководство по внедрению методик бережливого). – М.: Альпина Паблишерз, 2011. – 125 с.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napToGrid w:val="0"/>
          <w:sz w:val="28"/>
          <w:szCs w:val="28"/>
        </w:rPr>
      </w:pPr>
      <w:r w:rsidRPr="00A75E91">
        <w:rPr>
          <w:snapToGrid w:val="0"/>
          <w:sz w:val="28"/>
          <w:szCs w:val="28"/>
        </w:rPr>
        <w:t xml:space="preserve">Гаврилов Д.А. Управление производством на базе стандарта </w:t>
      </w:r>
      <w:r w:rsidRPr="00A75E91">
        <w:rPr>
          <w:snapToGrid w:val="0"/>
          <w:sz w:val="28"/>
          <w:szCs w:val="28"/>
          <w:lang w:val="en-US"/>
        </w:rPr>
        <w:t>MRPII</w:t>
      </w:r>
      <w:r w:rsidRPr="00A75E91">
        <w:rPr>
          <w:snapToGrid w:val="0"/>
          <w:sz w:val="28"/>
          <w:szCs w:val="28"/>
        </w:rPr>
        <w:t>. - СПб: Питер, 200</w:t>
      </w:r>
      <w:r>
        <w:rPr>
          <w:snapToGrid w:val="0"/>
          <w:sz w:val="28"/>
          <w:szCs w:val="28"/>
        </w:rPr>
        <w:t>8</w:t>
      </w:r>
      <w:r w:rsidRPr="00A75E91">
        <w:rPr>
          <w:snapToGrid w:val="0"/>
          <w:sz w:val="28"/>
          <w:szCs w:val="28"/>
        </w:rPr>
        <w:t>.- 416с.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Глухов В. В.</w:t>
      </w:r>
      <w:r>
        <w:rPr>
          <w:sz w:val="28"/>
          <w:szCs w:val="28"/>
        </w:rPr>
        <w:t xml:space="preserve">, </w:t>
      </w:r>
      <w:r w:rsidRPr="00A75E91">
        <w:rPr>
          <w:sz w:val="28"/>
          <w:szCs w:val="28"/>
        </w:rPr>
        <w:t>БалашоваЕ. С</w:t>
      </w:r>
      <w:r>
        <w:rPr>
          <w:sz w:val="28"/>
          <w:szCs w:val="28"/>
        </w:rPr>
        <w:t>.</w:t>
      </w:r>
      <w:r w:rsidRPr="00A75E91">
        <w:rPr>
          <w:sz w:val="28"/>
          <w:szCs w:val="28"/>
        </w:rPr>
        <w:t xml:space="preserve"> Производственный менеджмент. Анатомия резервов. – М.: Лань, 2008. – 354 с. 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Горелик О. М.  Производственный менеджмент: принятие и реализация управленческих решений. – М.: КНОРУС, 2007. – 272 с.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i/>
          <w:iCs/>
          <w:snapToGrid w:val="0"/>
          <w:sz w:val="28"/>
          <w:szCs w:val="28"/>
        </w:rPr>
      </w:pPr>
      <w:r w:rsidRPr="00A75E91">
        <w:rPr>
          <w:snapToGrid w:val="0"/>
          <w:sz w:val="28"/>
          <w:szCs w:val="28"/>
        </w:rPr>
        <w:t xml:space="preserve">Грундиг К.-Г. Проектирование промышленных предприятий: Принципы. Методы. Практика. - М.: Альпина Бизнес Букс, 2007. - 340с.   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Гэлловэй Л. Операционный менеджмент. - СПб: Питер, 200</w:t>
      </w:r>
      <w:r>
        <w:rPr>
          <w:sz w:val="28"/>
          <w:szCs w:val="28"/>
        </w:rPr>
        <w:t>9</w:t>
      </w:r>
      <w:r w:rsidRPr="00A75E91">
        <w:rPr>
          <w:sz w:val="28"/>
          <w:szCs w:val="28"/>
        </w:rPr>
        <w:t>. - 320 с.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Деминг, Э. Выход из кризиса: новая парадигма управления людьми, системами и процессами.  -  М.: Альпина Бизнес Букс, 2007. – 370 с.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Жданова Л. А. Организация и управление промышленной фирмой в развитых странах: учебник / Л. А. Жданова. – Москва: Экономика, 2008. – 636 с.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Золотогоров В. Г. Организация производства и управление предприятием. – М.: Книжный дом, 200</w:t>
      </w:r>
      <w:r>
        <w:rPr>
          <w:sz w:val="28"/>
          <w:szCs w:val="28"/>
        </w:rPr>
        <w:t>8</w:t>
      </w:r>
      <w:r w:rsidRPr="00A75E91">
        <w:rPr>
          <w:sz w:val="28"/>
          <w:szCs w:val="28"/>
        </w:rPr>
        <w:t>. – 448 с.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Иванов И. Н. Организация производства на промышленных предприятиях. – М.: Инфра-М, 2010. – 352 с.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Ильдеменов С. В., Ильдеменов А. С., Лобов С. В. Операционный менеджмент . – М.: Инфра-М, 2009. – 336 с. 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Имаи М. Кайдзен. Ключ к успеху японских компаний . – М.: Альпина Паблишерз, 2009. – 280 с. 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Лайкер Д. ДаоToyota. 14 принципов менеджмента ведущей компании мира . – М.: Альпина Паблишерз, 2010. – 408 с. 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Левинсон У. Бережливое производство. Синергетический подход к сокращению потерь / У. Левинсон, Р. Рерик. – М.: Стандарты и качество, 2007. – 272 с. 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Линдерс М. Р., Фирон Х. Е. </w:t>
      </w:r>
      <w:r w:rsidRPr="00A75E91">
        <w:rPr>
          <w:bCs/>
          <w:color w:val="000000"/>
          <w:sz w:val="28"/>
          <w:szCs w:val="28"/>
        </w:rPr>
        <w:t>Управление снабжением и запасами. Логистика</w:t>
      </w:r>
      <w:r w:rsidRPr="00A75E91">
        <w:rPr>
          <w:color w:val="000000"/>
          <w:sz w:val="28"/>
          <w:szCs w:val="28"/>
        </w:rPr>
        <w:t>. – М.: Виктория плюс, 200</w:t>
      </w:r>
      <w:r>
        <w:rPr>
          <w:color w:val="000000"/>
          <w:sz w:val="28"/>
          <w:szCs w:val="28"/>
        </w:rPr>
        <w:t>8</w:t>
      </w:r>
      <w:r w:rsidRPr="00A75E91">
        <w:rPr>
          <w:color w:val="000000"/>
          <w:sz w:val="28"/>
          <w:szCs w:val="28"/>
        </w:rPr>
        <w:t>. – 768 с.</w:t>
      </w:r>
    </w:p>
    <w:p w:rsidR="006828CD" w:rsidRPr="000D26D4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0D26D4">
        <w:rPr>
          <w:sz w:val="28"/>
          <w:szCs w:val="28"/>
        </w:rPr>
        <w:t>Луйстер Т. Бережливое производство. От слов к делу  / Т. Луйстер, Д. Теппинг. – М.: Стандарты и качество, 2008. – 132 с.</w:t>
      </w:r>
    </w:p>
    <w:p w:rsidR="006828CD" w:rsidRPr="00A75E91" w:rsidRDefault="006828CD" w:rsidP="006828CD">
      <w:pPr>
        <w:pStyle w:val="a7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A75E91">
        <w:rPr>
          <w:sz w:val="28"/>
          <w:szCs w:val="28"/>
        </w:rPr>
        <w:t>Магомедов Ш.Ш., Беспалова Г.Е.Управление качеством продукции</w:t>
      </w:r>
      <w:r w:rsidRPr="00A75E91">
        <w:rPr>
          <w:sz w:val="28"/>
          <w:szCs w:val="28"/>
          <w:lang w:val="uk-UA"/>
        </w:rPr>
        <w:t>. – М.</w:t>
      </w:r>
      <w:r w:rsidRPr="00A75E91">
        <w:rPr>
          <w:sz w:val="28"/>
          <w:szCs w:val="28"/>
        </w:rPr>
        <w:t>: Дашков и К, 2012.335 с</w:t>
      </w:r>
      <w:r w:rsidRPr="00A75E91">
        <w:rPr>
          <w:sz w:val="28"/>
          <w:szCs w:val="28"/>
          <w:lang w:val="uk-UA"/>
        </w:rPr>
        <w:t>.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Малюк  В.  И.  Проектирование  структур  производственных  предприятий. – М.: Бизнес-пресса, 200</w:t>
      </w:r>
      <w:r>
        <w:rPr>
          <w:sz w:val="28"/>
          <w:szCs w:val="28"/>
        </w:rPr>
        <w:t>8</w:t>
      </w:r>
      <w:r w:rsidRPr="00A75E91">
        <w:rPr>
          <w:sz w:val="28"/>
          <w:szCs w:val="28"/>
        </w:rPr>
        <w:t>. – 320 с.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lastRenderedPageBreak/>
        <w:t>Новицкий Н. И., В. П. Пашуто. Организация, планирование и управление производством,– М.: Финансы и статистика, 200</w:t>
      </w:r>
      <w:r>
        <w:rPr>
          <w:sz w:val="28"/>
          <w:szCs w:val="28"/>
        </w:rPr>
        <w:t>9</w:t>
      </w:r>
      <w:r w:rsidRPr="00A75E91">
        <w:rPr>
          <w:sz w:val="28"/>
          <w:szCs w:val="28"/>
        </w:rPr>
        <w:t xml:space="preserve">. – 576 с. 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Окрепилов В. В. Менеджмент качества. – СПб. : Изд-во Политехн. ун-та, 2013. – 650 с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Организация производства и управление предприятием  / Под ред. О.Г. Туровца. - М.: Инфра-М. 2008. - 528 с. 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Переверзев  М.  П.  Организация  производства  на  промышленных предприятиях. – М.: Инфра-М, 2010. – 336 с. 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Производственный менеджмент / К.Т. Джурабаев, А.Т. Гришин, Г.К. Джурабаева. – М.: Кнорус, 2005 – 416с.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bCs/>
          <w:color w:val="000000"/>
          <w:sz w:val="28"/>
          <w:szCs w:val="28"/>
        </w:rPr>
        <w:t>Производственный менеджмент</w:t>
      </w:r>
      <w:r w:rsidRPr="00A75E91">
        <w:rPr>
          <w:color w:val="000000"/>
          <w:sz w:val="28"/>
          <w:szCs w:val="28"/>
        </w:rPr>
        <w:t>: Учебник для вузов / Под ред. С.Д. Ильенковой. – М.: ЮНИТИ-ДАНА, 200</w:t>
      </w:r>
      <w:r>
        <w:rPr>
          <w:color w:val="000000"/>
          <w:sz w:val="28"/>
          <w:szCs w:val="28"/>
        </w:rPr>
        <w:t>7</w:t>
      </w:r>
      <w:r w:rsidRPr="00A75E91">
        <w:rPr>
          <w:color w:val="000000"/>
          <w:sz w:val="28"/>
          <w:szCs w:val="28"/>
        </w:rPr>
        <w:t>. – 583 с.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napToGrid w:val="0"/>
          <w:sz w:val="28"/>
          <w:szCs w:val="28"/>
        </w:rPr>
        <w:t xml:space="preserve">Слак Н., Чеймберс С., Джонстон Р. Организация, планирование и проектирование производства: операционный менеджмент.- М.: ИНФРА-М, 2009. - </w:t>
      </w:r>
      <w:r w:rsidRPr="00A75E91">
        <w:rPr>
          <w:sz w:val="28"/>
          <w:szCs w:val="28"/>
        </w:rPr>
        <w:t>789 с.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Стерлигова А.Н., Фель А.В. Операционный(производственный) менеджмент. – М.: Инфра-М, 2009. – 187 с. 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Сумець О.  М. Основиопераційного менеджменту.  -  К.: Професіонал, 200</w:t>
      </w:r>
      <w:r>
        <w:rPr>
          <w:sz w:val="28"/>
          <w:szCs w:val="28"/>
        </w:rPr>
        <w:t>6</w:t>
      </w:r>
      <w:r w:rsidRPr="00A75E91">
        <w:rPr>
          <w:sz w:val="28"/>
          <w:szCs w:val="28"/>
        </w:rPr>
        <w:t>, - 416 с.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>Управление производством  / под ред. Н. А. Саломатина. – М. : ИНФРА–М, 200</w:t>
      </w:r>
      <w:r>
        <w:rPr>
          <w:sz w:val="28"/>
          <w:szCs w:val="28"/>
        </w:rPr>
        <w:t>9</w:t>
      </w:r>
      <w:r w:rsidRPr="00A75E91">
        <w:rPr>
          <w:sz w:val="28"/>
          <w:szCs w:val="28"/>
        </w:rPr>
        <w:t xml:space="preserve">. – 219 с. 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A75E91">
        <w:rPr>
          <w:sz w:val="28"/>
          <w:szCs w:val="28"/>
        </w:rPr>
        <w:t xml:space="preserve">Фатхутдинов Р. А. Производственный менеджмент. – СПб.: Питер, 2007. – 496 с. </w:t>
      </w:r>
    </w:p>
    <w:p w:rsidR="006828CD" w:rsidRPr="00A75E91" w:rsidRDefault="006828CD" w:rsidP="006828CD">
      <w:pPr>
        <w:pStyle w:val="a6"/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A75E91">
        <w:rPr>
          <w:bCs/>
          <w:iCs/>
          <w:snapToGrid w:val="0"/>
          <w:sz w:val="28"/>
          <w:szCs w:val="28"/>
        </w:rPr>
        <w:t xml:space="preserve">Чейз Р.Б., </w:t>
      </w:r>
      <w:r w:rsidRPr="00A75E91">
        <w:rPr>
          <w:color w:val="000000"/>
          <w:sz w:val="28"/>
          <w:szCs w:val="28"/>
        </w:rPr>
        <w:t>ЭквилайнН.Дж., Якобс Р.Ф.  Производственный и операционный менеджмент. М.: Вильямс, 200</w:t>
      </w:r>
      <w:r>
        <w:rPr>
          <w:color w:val="000000"/>
          <w:sz w:val="28"/>
          <w:szCs w:val="28"/>
        </w:rPr>
        <w:t>8</w:t>
      </w:r>
      <w:bookmarkStart w:id="0" w:name="_GoBack"/>
      <w:bookmarkEnd w:id="0"/>
      <w:r w:rsidRPr="00A75E91">
        <w:rPr>
          <w:color w:val="000000"/>
          <w:sz w:val="28"/>
          <w:szCs w:val="28"/>
        </w:rPr>
        <w:t>- 704 с.</w:t>
      </w:r>
    </w:p>
    <w:p w:rsidR="009D00AC" w:rsidRPr="006828CD" w:rsidRDefault="009D00AC" w:rsidP="009D00AC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8"/>
          <w:szCs w:val="28"/>
        </w:rPr>
      </w:pPr>
    </w:p>
    <w:p w:rsidR="009D00AC" w:rsidRPr="00ED6C8B" w:rsidRDefault="009D00AC" w:rsidP="009D00AC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8"/>
          <w:szCs w:val="28"/>
          <w:lang w:val="uk-UA"/>
        </w:rPr>
      </w:pPr>
    </w:p>
    <w:p w:rsidR="009D00AC" w:rsidRDefault="009D00AC" w:rsidP="009D00AC">
      <w:pPr>
        <w:shd w:val="clear" w:color="auto" w:fill="FFFFFF"/>
        <w:tabs>
          <w:tab w:val="left" w:pos="365"/>
        </w:tabs>
        <w:spacing w:before="14" w:line="226" w:lineRule="exact"/>
        <w:ind w:left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VІ.</w:t>
      </w:r>
      <w:r w:rsidRPr="00A63A6B">
        <w:rPr>
          <w:b/>
          <w:sz w:val="28"/>
          <w:szCs w:val="28"/>
          <w:lang w:val="uk-UA"/>
        </w:rPr>
        <w:t>ІНФОРМАЦІЙНІ РЕСУРСИ</w:t>
      </w:r>
    </w:p>
    <w:p w:rsidR="006828CD" w:rsidRPr="00703890" w:rsidRDefault="00AA27DC" w:rsidP="006828CD">
      <w:pPr>
        <w:numPr>
          <w:ilvl w:val="0"/>
          <w:numId w:val="13"/>
        </w:numPr>
        <w:rPr>
          <w:sz w:val="28"/>
          <w:szCs w:val="28"/>
        </w:rPr>
      </w:pPr>
      <w:hyperlink r:id="rId7" w:history="1">
        <w:r w:rsidR="006828CD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http</w:t>
        </w:r>
        <w:r w:rsidR="006828CD" w:rsidRPr="00703890">
          <w:rPr>
            <w:rStyle w:val="a3"/>
            <w:color w:val="000000"/>
            <w:sz w:val="28"/>
            <w:szCs w:val="28"/>
            <w:u w:val="none"/>
          </w:rPr>
          <w:t>://</w:t>
        </w:r>
        <w:r w:rsidR="006828CD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 w:rsidR="006828CD" w:rsidRPr="00703890">
          <w:rPr>
            <w:rStyle w:val="a3"/>
            <w:color w:val="000000"/>
            <w:sz w:val="28"/>
            <w:szCs w:val="28"/>
            <w:u w:val="none"/>
          </w:rPr>
          <w:t>.</w:t>
        </w:r>
        <w:r w:rsidR="006828CD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management</w:t>
        </w:r>
        <w:r w:rsidR="006828CD" w:rsidRPr="00703890">
          <w:rPr>
            <w:rStyle w:val="a3"/>
            <w:color w:val="000000"/>
            <w:sz w:val="28"/>
            <w:szCs w:val="28"/>
            <w:u w:val="none"/>
          </w:rPr>
          <w:t>.</w:t>
        </w:r>
        <w:r w:rsidR="006828CD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com</w:t>
        </w:r>
        <w:r w:rsidR="006828CD" w:rsidRPr="00703890">
          <w:rPr>
            <w:rStyle w:val="a3"/>
            <w:color w:val="000000"/>
            <w:sz w:val="28"/>
            <w:szCs w:val="28"/>
            <w:u w:val="none"/>
          </w:rPr>
          <w:t>.</w:t>
        </w:r>
        <w:r w:rsidR="006828CD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ua</w:t>
        </w:r>
      </w:hyperlink>
    </w:p>
    <w:p w:rsidR="00066C00" w:rsidRPr="00703890" w:rsidRDefault="00AA27DC" w:rsidP="00066C00">
      <w:pPr>
        <w:numPr>
          <w:ilvl w:val="0"/>
          <w:numId w:val="13"/>
        </w:numPr>
        <w:rPr>
          <w:color w:val="000000"/>
          <w:sz w:val="28"/>
          <w:szCs w:val="28"/>
        </w:rPr>
      </w:pPr>
      <w:hyperlink r:id="rId8" w:history="1">
        <w:r w:rsidR="00066C00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http</w:t>
        </w:r>
        <w:r w:rsidR="00066C00" w:rsidRPr="00703890">
          <w:rPr>
            <w:rStyle w:val="a3"/>
            <w:color w:val="000000"/>
            <w:sz w:val="28"/>
            <w:szCs w:val="28"/>
            <w:u w:val="none"/>
          </w:rPr>
          <w:t>://</w:t>
        </w:r>
        <w:r w:rsidR="00066C00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 w:rsidR="00066C00" w:rsidRPr="00703890">
          <w:rPr>
            <w:rStyle w:val="a3"/>
            <w:color w:val="000000"/>
            <w:sz w:val="28"/>
            <w:szCs w:val="28"/>
            <w:u w:val="none"/>
          </w:rPr>
          <w:t>.</w:t>
        </w:r>
        <w:r w:rsidR="00066C00" w:rsidRPr="00703890">
          <w:rPr>
            <w:rStyle w:val="a3"/>
            <w:color w:val="000000"/>
            <w:sz w:val="28"/>
            <w:szCs w:val="28"/>
            <w:u w:val="none"/>
            <w:lang w:val="en-US"/>
          </w:rPr>
          <w:t>aup</w:t>
        </w:r>
        <w:r w:rsidR="00066C00" w:rsidRPr="00703890">
          <w:rPr>
            <w:rStyle w:val="a3"/>
            <w:color w:val="000000"/>
            <w:sz w:val="28"/>
            <w:szCs w:val="28"/>
            <w:u w:val="none"/>
          </w:rPr>
          <w:t>.ru</w:t>
        </w:r>
      </w:hyperlink>
    </w:p>
    <w:p w:rsidR="00066C00" w:rsidRPr="00703890" w:rsidRDefault="00066C00" w:rsidP="00066C00">
      <w:pPr>
        <w:numPr>
          <w:ilvl w:val="0"/>
          <w:numId w:val="13"/>
        </w:numPr>
        <w:rPr>
          <w:sz w:val="28"/>
          <w:szCs w:val="28"/>
        </w:rPr>
      </w:pPr>
      <w:r w:rsidRPr="00703890">
        <w:rPr>
          <w:sz w:val="28"/>
          <w:szCs w:val="28"/>
        </w:rPr>
        <w:t>http://www.cfin.ru/</w:t>
      </w:r>
    </w:p>
    <w:p w:rsidR="00295660" w:rsidRDefault="00295660" w:rsidP="00066C00">
      <w:pPr>
        <w:ind w:left="426"/>
        <w:jc w:val="both"/>
      </w:pPr>
    </w:p>
    <w:sectPr w:rsidR="00295660" w:rsidSect="00ED1627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946" w:rsidRDefault="00875946">
      <w:r>
        <w:separator/>
      </w:r>
    </w:p>
  </w:endnote>
  <w:endnote w:type="continuationSeparator" w:id="1">
    <w:p w:rsidR="00875946" w:rsidRDefault="00875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946" w:rsidRDefault="00875946">
      <w:r>
        <w:separator/>
      </w:r>
    </w:p>
  </w:footnote>
  <w:footnote w:type="continuationSeparator" w:id="1">
    <w:p w:rsidR="00875946" w:rsidRDefault="00875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0780754"/>
    </w:sdtPr>
    <w:sdtContent>
      <w:p w:rsidR="00ED1627" w:rsidRDefault="00AA27DC">
        <w:pPr>
          <w:pStyle w:val="a4"/>
          <w:jc w:val="right"/>
        </w:pPr>
        <w:r>
          <w:fldChar w:fldCharType="begin"/>
        </w:r>
        <w:r w:rsidR="00E338BE">
          <w:instrText>PAGE   \* MERGEFORMAT</w:instrText>
        </w:r>
        <w:r>
          <w:fldChar w:fldCharType="separate"/>
        </w:r>
        <w:r w:rsidR="008C5DB2">
          <w:rPr>
            <w:noProof/>
          </w:rPr>
          <w:t>12</w:t>
        </w:r>
        <w:r>
          <w:fldChar w:fldCharType="end"/>
        </w:r>
      </w:p>
    </w:sdtContent>
  </w:sdt>
  <w:p w:rsidR="004D4673" w:rsidRDefault="0087594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779939"/>
    </w:sdtPr>
    <w:sdtContent>
      <w:p w:rsidR="00ED1627" w:rsidRDefault="00AA27DC">
        <w:pPr>
          <w:pStyle w:val="a4"/>
          <w:jc w:val="right"/>
        </w:pPr>
      </w:p>
    </w:sdtContent>
  </w:sdt>
  <w:p w:rsidR="004D4673" w:rsidRDefault="0087594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6C43"/>
    <w:multiLevelType w:val="hybridMultilevel"/>
    <w:tmpl w:val="44F2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9027E"/>
    <w:multiLevelType w:val="hybridMultilevel"/>
    <w:tmpl w:val="9FBC9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74872"/>
    <w:multiLevelType w:val="hybridMultilevel"/>
    <w:tmpl w:val="25D6F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E58BB"/>
    <w:multiLevelType w:val="hybridMultilevel"/>
    <w:tmpl w:val="8752B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62228"/>
    <w:multiLevelType w:val="hybridMultilevel"/>
    <w:tmpl w:val="1846A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D78C6"/>
    <w:multiLevelType w:val="hybridMultilevel"/>
    <w:tmpl w:val="19705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62A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02043A2"/>
    <w:multiLevelType w:val="hybridMultilevel"/>
    <w:tmpl w:val="C832A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062A74"/>
    <w:multiLevelType w:val="hybridMultilevel"/>
    <w:tmpl w:val="B6880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FC26E9"/>
    <w:multiLevelType w:val="hybridMultilevel"/>
    <w:tmpl w:val="C590B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469BF"/>
    <w:multiLevelType w:val="multilevel"/>
    <w:tmpl w:val="DC600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11">
    <w:nsid w:val="691A4570"/>
    <w:multiLevelType w:val="hybridMultilevel"/>
    <w:tmpl w:val="4F4ED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FB32D5"/>
    <w:multiLevelType w:val="hybridMultilevel"/>
    <w:tmpl w:val="A4CE1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22A33"/>
    <w:multiLevelType w:val="hybridMultilevel"/>
    <w:tmpl w:val="3CB20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2649B"/>
    <w:multiLevelType w:val="hybridMultilevel"/>
    <w:tmpl w:val="CDFEF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C33644"/>
    <w:multiLevelType w:val="hybridMultilevel"/>
    <w:tmpl w:val="104CA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0409B"/>
    <w:multiLevelType w:val="hybridMultilevel"/>
    <w:tmpl w:val="92E87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5"/>
  </w:num>
  <w:num w:numId="7">
    <w:abstractNumId w:val="0"/>
  </w:num>
  <w:num w:numId="8">
    <w:abstractNumId w:val="14"/>
  </w:num>
  <w:num w:numId="9">
    <w:abstractNumId w:val="13"/>
  </w:num>
  <w:num w:numId="10">
    <w:abstractNumId w:val="12"/>
  </w:num>
  <w:num w:numId="11">
    <w:abstractNumId w:val="1"/>
  </w:num>
  <w:num w:numId="12">
    <w:abstractNumId w:val="4"/>
  </w:num>
  <w:num w:numId="13">
    <w:abstractNumId w:val="11"/>
  </w:num>
  <w:num w:numId="14">
    <w:abstractNumId w:val="2"/>
  </w:num>
  <w:num w:numId="15">
    <w:abstractNumId w:val="16"/>
  </w:num>
  <w:num w:numId="16">
    <w:abstractNumId w:val="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0AC"/>
    <w:rsid w:val="000002C1"/>
    <w:rsid w:val="00002765"/>
    <w:rsid w:val="00002814"/>
    <w:rsid w:val="000031C1"/>
    <w:rsid w:val="000039A5"/>
    <w:rsid w:val="00005B75"/>
    <w:rsid w:val="0001089A"/>
    <w:rsid w:val="00014507"/>
    <w:rsid w:val="00024593"/>
    <w:rsid w:val="00026637"/>
    <w:rsid w:val="00031F4B"/>
    <w:rsid w:val="00032317"/>
    <w:rsid w:val="00032496"/>
    <w:rsid w:val="00037D21"/>
    <w:rsid w:val="000415B9"/>
    <w:rsid w:val="00044705"/>
    <w:rsid w:val="00046C96"/>
    <w:rsid w:val="000477F8"/>
    <w:rsid w:val="00051752"/>
    <w:rsid w:val="00052080"/>
    <w:rsid w:val="00052719"/>
    <w:rsid w:val="000547F6"/>
    <w:rsid w:val="00056B61"/>
    <w:rsid w:val="00060365"/>
    <w:rsid w:val="000606BB"/>
    <w:rsid w:val="0006123A"/>
    <w:rsid w:val="00061D42"/>
    <w:rsid w:val="00064E0E"/>
    <w:rsid w:val="00065586"/>
    <w:rsid w:val="00066C00"/>
    <w:rsid w:val="0007117F"/>
    <w:rsid w:val="00071B7E"/>
    <w:rsid w:val="000731A3"/>
    <w:rsid w:val="0007500F"/>
    <w:rsid w:val="000752EC"/>
    <w:rsid w:val="000772A0"/>
    <w:rsid w:val="00077605"/>
    <w:rsid w:val="000779F3"/>
    <w:rsid w:val="00083423"/>
    <w:rsid w:val="00090752"/>
    <w:rsid w:val="00092430"/>
    <w:rsid w:val="000939F2"/>
    <w:rsid w:val="00094E73"/>
    <w:rsid w:val="0009541C"/>
    <w:rsid w:val="000A052F"/>
    <w:rsid w:val="000A0C59"/>
    <w:rsid w:val="000A6128"/>
    <w:rsid w:val="000A7C57"/>
    <w:rsid w:val="000B028B"/>
    <w:rsid w:val="000B2F9C"/>
    <w:rsid w:val="000C0889"/>
    <w:rsid w:val="000C2066"/>
    <w:rsid w:val="000D065F"/>
    <w:rsid w:val="000D2C93"/>
    <w:rsid w:val="000D3E8F"/>
    <w:rsid w:val="000D4A48"/>
    <w:rsid w:val="000E09B2"/>
    <w:rsid w:val="000E4DB5"/>
    <w:rsid w:val="000E507A"/>
    <w:rsid w:val="000E5844"/>
    <w:rsid w:val="000E7BCA"/>
    <w:rsid w:val="000E7E17"/>
    <w:rsid w:val="000F21AA"/>
    <w:rsid w:val="000F29AD"/>
    <w:rsid w:val="000F5A5F"/>
    <w:rsid w:val="00104123"/>
    <w:rsid w:val="001100F6"/>
    <w:rsid w:val="00110B69"/>
    <w:rsid w:val="00111463"/>
    <w:rsid w:val="001140B3"/>
    <w:rsid w:val="001145C0"/>
    <w:rsid w:val="00121330"/>
    <w:rsid w:val="00124868"/>
    <w:rsid w:val="0012617F"/>
    <w:rsid w:val="00133CB8"/>
    <w:rsid w:val="00136B14"/>
    <w:rsid w:val="00137AA8"/>
    <w:rsid w:val="00137D1C"/>
    <w:rsid w:val="00150AA4"/>
    <w:rsid w:val="001532C5"/>
    <w:rsid w:val="001559CC"/>
    <w:rsid w:val="00165D50"/>
    <w:rsid w:val="00167107"/>
    <w:rsid w:val="00167A99"/>
    <w:rsid w:val="001700A9"/>
    <w:rsid w:val="0017277F"/>
    <w:rsid w:val="0017296D"/>
    <w:rsid w:val="00173742"/>
    <w:rsid w:val="0017420B"/>
    <w:rsid w:val="00176844"/>
    <w:rsid w:val="00183B6C"/>
    <w:rsid w:val="00183DB5"/>
    <w:rsid w:val="00190AB9"/>
    <w:rsid w:val="00190C10"/>
    <w:rsid w:val="001941B6"/>
    <w:rsid w:val="0019420A"/>
    <w:rsid w:val="001953CF"/>
    <w:rsid w:val="0019643B"/>
    <w:rsid w:val="001A1334"/>
    <w:rsid w:val="001A3F68"/>
    <w:rsid w:val="001A48D2"/>
    <w:rsid w:val="001A5005"/>
    <w:rsid w:val="001A61DD"/>
    <w:rsid w:val="001A75B2"/>
    <w:rsid w:val="001B0463"/>
    <w:rsid w:val="001B18F7"/>
    <w:rsid w:val="001B68A8"/>
    <w:rsid w:val="001B6B0D"/>
    <w:rsid w:val="001B747A"/>
    <w:rsid w:val="001C4482"/>
    <w:rsid w:val="001C5FD8"/>
    <w:rsid w:val="001C66A3"/>
    <w:rsid w:val="001D0731"/>
    <w:rsid w:val="001D4ACA"/>
    <w:rsid w:val="001D5593"/>
    <w:rsid w:val="001D5BE9"/>
    <w:rsid w:val="001E0405"/>
    <w:rsid w:val="001E06E3"/>
    <w:rsid w:val="001E2D96"/>
    <w:rsid w:val="001E3624"/>
    <w:rsid w:val="001F10C8"/>
    <w:rsid w:val="001F1AC3"/>
    <w:rsid w:val="001F309E"/>
    <w:rsid w:val="001F66E8"/>
    <w:rsid w:val="0020222A"/>
    <w:rsid w:val="00205115"/>
    <w:rsid w:val="002055B3"/>
    <w:rsid w:val="00210207"/>
    <w:rsid w:val="00210906"/>
    <w:rsid w:val="00212423"/>
    <w:rsid w:val="00213EF3"/>
    <w:rsid w:val="002160D5"/>
    <w:rsid w:val="00222A8D"/>
    <w:rsid w:val="002261DD"/>
    <w:rsid w:val="0023338C"/>
    <w:rsid w:val="00233BEF"/>
    <w:rsid w:val="00233EB0"/>
    <w:rsid w:val="002348D1"/>
    <w:rsid w:val="00245F20"/>
    <w:rsid w:val="00252D7A"/>
    <w:rsid w:val="00254312"/>
    <w:rsid w:val="00260168"/>
    <w:rsid w:val="0026366F"/>
    <w:rsid w:val="00271A98"/>
    <w:rsid w:val="002726CC"/>
    <w:rsid w:val="00281B12"/>
    <w:rsid w:val="00285605"/>
    <w:rsid w:val="002906CD"/>
    <w:rsid w:val="002912C4"/>
    <w:rsid w:val="0029356B"/>
    <w:rsid w:val="002949E5"/>
    <w:rsid w:val="00294A82"/>
    <w:rsid w:val="00295660"/>
    <w:rsid w:val="002A1F79"/>
    <w:rsid w:val="002A2C8C"/>
    <w:rsid w:val="002A2D30"/>
    <w:rsid w:val="002A3BAC"/>
    <w:rsid w:val="002A4827"/>
    <w:rsid w:val="002A5A34"/>
    <w:rsid w:val="002B113D"/>
    <w:rsid w:val="002B160C"/>
    <w:rsid w:val="002B2F04"/>
    <w:rsid w:val="002C6B05"/>
    <w:rsid w:val="002D04DE"/>
    <w:rsid w:val="002D2758"/>
    <w:rsid w:val="002D33C0"/>
    <w:rsid w:val="002D399D"/>
    <w:rsid w:val="002D42AD"/>
    <w:rsid w:val="002E5314"/>
    <w:rsid w:val="002E573C"/>
    <w:rsid w:val="002E6FC2"/>
    <w:rsid w:val="002F4161"/>
    <w:rsid w:val="002F49B2"/>
    <w:rsid w:val="002F5662"/>
    <w:rsid w:val="002F7F4C"/>
    <w:rsid w:val="00300EB2"/>
    <w:rsid w:val="00300F80"/>
    <w:rsid w:val="00307D85"/>
    <w:rsid w:val="0031082A"/>
    <w:rsid w:val="00311338"/>
    <w:rsid w:val="0031240B"/>
    <w:rsid w:val="00313F6E"/>
    <w:rsid w:val="00313FA3"/>
    <w:rsid w:val="00315CCC"/>
    <w:rsid w:val="003166E1"/>
    <w:rsid w:val="003209E2"/>
    <w:rsid w:val="00322D41"/>
    <w:rsid w:val="003266DC"/>
    <w:rsid w:val="0032788B"/>
    <w:rsid w:val="003315A7"/>
    <w:rsid w:val="003323D3"/>
    <w:rsid w:val="003335D7"/>
    <w:rsid w:val="00334179"/>
    <w:rsid w:val="00335DD4"/>
    <w:rsid w:val="00336ACC"/>
    <w:rsid w:val="003414FC"/>
    <w:rsid w:val="003452CF"/>
    <w:rsid w:val="00346FA2"/>
    <w:rsid w:val="00350072"/>
    <w:rsid w:val="00350EDB"/>
    <w:rsid w:val="0035130F"/>
    <w:rsid w:val="003516FB"/>
    <w:rsid w:val="0035172C"/>
    <w:rsid w:val="00352F34"/>
    <w:rsid w:val="00356127"/>
    <w:rsid w:val="00362759"/>
    <w:rsid w:val="00364E69"/>
    <w:rsid w:val="00365165"/>
    <w:rsid w:val="00376762"/>
    <w:rsid w:val="00377DD3"/>
    <w:rsid w:val="00386908"/>
    <w:rsid w:val="00387F7C"/>
    <w:rsid w:val="00390914"/>
    <w:rsid w:val="00395012"/>
    <w:rsid w:val="003950F1"/>
    <w:rsid w:val="003A0BD9"/>
    <w:rsid w:val="003A0E20"/>
    <w:rsid w:val="003A3006"/>
    <w:rsid w:val="003A5A80"/>
    <w:rsid w:val="003A5B31"/>
    <w:rsid w:val="003B20CB"/>
    <w:rsid w:val="003C0877"/>
    <w:rsid w:val="003C0F35"/>
    <w:rsid w:val="003C1D2B"/>
    <w:rsid w:val="003C3B8A"/>
    <w:rsid w:val="003D1E22"/>
    <w:rsid w:val="003D2EE8"/>
    <w:rsid w:val="003D38D3"/>
    <w:rsid w:val="003D6BC7"/>
    <w:rsid w:val="003E0B8E"/>
    <w:rsid w:val="003E17B5"/>
    <w:rsid w:val="003E2B78"/>
    <w:rsid w:val="003E4BB6"/>
    <w:rsid w:val="003E64EB"/>
    <w:rsid w:val="003F1FCF"/>
    <w:rsid w:val="003F2BAA"/>
    <w:rsid w:val="003F4004"/>
    <w:rsid w:val="003F68D3"/>
    <w:rsid w:val="003F7D5B"/>
    <w:rsid w:val="00406F6A"/>
    <w:rsid w:val="0040719C"/>
    <w:rsid w:val="00412BED"/>
    <w:rsid w:val="00420113"/>
    <w:rsid w:val="0043095B"/>
    <w:rsid w:val="00432F56"/>
    <w:rsid w:val="004344E1"/>
    <w:rsid w:val="0043497E"/>
    <w:rsid w:val="00436C54"/>
    <w:rsid w:val="00437F44"/>
    <w:rsid w:val="00440007"/>
    <w:rsid w:val="004477C3"/>
    <w:rsid w:val="0045039D"/>
    <w:rsid w:val="004518AD"/>
    <w:rsid w:val="00455C71"/>
    <w:rsid w:val="004563D7"/>
    <w:rsid w:val="00456414"/>
    <w:rsid w:val="00456F19"/>
    <w:rsid w:val="00457417"/>
    <w:rsid w:val="00461C91"/>
    <w:rsid w:val="00462C74"/>
    <w:rsid w:val="004631B1"/>
    <w:rsid w:val="00464540"/>
    <w:rsid w:val="00467F33"/>
    <w:rsid w:val="004719AA"/>
    <w:rsid w:val="004736B1"/>
    <w:rsid w:val="00475404"/>
    <w:rsid w:val="00476499"/>
    <w:rsid w:val="004774F0"/>
    <w:rsid w:val="00480E57"/>
    <w:rsid w:val="00483042"/>
    <w:rsid w:val="0048313E"/>
    <w:rsid w:val="00484374"/>
    <w:rsid w:val="004865C1"/>
    <w:rsid w:val="00491297"/>
    <w:rsid w:val="004930D6"/>
    <w:rsid w:val="004933B5"/>
    <w:rsid w:val="00494DB5"/>
    <w:rsid w:val="0049709D"/>
    <w:rsid w:val="004A7C24"/>
    <w:rsid w:val="004B36CE"/>
    <w:rsid w:val="004B3722"/>
    <w:rsid w:val="004B46DE"/>
    <w:rsid w:val="004B7466"/>
    <w:rsid w:val="004B7E58"/>
    <w:rsid w:val="004C1AC6"/>
    <w:rsid w:val="004C5066"/>
    <w:rsid w:val="004D0451"/>
    <w:rsid w:val="004D651F"/>
    <w:rsid w:val="004D68CC"/>
    <w:rsid w:val="004D7356"/>
    <w:rsid w:val="004F006C"/>
    <w:rsid w:val="004F0DDB"/>
    <w:rsid w:val="004F0F2D"/>
    <w:rsid w:val="004F17B2"/>
    <w:rsid w:val="004F55D5"/>
    <w:rsid w:val="004F650A"/>
    <w:rsid w:val="004F7F51"/>
    <w:rsid w:val="00500148"/>
    <w:rsid w:val="005002D6"/>
    <w:rsid w:val="00503A8F"/>
    <w:rsid w:val="005075FD"/>
    <w:rsid w:val="0051162B"/>
    <w:rsid w:val="00513ACC"/>
    <w:rsid w:val="00514168"/>
    <w:rsid w:val="005213FE"/>
    <w:rsid w:val="0052266A"/>
    <w:rsid w:val="00522791"/>
    <w:rsid w:val="0052304F"/>
    <w:rsid w:val="00524A1F"/>
    <w:rsid w:val="005262B4"/>
    <w:rsid w:val="005267FD"/>
    <w:rsid w:val="005319DA"/>
    <w:rsid w:val="0053735E"/>
    <w:rsid w:val="005431DA"/>
    <w:rsid w:val="00544E55"/>
    <w:rsid w:val="00551C2C"/>
    <w:rsid w:val="0055414B"/>
    <w:rsid w:val="0055476E"/>
    <w:rsid w:val="00556F57"/>
    <w:rsid w:val="005608BD"/>
    <w:rsid w:val="0056157D"/>
    <w:rsid w:val="00561820"/>
    <w:rsid w:val="005630D9"/>
    <w:rsid w:val="00567506"/>
    <w:rsid w:val="005679CB"/>
    <w:rsid w:val="0058657A"/>
    <w:rsid w:val="0059361C"/>
    <w:rsid w:val="00595623"/>
    <w:rsid w:val="00595AF4"/>
    <w:rsid w:val="00596356"/>
    <w:rsid w:val="005A3A1A"/>
    <w:rsid w:val="005A72D8"/>
    <w:rsid w:val="005A7E4F"/>
    <w:rsid w:val="005C1546"/>
    <w:rsid w:val="005C1957"/>
    <w:rsid w:val="005C516D"/>
    <w:rsid w:val="005C67B1"/>
    <w:rsid w:val="005C72D0"/>
    <w:rsid w:val="005D031C"/>
    <w:rsid w:val="005D2503"/>
    <w:rsid w:val="005D6770"/>
    <w:rsid w:val="005D6801"/>
    <w:rsid w:val="005E036E"/>
    <w:rsid w:val="005F3847"/>
    <w:rsid w:val="005F46AE"/>
    <w:rsid w:val="00600A92"/>
    <w:rsid w:val="00601BD4"/>
    <w:rsid w:val="00605CFC"/>
    <w:rsid w:val="00605E71"/>
    <w:rsid w:val="00611E2D"/>
    <w:rsid w:val="00612622"/>
    <w:rsid w:val="00613007"/>
    <w:rsid w:val="00614128"/>
    <w:rsid w:val="00621CFB"/>
    <w:rsid w:val="00623302"/>
    <w:rsid w:val="006239CA"/>
    <w:rsid w:val="006248F3"/>
    <w:rsid w:val="0062748A"/>
    <w:rsid w:val="00627E01"/>
    <w:rsid w:val="0063162F"/>
    <w:rsid w:val="006340A2"/>
    <w:rsid w:val="00636838"/>
    <w:rsid w:val="00640C34"/>
    <w:rsid w:val="006501EE"/>
    <w:rsid w:val="00650C87"/>
    <w:rsid w:val="0065217B"/>
    <w:rsid w:val="00652999"/>
    <w:rsid w:val="00653959"/>
    <w:rsid w:val="00654EC5"/>
    <w:rsid w:val="00654F6A"/>
    <w:rsid w:val="006576CC"/>
    <w:rsid w:val="006662C9"/>
    <w:rsid w:val="00666806"/>
    <w:rsid w:val="00671415"/>
    <w:rsid w:val="006741BB"/>
    <w:rsid w:val="006742D5"/>
    <w:rsid w:val="0067679C"/>
    <w:rsid w:val="006828CD"/>
    <w:rsid w:val="00683561"/>
    <w:rsid w:val="00684B4E"/>
    <w:rsid w:val="0068622D"/>
    <w:rsid w:val="00686366"/>
    <w:rsid w:val="006A14E2"/>
    <w:rsid w:val="006A3CC3"/>
    <w:rsid w:val="006A46B6"/>
    <w:rsid w:val="006A537A"/>
    <w:rsid w:val="006B23AA"/>
    <w:rsid w:val="006B31E2"/>
    <w:rsid w:val="006C1543"/>
    <w:rsid w:val="006C65FC"/>
    <w:rsid w:val="006C6B20"/>
    <w:rsid w:val="006C7953"/>
    <w:rsid w:val="006C7F7F"/>
    <w:rsid w:val="006D6717"/>
    <w:rsid w:val="006E0948"/>
    <w:rsid w:val="006E1175"/>
    <w:rsid w:val="006F098A"/>
    <w:rsid w:val="006F1F86"/>
    <w:rsid w:val="006F2307"/>
    <w:rsid w:val="00703890"/>
    <w:rsid w:val="0070475D"/>
    <w:rsid w:val="0070777B"/>
    <w:rsid w:val="00710215"/>
    <w:rsid w:val="00714C89"/>
    <w:rsid w:val="00723200"/>
    <w:rsid w:val="0072694D"/>
    <w:rsid w:val="00730971"/>
    <w:rsid w:val="00731ABA"/>
    <w:rsid w:val="00731CE8"/>
    <w:rsid w:val="0073297D"/>
    <w:rsid w:val="0073393D"/>
    <w:rsid w:val="00741F99"/>
    <w:rsid w:val="007464F3"/>
    <w:rsid w:val="00756255"/>
    <w:rsid w:val="00757127"/>
    <w:rsid w:val="00760448"/>
    <w:rsid w:val="00760C93"/>
    <w:rsid w:val="00762488"/>
    <w:rsid w:val="0077352D"/>
    <w:rsid w:val="00780747"/>
    <w:rsid w:val="00782D79"/>
    <w:rsid w:val="00784ED8"/>
    <w:rsid w:val="00786D79"/>
    <w:rsid w:val="0079052E"/>
    <w:rsid w:val="00791C74"/>
    <w:rsid w:val="0079284B"/>
    <w:rsid w:val="00795996"/>
    <w:rsid w:val="00795D4F"/>
    <w:rsid w:val="0079748E"/>
    <w:rsid w:val="00797AC4"/>
    <w:rsid w:val="007A07E6"/>
    <w:rsid w:val="007A5A01"/>
    <w:rsid w:val="007A5A5E"/>
    <w:rsid w:val="007B1520"/>
    <w:rsid w:val="007B1BC4"/>
    <w:rsid w:val="007B2287"/>
    <w:rsid w:val="007B2E17"/>
    <w:rsid w:val="007B4179"/>
    <w:rsid w:val="007B512F"/>
    <w:rsid w:val="007B78B5"/>
    <w:rsid w:val="007C2A13"/>
    <w:rsid w:val="007C766D"/>
    <w:rsid w:val="007D00EE"/>
    <w:rsid w:val="007D0A7A"/>
    <w:rsid w:val="007D311A"/>
    <w:rsid w:val="007D5FE9"/>
    <w:rsid w:val="007D60CE"/>
    <w:rsid w:val="007D6294"/>
    <w:rsid w:val="007E3040"/>
    <w:rsid w:val="007E49FC"/>
    <w:rsid w:val="007F0CC1"/>
    <w:rsid w:val="007F0F11"/>
    <w:rsid w:val="007F6DDC"/>
    <w:rsid w:val="00801533"/>
    <w:rsid w:val="008040C3"/>
    <w:rsid w:val="00805F8B"/>
    <w:rsid w:val="0080732D"/>
    <w:rsid w:val="00807D1A"/>
    <w:rsid w:val="00810893"/>
    <w:rsid w:val="008155BC"/>
    <w:rsid w:val="00816F56"/>
    <w:rsid w:val="00822896"/>
    <w:rsid w:val="00822965"/>
    <w:rsid w:val="0082322D"/>
    <w:rsid w:val="008247B9"/>
    <w:rsid w:val="0083103C"/>
    <w:rsid w:val="00831281"/>
    <w:rsid w:val="00833338"/>
    <w:rsid w:val="00841717"/>
    <w:rsid w:val="00842C8E"/>
    <w:rsid w:val="00844836"/>
    <w:rsid w:val="00844C7C"/>
    <w:rsid w:val="00845994"/>
    <w:rsid w:val="00845F42"/>
    <w:rsid w:val="0084744B"/>
    <w:rsid w:val="00850011"/>
    <w:rsid w:val="00852D6F"/>
    <w:rsid w:val="00852E61"/>
    <w:rsid w:val="008553E7"/>
    <w:rsid w:val="008554AE"/>
    <w:rsid w:val="00860888"/>
    <w:rsid w:val="00861902"/>
    <w:rsid w:val="00863A34"/>
    <w:rsid w:val="00864122"/>
    <w:rsid w:val="008714DC"/>
    <w:rsid w:val="00871DA7"/>
    <w:rsid w:val="00873D97"/>
    <w:rsid w:val="00875946"/>
    <w:rsid w:val="00881FC6"/>
    <w:rsid w:val="00885E28"/>
    <w:rsid w:val="008865DC"/>
    <w:rsid w:val="008903E6"/>
    <w:rsid w:val="00892ECC"/>
    <w:rsid w:val="00895024"/>
    <w:rsid w:val="008A14FC"/>
    <w:rsid w:val="008A1D0F"/>
    <w:rsid w:val="008A3079"/>
    <w:rsid w:val="008A5CE0"/>
    <w:rsid w:val="008A6797"/>
    <w:rsid w:val="008B400C"/>
    <w:rsid w:val="008B6E2D"/>
    <w:rsid w:val="008C02A7"/>
    <w:rsid w:val="008C0D47"/>
    <w:rsid w:val="008C5A6E"/>
    <w:rsid w:val="008C5B32"/>
    <w:rsid w:val="008C5DB2"/>
    <w:rsid w:val="008D15AE"/>
    <w:rsid w:val="008D1909"/>
    <w:rsid w:val="008D44C1"/>
    <w:rsid w:val="008D5B23"/>
    <w:rsid w:val="008D72AA"/>
    <w:rsid w:val="008E74D9"/>
    <w:rsid w:val="008F1807"/>
    <w:rsid w:val="008F2E4B"/>
    <w:rsid w:val="008F58E3"/>
    <w:rsid w:val="008F649E"/>
    <w:rsid w:val="00900E99"/>
    <w:rsid w:val="00904AD1"/>
    <w:rsid w:val="00906C16"/>
    <w:rsid w:val="00906C97"/>
    <w:rsid w:val="00910190"/>
    <w:rsid w:val="00911C7C"/>
    <w:rsid w:val="00914DB3"/>
    <w:rsid w:val="009166E3"/>
    <w:rsid w:val="0091686B"/>
    <w:rsid w:val="00917361"/>
    <w:rsid w:val="009177CB"/>
    <w:rsid w:val="00917F8E"/>
    <w:rsid w:val="00920813"/>
    <w:rsid w:val="00922D21"/>
    <w:rsid w:val="009268F0"/>
    <w:rsid w:val="00931BCC"/>
    <w:rsid w:val="00934EBC"/>
    <w:rsid w:val="0093573B"/>
    <w:rsid w:val="00936B5A"/>
    <w:rsid w:val="00940C76"/>
    <w:rsid w:val="00945EC6"/>
    <w:rsid w:val="0094615B"/>
    <w:rsid w:val="00946F43"/>
    <w:rsid w:val="00947149"/>
    <w:rsid w:val="009503EA"/>
    <w:rsid w:val="00950613"/>
    <w:rsid w:val="009512C6"/>
    <w:rsid w:val="009517EA"/>
    <w:rsid w:val="009548B6"/>
    <w:rsid w:val="00957138"/>
    <w:rsid w:val="00963671"/>
    <w:rsid w:val="009752CF"/>
    <w:rsid w:val="009775ED"/>
    <w:rsid w:val="00980B6E"/>
    <w:rsid w:val="009816CE"/>
    <w:rsid w:val="00982AEE"/>
    <w:rsid w:val="00983450"/>
    <w:rsid w:val="00987134"/>
    <w:rsid w:val="00987F59"/>
    <w:rsid w:val="00994E0A"/>
    <w:rsid w:val="009A296C"/>
    <w:rsid w:val="009A53A3"/>
    <w:rsid w:val="009A71FB"/>
    <w:rsid w:val="009A742B"/>
    <w:rsid w:val="009B3ADD"/>
    <w:rsid w:val="009B4B82"/>
    <w:rsid w:val="009B4BB8"/>
    <w:rsid w:val="009B6619"/>
    <w:rsid w:val="009D00AC"/>
    <w:rsid w:val="009D3A98"/>
    <w:rsid w:val="009D5BAB"/>
    <w:rsid w:val="009D6037"/>
    <w:rsid w:val="009E040E"/>
    <w:rsid w:val="009E07B5"/>
    <w:rsid w:val="009E1229"/>
    <w:rsid w:val="009E4E9F"/>
    <w:rsid w:val="009E6C76"/>
    <w:rsid w:val="009F0B58"/>
    <w:rsid w:val="009F293D"/>
    <w:rsid w:val="009F2EF8"/>
    <w:rsid w:val="009F7E46"/>
    <w:rsid w:val="00A01B24"/>
    <w:rsid w:val="00A05158"/>
    <w:rsid w:val="00A058C9"/>
    <w:rsid w:val="00A10691"/>
    <w:rsid w:val="00A11CEF"/>
    <w:rsid w:val="00A1679A"/>
    <w:rsid w:val="00A17E50"/>
    <w:rsid w:val="00A207F7"/>
    <w:rsid w:val="00A21815"/>
    <w:rsid w:val="00A22C9F"/>
    <w:rsid w:val="00A246FA"/>
    <w:rsid w:val="00A256F1"/>
    <w:rsid w:val="00A2572B"/>
    <w:rsid w:val="00A258B1"/>
    <w:rsid w:val="00A27656"/>
    <w:rsid w:val="00A31010"/>
    <w:rsid w:val="00A320BE"/>
    <w:rsid w:val="00A3456D"/>
    <w:rsid w:val="00A34A15"/>
    <w:rsid w:val="00A353C0"/>
    <w:rsid w:val="00A35696"/>
    <w:rsid w:val="00A35ED3"/>
    <w:rsid w:val="00A37C2E"/>
    <w:rsid w:val="00A40D81"/>
    <w:rsid w:val="00A461D9"/>
    <w:rsid w:val="00A552C3"/>
    <w:rsid w:val="00A562E3"/>
    <w:rsid w:val="00A566A1"/>
    <w:rsid w:val="00A5742C"/>
    <w:rsid w:val="00A60257"/>
    <w:rsid w:val="00A61F81"/>
    <w:rsid w:val="00A64BF6"/>
    <w:rsid w:val="00A67336"/>
    <w:rsid w:val="00A67A36"/>
    <w:rsid w:val="00A67EE5"/>
    <w:rsid w:val="00A73F06"/>
    <w:rsid w:val="00A758F6"/>
    <w:rsid w:val="00A7592F"/>
    <w:rsid w:val="00A75A3C"/>
    <w:rsid w:val="00A81DA2"/>
    <w:rsid w:val="00A849DA"/>
    <w:rsid w:val="00A84CD0"/>
    <w:rsid w:val="00A85373"/>
    <w:rsid w:val="00A853AD"/>
    <w:rsid w:val="00A86E35"/>
    <w:rsid w:val="00A90BB6"/>
    <w:rsid w:val="00A92B70"/>
    <w:rsid w:val="00A92CA5"/>
    <w:rsid w:val="00A93BF6"/>
    <w:rsid w:val="00AA27DC"/>
    <w:rsid w:val="00AA4AE2"/>
    <w:rsid w:val="00AA654E"/>
    <w:rsid w:val="00AA6623"/>
    <w:rsid w:val="00AA6D6D"/>
    <w:rsid w:val="00AA7D3F"/>
    <w:rsid w:val="00AB0D45"/>
    <w:rsid w:val="00AB1CE6"/>
    <w:rsid w:val="00AB2610"/>
    <w:rsid w:val="00AB3F75"/>
    <w:rsid w:val="00AB7190"/>
    <w:rsid w:val="00AC4F22"/>
    <w:rsid w:val="00AC603A"/>
    <w:rsid w:val="00AC618B"/>
    <w:rsid w:val="00AD1273"/>
    <w:rsid w:val="00AD392B"/>
    <w:rsid w:val="00AD4A27"/>
    <w:rsid w:val="00AE1A08"/>
    <w:rsid w:val="00AE3EF6"/>
    <w:rsid w:val="00AE46C9"/>
    <w:rsid w:val="00AE4F56"/>
    <w:rsid w:val="00AF23D6"/>
    <w:rsid w:val="00AF2763"/>
    <w:rsid w:val="00AF3179"/>
    <w:rsid w:val="00B00E20"/>
    <w:rsid w:val="00B04489"/>
    <w:rsid w:val="00B061C7"/>
    <w:rsid w:val="00B13D40"/>
    <w:rsid w:val="00B15C5A"/>
    <w:rsid w:val="00B15D41"/>
    <w:rsid w:val="00B17D9E"/>
    <w:rsid w:val="00B17F58"/>
    <w:rsid w:val="00B2370B"/>
    <w:rsid w:val="00B25A93"/>
    <w:rsid w:val="00B30200"/>
    <w:rsid w:val="00B3283A"/>
    <w:rsid w:val="00B36172"/>
    <w:rsid w:val="00B366D3"/>
    <w:rsid w:val="00B3733C"/>
    <w:rsid w:val="00B43026"/>
    <w:rsid w:val="00B47ECA"/>
    <w:rsid w:val="00B51DB2"/>
    <w:rsid w:val="00B52A25"/>
    <w:rsid w:val="00B53C6D"/>
    <w:rsid w:val="00B561FF"/>
    <w:rsid w:val="00B61C16"/>
    <w:rsid w:val="00B632D0"/>
    <w:rsid w:val="00B7037A"/>
    <w:rsid w:val="00B7302A"/>
    <w:rsid w:val="00B7488F"/>
    <w:rsid w:val="00B808DE"/>
    <w:rsid w:val="00B82D11"/>
    <w:rsid w:val="00B855AF"/>
    <w:rsid w:val="00B85C90"/>
    <w:rsid w:val="00B87627"/>
    <w:rsid w:val="00B910A3"/>
    <w:rsid w:val="00B96CBB"/>
    <w:rsid w:val="00BA0309"/>
    <w:rsid w:val="00BA1177"/>
    <w:rsid w:val="00BA3ACD"/>
    <w:rsid w:val="00BA76D4"/>
    <w:rsid w:val="00BC3923"/>
    <w:rsid w:val="00BC3DAE"/>
    <w:rsid w:val="00BC439B"/>
    <w:rsid w:val="00BD0D6B"/>
    <w:rsid w:val="00BD5AB7"/>
    <w:rsid w:val="00BD6A51"/>
    <w:rsid w:val="00BE389C"/>
    <w:rsid w:val="00BE421A"/>
    <w:rsid w:val="00BE6195"/>
    <w:rsid w:val="00BE6240"/>
    <w:rsid w:val="00BF6EB2"/>
    <w:rsid w:val="00C02F0C"/>
    <w:rsid w:val="00C07D32"/>
    <w:rsid w:val="00C13762"/>
    <w:rsid w:val="00C14991"/>
    <w:rsid w:val="00C14C83"/>
    <w:rsid w:val="00C157E3"/>
    <w:rsid w:val="00C2311E"/>
    <w:rsid w:val="00C24241"/>
    <w:rsid w:val="00C30211"/>
    <w:rsid w:val="00C3299A"/>
    <w:rsid w:val="00C332CE"/>
    <w:rsid w:val="00C33BF4"/>
    <w:rsid w:val="00C33E00"/>
    <w:rsid w:val="00C35C3A"/>
    <w:rsid w:val="00C428E7"/>
    <w:rsid w:val="00C43DF9"/>
    <w:rsid w:val="00C4416F"/>
    <w:rsid w:val="00C44A67"/>
    <w:rsid w:val="00C4584C"/>
    <w:rsid w:val="00C46A26"/>
    <w:rsid w:val="00C511B9"/>
    <w:rsid w:val="00C51FDB"/>
    <w:rsid w:val="00C521FF"/>
    <w:rsid w:val="00C529B3"/>
    <w:rsid w:val="00C563C4"/>
    <w:rsid w:val="00C60C4F"/>
    <w:rsid w:val="00C632A3"/>
    <w:rsid w:val="00C632EE"/>
    <w:rsid w:val="00C8040D"/>
    <w:rsid w:val="00C82832"/>
    <w:rsid w:val="00C8347E"/>
    <w:rsid w:val="00C84BD4"/>
    <w:rsid w:val="00C85DBA"/>
    <w:rsid w:val="00C86C66"/>
    <w:rsid w:val="00C926B3"/>
    <w:rsid w:val="00C93568"/>
    <w:rsid w:val="00C94BC3"/>
    <w:rsid w:val="00C94E50"/>
    <w:rsid w:val="00CA4661"/>
    <w:rsid w:val="00CA6624"/>
    <w:rsid w:val="00CB404F"/>
    <w:rsid w:val="00CB4F59"/>
    <w:rsid w:val="00CB625C"/>
    <w:rsid w:val="00CC252B"/>
    <w:rsid w:val="00CC33F2"/>
    <w:rsid w:val="00CC4BB7"/>
    <w:rsid w:val="00CC5BD8"/>
    <w:rsid w:val="00CD1314"/>
    <w:rsid w:val="00CD1866"/>
    <w:rsid w:val="00CD27D9"/>
    <w:rsid w:val="00CD4F0E"/>
    <w:rsid w:val="00CD7DC7"/>
    <w:rsid w:val="00CE6746"/>
    <w:rsid w:val="00CF0CA6"/>
    <w:rsid w:val="00CF3336"/>
    <w:rsid w:val="00CF3F0C"/>
    <w:rsid w:val="00CF6B39"/>
    <w:rsid w:val="00D03331"/>
    <w:rsid w:val="00D057BD"/>
    <w:rsid w:val="00D0615A"/>
    <w:rsid w:val="00D10B38"/>
    <w:rsid w:val="00D11BD0"/>
    <w:rsid w:val="00D16BA7"/>
    <w:rsid w:val="00D236A7"/>
    <w:rsid w:val="00D23E3C"/>
    <w:rsid w:val="00D2474D"/>
    <w:rsid w:val="00D26AF7"/>
    <w:rsid w:val="00D30FE8"/>
    <w:rsid w:val="00D339E9"/>
    <w:rsid w:val="00D33F03"/>
    <w:rsid w:val="00D36272"/>
    <w:rsid w:val="00D41076"/>
    <w:rsid w:val="00D41F4C"/>
    <w:rsid w:val="00D55AF9"/>
    <w:rsid w:val="00D55D51"/>
    <w:rsid w:val="00D57171"/>
    <w:rsid w:val="00D57AB8"/>
    <w:rsid w:val="00D60D4E"/>
    <w:rsid w:val="00D70720"/>
    <w:rsid w:val="00D72112"/>
    <w:rsid w:val="00D74187"/>
    <w:rsid w:val="00D74189"/>
    <w:rsid w:val="00D74637"/>
    <w:rsid w:val="00D8102D"/>
    <w:rsid w:val="00D822C3"/>
    <w:rsid w:val="00D907AD"/>
    <w:rsid w:val="00D943E3"/>
    <w:rsid w:val="00D9457A"/>
    <w:rsid w:val="00D96B05"/>
    <w:rsid w:val="00DA32EE"/>
    <w:rsid w:val="00DA7C74"/>
    <w:rsid w:val="00DB14C3"/>
    <w:rsid w:val="00DB163A"/>
    <w:rsid w:val="00DB19F3"/>
    <w:rsid w:val="00DC0518"/>
    <w:rsid w:val="00DC05E3"/>
    <w:rsid w:val="00DC0798"/>
    <w:rsid w:val="00DC1E40"/>
    <w:rsid w:val="00DC5B5E"/>
    <w:rsid w:val="00DC6D24"/>
    <w:rsid w:val="00DC7D3E"/>
    <w:rsid w:val="00DD1AAB"/>
    <w:rsid w:val="00DD2873"/>
    <w:rsid w:val="00DE04E7"/>
    <w:rsid w:val="00DE3A07"/>
    <w:rsid w:val="00DE4E53"/>
    <w:rsid w:val="00DF16B0"/>
    <w:rsid w:val="00DF272D"/>
    <w:rsid w:val="00DF5FD6"/>
    <w:rsid w:val="00E01024"/>
    <w:rsid w:val="00E01A0D"/>
    <w:rsid w:val="00E02D5B"/>
    <w:rsid w:val="00E03165"/>
    <w:rsid w:val="00E0323B"/>
    <w:rsid w:val="00E03433"/>
    <w:rsid w:val="00E11785"/>
    <w:rsid w:val="00E12264"/>
    <w:rsid w:val="00E16DD9"/>
    <w:rsid w:val="00E179C9"/>
    <w:rsid w:val="00E21216"/>
    <w:rsid w:val="00E24153"/>
    <w:rsid w:val="00E26C88"/>
    <w:rsid w:val="00E26DC4"/>
    <w:rsid w:val="00E31303"/>
    <w:rsid w:val="00E338BE"/>
    <w:rsid w:val="00E52E5C"/>
    <w:rsid w:val="00E536F7"/>
    <w:rsid w:val="00E56060"/>
    <w:rsid w:val="00E568CE"/>
    <w:rsid w:val="00E63755"/>
    <w:rsid w:val="00E66F4F"/>
    <w:rsid w:val="00E67B6B"/>
    <w:rsid w:val="00E744E3"/>
    <w:rsid w:val="00E77D5A"/>
    <w:rsid w:val="00E80D23"/>
    <w:rsid w:val="00E81153"/>
    <w:rsid w:val="00E86816"/>
    <w:rsid w:val="00E874D0"/>
    <w:rsid w:val="00E87FD0"/>
    <w:rsid w:val="00E94B7F"/>
    <w:rsid w:val="00E950E2"/>
    <w:rsid w:val="00E97844"/>
    <w:rsid w:val="00E97FB0"/>
    <w:rsid w:val="00EA1E81"/>
    <w:rsid w:val="00EA3C0C"/>
    <w:rsid w:val="00EA4EEF"/>
    <w:rsid w:val="00EB0C8C"/>
    <w:rsid w:val="00EC0981"/>
    <w:rsid w:val="00EC0C65"/>
    <w:rsid w:val="00EC28BD"/>
    <w:rsid w:val="00EC780E"/>
    <w:rsid w:val="00ED1B4A"/>
    <w:rsid w:val="00ED26B7"/>
    <w:rsid w:val="00ED2719"/>
    <w:rsid w:val="00ED3C45"/>
    <w:rsid w:val="00EE035C"/>
    <w:rsid w:val="00EE0A84"/>
    <w:rsid w:val="00EE14E2"/>
    <w:rsid w:val="00EE1C95"/>
    <w:rsid w:val="00EE25BE"/>
    <w:rsid w:val="00EE35D7"/>
    <w:rsid w:val="00EE5EEC"/>
    <w:rsid w:val="00EF23F5"/>
    <w:rsid w:val="00EF2BFC"/>
    <w:rsid w:val="00EF5570"/>
    <w:rsid w:val="00EF56D5"/>
    <w:rsid w:val="00F075B5"/>
    <w:rsid w:val="00F10362"/>
    <w:rsid w:val="00F154FF"/>
    <w:rsid w:val="00F173F2"/>
    <w:rsid w:val="00F2013E"/>
    <w:rsid w:val="00F22465"/>
    <w:rsid w:val="00F23DB9"/>
    <w:rsid w:val="00F25775"/>
    <w:rsid w:val="00F30E6A"/>
    <w:rsid w:val="00F31932"/>
    <w:rsid w:val="00F332DE"/>
    <w:rsid w:val="00F336BF"/>
    <w:rsid w:val="00F33C66"/>
    <w:rsid w:val="00F37D44"/>
    <w:rsid w:val="00F46381"/>
    <w:rsid w:val="00F53C63"/>
    <w:rsid w:val="00F561CA"/>
    <w:rsid w:val="00F638AA"/>
    <w:rsid w:val="00F71B47"/>
    <w:rsid w:val="00F8050A"/>
    <w:rsid w:val="00F82550"/>
    <w:rsid w:val="00F85170"/>
    <w:rsid w:val="00F85A4F"/>
    <w:rsid w:val="00F87190"/>
    <w:rsid w:val="00F93344"/>
    <w:rsid w:val="00F9384C"/>
    <w:rsid w:val="00F957F2"/>
    <w:rsid w:val="00FA281A"/>
    <w:rsid w:val="00FA2A7D"/>
    <w:rsid w:val="00FA38FA"/>
    <w:rsid w:val="00FA77F0"/>
    <w:rsid w:val="00FB0F12"/>
    <w:rsid w:val="00FB2918"/>
    <w:rsid w:val="00FB2C52"/>
    <w:rsid w:val="00FB34E7"/>
    <w:rsid w:val="00FB5295"/>
    <w:rsid w:val="00FB613A"/>
    <w:rsid w:val="00FB7474"/>
    <w:rsid w:val="00FC0795"/>
    <w:rsid w:val="00FC1790"/>
    <w:rsid w:val="00FC6F91"/>
    <w:rsid w:val="00FD3677"/>
    <w:rsid w:val="00FD579B"/>
    <w:rsid w:val="00FD590C"/>
    <w:rsid w:val="00FE157D"/>
    <w:rsid w:val="00FE2BAD"/>
    <w:rsid w:val="00FE34D4"/>
    <w:rsid w:val="00FE3B17"/>
    <w:rsid w:val="00FE3B1D"/>
    <w:rsid w:val="00FE50CA"/>
    <w:rsid w:val="00FE58F3"/>
    <w:rsid w:val="00FE5F1D"/>
    <w:rsid w:val="00FF6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A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00A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00AC"/>
    <w:pPr>
      <w:keepNext/>
      <w:jc w:val="center"/>
      <w:outlineLvl w:val="1"/>
    </w:pPr>
    <w:rPr>
      <w:b/>
      <w:caps/>
      <w:color w:val="000000"/>
      <w:sz w:val="24"/>
      <w:lang w:val="en-US"/>
    </w:rPr>
  </w:style>
  <w:style w:type="paragraph" w:styleId="3">
    <w:name w:val="heading 3"/>
    <w:basedOn w:val="a"/>
    <w:next w:val="a"/>
    <w:link w:val="30"/>
    <w:qFormat/>
    <w:rsid w:val="009D00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9D00A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0A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D00AC"/>
    <w:rPr>
      <w:rFonts w:ascii="Times New Roman" w:eastAsia="Times New Roman" w:hAnsi="Times New Roman" w:cs="Times New Roman"/>
      <w:b/>
      <w:caps/>
      <w:color w:val="000000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9D00AC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9D00A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D00A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D00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0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9D00A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9D00AC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D00AC"/>
    <w:pPr>
      <w:ind w:left="720"/>
      <w:contextualSpacing/>
    </w:pPr>
  </w:style>
  <w:style w:type="paragraph" w:customStyle="1" w:styleId="21">
    <w:name w:val="Обычный2"/>
    <w:rsid w:val="009D00AC"/>
    <w:pPr>
      <w:widowControl w:val="0"/>
      <w:spacing w:line="240" w:lineRule="auto"/>
      <w:ind w:firstLine="700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9D00AC"/>
    <w:rPr>
      <w:b/>
      <w:bCs/>
    </w:rPr>
  </w:style>
  <w:style w:type="character" w:customStyle="1" w:styleId="FontStyle15">
    <w:name w:val="Font Style15"/>
    <w:rsid w:val="009D00AC"/>
    <w:rPr>
      <w:rFonts w:ascii="Times New Roman" w:hAnsi="Times New Roman" w:cs="Times New Roman"/>
      <w:sz w:val="22"/>
      <w:szCs w:val="22"/>
    </w:rPr>
  </w:style>
  <w:style w:type="character" w:customStyle="1" w:styleId="hps">
    <w:name w:val="hps"/>
    <w:rsid w:val="006828CD"/>
  </w:style>
  <w:style w:type="character" w:customStyle="1" w:styleId="shorttext">
    <w:name w:val="short_text"/>
    <w:rsid w:val="006828CD"/>
  </w:style>
  <w:style w:type="paragraph" w:styleId="a9">
    <w:name w:val="Balloon Text"/>
    <w:basedOn w:val="a"/>
    <w:link w:val="aa"/>
    <w:uiPriority w:val="99"/>
    <w:semiHidden/>
    <w:unhideWhenUsed/>
    <w:rsid w:val="00C44A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A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A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00A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00AC"/>
    <w:pPr>
      <w:keepNext/>
      <w:jc w:val="center"/>
      <w:outlineLvl w:val="1"/>
    </w:pPr>
    <w:rPr>
      <w:b/>
      <w:caps/>
      <w:color w:val="000000"/>
      <w:sz w:val="24"/>
      <w:lang w:val="en-US"/>
    </w:rPr>
  </w:style>
  <w:style w:type="paragraph" w:styleId="3">
    <w:name w:val="heading 3"/>
    <w:basedOn w:val="a"/>
    <w:next w:val="a"/>
    <w:link w:val="30"/>
    <w:qFormat/>
    <w:rsid w:val="009D00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9D00A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0A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D00AC"/>
    <w:rPr>
      <w:rFonts w:ascii="Times New Roman" w:eastAsia="Times New Roman" w:hAnsi="Times New Roman" w:cs="Times New Roman"/>
      <w:b/>
      <w:caps/>
      <w:color w:val="000000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9D00AC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9D00A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D00A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D00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0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9D00A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9D00AC"/>
    <w:pPr>
      <w:widowControl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D00AC"/>
    <w:pPr>
      <w:ind w:left="720"/>
      <w:contextualSpacing/>
    </w:pPr>
  </w:style>
  <w:style w:type="paragraph" w:customStyle="1" w:styleId="21">
    <w:name w:val="Обычный2"/>
    <w:rsid w:val="009D00AC"/>
    <w:pPr>
      <w:widowControl w:val="0"/>
      <w:spacing w:line="240" w:lineRule="auto"/>
      <w:ind w:firstLine="700"/>
      <w:jc w:val="left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9D00AC"/>
    <w:rPr>
      <w:b/>
      <w:bCs/>
    </w:rPr>
  </w:style>
  <w:style w:type="character" w:customStyle="1" w:styleId="FontStyle15">
    <w:name w:val="Font Style15"/>
    <w:rsid w:val="009D00AC"/>
    <w:rPr>
      <w:rFonts w:ascii="Times New Roman" w:hAnsi="Times New Roman" w:cs="Times New Roman"/>
      <w:sz w:val="22"/>
      <w:szCs w:val="22"/>
    </w:rPr>
  </w:style>
  <w:style w:type="character" w:customStyle="1" w:styleId="hps">
    <w:name w:val="hps"/>
    <w:rsid w:val="006828CD"/>
  </w:style>
  <w:style w:type="character" w:customStyle="1" w:styleId="shorttext">
    <w:name w:val="short_text"/>
    <w:rsid w:val="00682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p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management.com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2799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Дарья</cp:lastModifiedBy>
  <cp:revision>3</cp:revision>
  <dcterms:created xsi:type="dcterms:W3CDTF">2013-11-18T10:34:00Z</dcterms:created>
  <dcterms:modified xsi:type="dcterms:W3CDTF">2013-11-18T13:26:00Z</dcterms:modified>
</cp:coreProperties>
</file>