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0F" w:rsidRDefault="007C630F" w:rsidP="007C630F">
      <w:pPr>
        <w:ind w:firstLine="720"/>
        <w:jc w:val="center"/>
        <w:rPr>
          <w:sz w:val="28"/>
          <w:szCs w:val="28"/>
        </w:rPr>
      </w:pPr>
      <w:bookmarkStart w:id="0" w:name="OLE_LINK3"/>
      <w:bookmarkStart w:id="1" w:name="OLE_LINK4"/>
    </w:p>
    <w:p w:rsidR="007C630F" w:rsidRPr="00EE68BB" w:rsidRDefault="007C630F" w:rsidP="007C630F">
      <w:pPr>
        <w:ind w:firstLine="720"/>
        <w:jc w:val="center"/>
        <w:rPr>
          <w:sz w:val="28"/>
          <w:szCs w:val="28"/>
        </w:rPr>
      </w:pPr>
      <w:r w:rsidRPr="00EE68BB">
        <w:rPr>
          <w:sz w:val="28"/>
          <w:szCs w:val="28"/>
        </w:rPr>
        <w:t>МІНІСТЕРСТВО ОСВІТИ І НАУКИ УКРАЇНИ</w:t>
      </w:r>
    </w:p>
    <w:p w:rsidR="007C630F" w:rsidRPr="00EE68BB" w:rsidRDefault="007C630F" w:rsidP="007C630F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ДЕРЖАВНИЙ ВИЩИЙ НАВЧАЛЬНИЙ ЗАКЛАД                               </w:t>
      </w:r>
      <w:r w:rsidRPr="00EE68BB">
        <w:rPr>
          <w:rFonts w:ascii="Times New Roman" w:hAnsi="Times New Roman" w:cs="Times New Roman"/>
          <w:b w:val="0"/>
          <w:bCs w:val="0"/>
          <w:sz w:val="28"/>
          <w:szCs w:val="28"/>
        </w:rPr>
        <w:t>ДОНЕЦЬКИЙ НАЦІОНАЛЬНИЙ ТЕХНІЧНИЙ УНІВЕРСИТЕТ</w:t>
      </w:r>
    </w:p>
    <w:p w:rsidR="007C630F" w:rsidRDefault="007C630F" w:rsidP="007C630F">
      <w:pPr>
        <w:tabs>
          <w:tab w:val="left" w:pos="43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ФАКУЛЬТЕТ ЕКОЛОГІЇ ТА ХІМІЧНОЇ ТЕХНОЛОГІЇ</w:t>
      </w:r>
    </w:p>
    <w:p w:rsidR="007C630F" w:rsidRPr="00EE68BB" w:rsidRDefault="007C630F" w:rsidP="007C630F">
      <w:pPr>
        <w:tabs>
          <w:tab w:val="left" w:pos="4395"/>
        </w:tabs>
        <w:ind w:firstLine="720"/>
        <w:jc w:val="center"/>
        <w:rPr>
          <w:sz w:val="28"/>
          <w:szCs w:val="28"/>
        </w:rPr>
      </w:pPr>
      <w:r w:rsidRPr="00EE68BB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ПРИРОДООХОРОННОЇ ДІЯЛЬНОСТІ</w:t>
      </w:r>
    </w:p>
    <w:p w:rsidR="007C630F" w:rsidRDefault="007C630F" w:rsidP="007C630F">
      <w:pPr>
        <w:ind w:firstLine="720"/>
        <w:jc w:val="center"/>
      </w:pPr>
    </w:p>
    <w:tbl>
      <w:tblPr>
        <w:tblW w:w="0" w:type="auto"/>
        <w:tblInd w:w="534" w:type="dxa"/>
        <w:tblLayout w:type="fixed"/>
        <w:tblLook w:val="0000"/>
      </w:tblPr>
      <w:tblGrid>
        <w:gridCol w:w="4134"/>
        <w:gridCol w:w="1320"/>
        <w:gridCol w:w="3600"/>
      </w:tblGrid>
      <w:tr w:rsidR="007C630F" w:rsidTr="00B2705F">
        <w:trPr>
          <w:trHeight w:val="1865"/>
        </w:trPr>
        <w:tc>
          <w:tcPr>
            <w:tcW w:w="4134" w:type="dxa"/>
          </w:tcPr>
          <w:p w:rsidR="007C630F" w:rsidRDefault="007C630F" w:rsidP="00B2705F">
            <w:pPr>
              <w:ind w:firstLine="720"/>
              <w:rPr>
                <w:b/>
              </w:rPr>
            </w:pPr>
          </w:p>
        </w:tc>
        <w:tc>
          <w:tcPr>
            <w:tcW w:w="1320" w:type="dxa"/>
          </w:tcPr>
          <w:p w:rsidR="007C630F" w:rsidRDefault="007C630F" w:rsidP="00B2705F">
            <w:pPr>
              <w:ind w:left="735" w:firstLine="345"/>
              <w:jc w:val="center"/>
            </w:pPr>
          </w:p>
        </w:tc>
        <w:tc>
          <w:tcPr>
            <w:tcW w:w="3600" w:type="dxa"/>
          </w:tcPr>
          <w:p w:rsidR="007C630F" w:rsidRPr="001305E4" w:rsidRDefault="007C630F" w:rsidP="00B2705F">
            <w:pPr>
              <w:ind w:firstLine="132"/>
              <w:rPr>
                <w:b/>
                <w:bCs/>
                <w:sz w:val="28"/>
                <w:szCs w:val="28"/>
              </w:rPr>
            </w:pPr>
            <w:r w:rsidRPr="00115B7A">
              <w:rPr>
                <w:b/>
                <w:bCs/>
                <w:sz w:val="28"/>
                <w:szCs w:val="28"/>
              </w:rPr>
              <w:t>ЗАТВЕРДЖУЮ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:rsidR="007C630F" w:rsidRDefault="007C630F" w:rsidP="00B2705F">
            <w:pPr>
              <w:ind w:left="132"/>
              <w:jc w:val="both"/>
            </w:pPr>
            <w:r>
              <w:t>Декан факультету екології ті хімічної технології</w:t>
            </w:r>
          </w:p>
          <w:p w:rsidR="007C630F" w:rsidRPr="00260BCE" w:rsidRDefault="007C630F" w:rsidP="00B2705F">
            <w:pPr>
              <w:ind w:firstLine="132"/>
              <w:jc w:val="both"/>
            </w:pPr>
            <w:r>
              <w:t xml:space="preserve">В.К.Костенко </w:t>
            </w:r>
            <w:r w:rsidRPr="001305E4">
              <w:t>_____________</w:t>
            </w:r>
          </w:p>
          <w:p w:rsidR="007C630F" w:rsidRDefault="007C630F" w:rsidP="00B2705F">
            <w:pPr>
              <w:ind w:firstLine="720"/>
            </w:pPr>
            <w:r>
              <w:t>“___“______2010р.</w:t>
            </w:r>
          </w:p>
        </w:tc>
      </w:tr>
    </w:tbl>
    <w:p w:rsidR="007C630F" w:rsidRPr="00D73CC1" w:rsidRDefault="007C630F" w:rsidP="007C630F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i w:val="0"/>
          <w:sz w:val="32"/>
          <w:szCs w:val="32"/>
          <w:u w:val="none"/>
        </w:rPr>
      </w:pPr>
      <w:r w:rsidRPr="00D73CC1">
        <w:rPr>
          <w:rFonts w:ascii="Times New Roman" w:hAnsi="Times New Roman"/>
          <w:i w:val="0"/>
          <w:sz w:val="32"/>
          <w:szCs w:val="32"/>
          <w:u w:val="none"/>
        </w:rPr>
        <w:t>НАВЧАЛЬНА ПРОГРАМА</w:t>
      </w:r>
    </w:p>
    <w:p w:rsidR="007C630F" w:rsidRDefault="007C630F" w:rsidP="007C630F">
      <w:pPr>
        <w:jc w:val="center"/>
        <w:rPr>
          <w:sz w:val="36"/>
        </w:rPr>
      </w:pPr>
      <w:r w:rsidRPr="00C809FD">
        <w:rPr>
          <w:sz w:val="36"/>
        </w:rPr>
        <w:t>нормативної (вибіркової) навчальної дисципліни циклу природничо-наукової підготовки</w:t>
      </w:r>
    </w:p>
    <w:p w:rsidR="007C630F" w:rsidRDefault="007C630F" w:rsidP="007C630F">
      <w:pPr>
        <w:pStyle w:val="5"/>
        <w:spacing w:line="240" w:lineRule="auto"/>
        <w:ind w:firstLine="720"/>
        <w:jc w:val="center"/>
        <w:rPr>
          <w:b/>
          <w:caps/>
          <w:sz w:val="32"/>
          <w:szCs w:val="32"/>
          <w:lang w:val="ru-RU"/>
        </w:rPr>
      </w:pPr>
    </w:p>
    <w:p w:rsidR="007C630F" w:rsidRDefault="007C630F" w:rsidP="007C630F">
      <w:pPr>
        <w:pStyle w:val="5"/>
        <w:spacing w:line="240" w:lineRule="auto"/>
        <w:ind w:firstLine="720"/>
        <w:jc w:val="center"/>
        <w:rPr>
          <w:b/>
          <w:caps/>
          <w:sz w:val="32"/>
          <w:szCs w:val="32"/>
        </w:rPr>
      </w:pPr>
      <w:r w:rsidRPr="00D73CC1">
        <w:rPr>
          <w:b/>
          <w:caps/>
          <w:sz w:val="32"/>
          <w:szCs w:val="32"/>
          <w:lang w:val="ru-RU"/>
        </w:rPr>
        <w:t>РЕКУЛЬТИВАЦ</w:t>
      </w:r>
      <w:r w:rsidRPr="00D73CC1">
        <w:rPr>
          <w:b/>
          <w:caps/>
          <w:sz w:val="32"/>
          <w:szCs w:val="32"/>
        </w:rPr>
        <w:t>І</w:t>
      </w:r>
      <w:r w:rsidRPr="00D73CC1">
        <w:rPr>
          <w:b/>
          <w:caps/>
          <w:sz w:val="32"/>
          <w:szCs w:val="32"/>
          <w:lang w:val="ru-RU"/>
        </w:rPr>
        <w:t>Я</w:t>
      </w:r>
      <w:r w:rsidRPr="00D73CC1">
        <w:rPr>
          <w:b/>
          <w:caps/>
          <w:sz w:val="32"/>
          <w:szCs w:val="32"/>
        </w:rPr>
        <w:t xml:space="preserve"> ЗЕМЕЛЬ</w:t>
      </w:r>
    </w:p>
    <w:p w:rsidR="007C630F" w:rsidRPr="00D73CC1" w:rsidRDefault="007C630F" w:rsidP="007C630F"/>
    <w:p w:rsidR="007C630F" w:rsidRPr="00C9734A" w:rsidRDefault="007C630F" w:rsidP="007C630F">
      <w:pPr>
        <w:pStyle w:val="5"/>
        <w:spacing w:line="240" w:lineRule="auto"/>
        <w:rPr>
          <w:sz w:val="28"/>
          <w:szCs w:val="28"/>
        </w:rPr>
      </w:pPr>
      <w:r w:rsidRPr="00FA6176">
        <w:rPr>
          <w:b/>
          <w:sz w:val="28"/>
        </w:rPr>
        <w:t>Галузь знань:</w:t>
      </w:r>
      <w:r>
        <w:rPr>
          <w:sz w:val="28"/>
        </w:rPr>
        <w:t xml:space="preserve"> 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401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Природничі науки</w:t>
      </w:r>
      <w:r w:rsidRPr="00C9734A">
        <w:rPr>
          <w:sz w:val="28"/>
          <w:szCs w:val="28"/>
        </w:rPr>
        <w:t>»</w:t>
      </w:r>
    </w:p>
    <w:p w:rsidR="007C630F" w:rsidRDefault="007C630F" w:rsidP="007C630F">
      <w:pPr>
        <w:rPr>
          <w:sz w:val="28"/>
          <w:szCs w:val="28"/>
        </w:rPr>
      </w:pPr>
      <w:r w:rsidRPr="00FA6176">
        <w:rPr>
          <w:b/>
          <w:sz w:val="28"/>
          <w:szCs w:val="28"/>
        </w:rPr>
        <w:t>Напрям підготовки</w:t>
      </w:r>
      <w:r>
        <w:rPr>
          <w:sz w:val="28"/>
          <w:szCs w:val="28"/>
        </w:rPr>
        <w:t>: 6.</w:t>
      </w:r>
      <w:r w:rsidRPr="00C9734A">
        <w:t xml:space="preserve">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106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7C630F" w:rsidRDefault="007C630F" w:rsidP="007C630F">
      <w:pPr>
        <w:rPr>
          <w:sz w:val="28"/>
          <w:szCs w:val="28"/>
        </w:rPr>
      </w:pPr>
      <w:r w:rsidRPr="00FA6176">
        <w:rPr>
          <w:b/>
          <w:sz w:val="28"/>
          <w:szCs w:val="28"/>
        </w:rPr>
        <w:t xml:space="preserve">Спеціалізація: </w:t>
      </w:r>
      <w:r>
        <w:rPr>
          <w:sz w:val="28"/>
          <w:szCs w:val="28"/>
        </w:rPr>
        <w:t>6.0470106 «Екологія та охорона навколишнього середовища» (ЕГС),</w:t>
      </w:r>
    </w:p>
    <w:p w:rsidR="007C630F" w:rsidRPr="00FA6176" w:rsidRDefault="007C630F" w:rsidP="007C630F">
      <w:pPr>
        <w:ind w:firstLine="1980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ЕП</w:t>
      </w:r>
      <w:proofErr w:type="spellEnd"/>
      <w:r>
        <w:rPr>
          <w:sz w:val="28"/>
          <w:szCs w:val="28"/>
        </w:rPr>
        <w:t>)</w:t>
      </w:r>
    </w:p>
    <w:tbl>
      <w:tblPr>
        <w:tblW w:w="0" w:type="auto"/>
        <w:tblLook w:val="0000"/>
      </w:tblPr>
      <w:tblGrid>
        <w:gridCol w:w="6232"/>
        <w:gridCol w:w="3344"/>
      </w:tblGrid>
      <w:tr w:rsidR="007C630F" w:rsidTr="00B2705F">
        <w:trPr>
          <w:trHeight w:val="3130"/>
        </w:trPr>
        <w:tc>
          <w:tcPr>
            <w:tcW w:w="6232" w:type="dxa"/>
          </w:tcPr>
          <w:p w:rsidR="007C630F" w:rsidRDefault="007C630F" w:rsidP="00B2705F">
            <w:pPr>
              <w:pStyle w:val="11"/>
              <w:autoSpaceDE w:val="0"/>
              <w:autoSpaceDN w:val="0"/>
              <w:ind w:firstLine="720"/>
              <w:rPr>
                <w:b/>
                <w:bCs/>
                <w:caps/>
                <w:lang w:val="uk-UA"/>
              </w:rPr>
            </w:pPr>
          </w:p>
          <w:p w:rsidR="007C630F" w:rsidRDefault="007C630F" w:rsidP="00B2705F">
            <w:pPr>
              <w:pStyle w:val="11"/>
              <w:autoSpaceDE w:val="0"/>
              <w:autoSpaceDN w:val="0"/>
              <w:ind w:firstLine="720"/>
              <w:rPr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  <w:t>розглянуто:</w:t>
            </w:r>
          </w:p>
          <w:p w:rsidR="007C630F" w:rsidRDefault="007C630F" w:rsidP="00B2705F">
            <w:pPr>
              <w:rPr>
                <w:sz w:val="28"/>
                <w:szCs w:val="28"/>
              </w:rPr>
            </w:pPr>
            <w:r w:rsidRPr="00C84374">
              <w:rPr>
                <w:sz w:val="28"/>
                <w:szCs w:val="28"/>
              </w:rPr>
              <w:t xml:space="preserve">Протокол засідання  кафедри </w:t>
            </w:r>
          </w:p>
          <w:p w:rsidR="007C630F" w:rsidRPr="00C84374" w:rsidRDefault="007C630F" w:rsidP="00B27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Природоохоронної діяльності</w:t>
            </w:r>
          </w:p>
          <w:p w:rsidR="007C630F" w:rsidRPr="00C84374" w:rsidRDefault="007C630F" w:rsidP="00B27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 від « 30»  серпня 2010 р.</w:t>
            </w:r>
          </w:p>
          <w:p w:rsidR="007C630F" w:rsidRPr="00C84374" w:rsidRDefault="007C630F" w:rsidP="00B2705F">
            <w:pPr>
              <w:ind w:firstLine="720"/>
              <w:rPr>
                <w:color w:val="008000"/>
                <w:sz w:val="28"/>
                <w:szCs w:val="28"/>
              </w:rPr>
            </w:pPr>
          </w:p>
          <w:p w:rsidR="007C630F" w:rsidRPr="00C84374" w:rsidRDefault="007C630F" w:rsidP="00B2705F">
            <w:pPr>
              <w:ind w:firstLine="720"/>
              <w:rPr>
                <w:sz w:val="28"/>
                <w:szCs w:val="28"/>
              </w:rPr>
            </w:pPr>
            <w:r w:rsidRPr="00C84374">
              <w:rPr>
                <w:sz w:val="28"/>
                <w:szCs w:val="28"/>
              </w:rPr>
              <w:t xml:space="preserve">Завідувач кафедри                                                       </w:t>
            </w:r>
          </w:p>
          <w:p w:rsidR="007C630F" w:rsidRPr="00C84374" w:rsidRDefault="007C630F" w:rsidP="00B2705F">
            <w:pPr>
              <w:ind w:firstLine="720"/>
              <w:rPr>
                <w:sz w:val="28"/>
                <w:szCs w:val="28"/>
              </w:rPr>
            </w:pPr>
            <w:proofErr w:type="spellStart"/>
            <w:r w:rsidRPr="00C84374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т</w:t>
            </w:r>
            <w:r w:rsidRPr="00C84374">
              <w:rPr>
                <w:sz w:val="28"/>
                <w:szCs w:val="28"/>
              </w:rPr>
              <w:t>.н</w:t>
            </w:r>
            <w:proofErr w:type="spellEnd"/>
            <w:r w:rsidRPr="00C84374">
              <w:rPr>
                <w:sz w:val="28"/>
                <w:szCs w:val="28"/>
              </w:rPr>
              <w:t>., професор</w:t>
            </w:r>
          </w:p>
          <w:p w:rsidR="007C630F" w:rsidRPr="00C84374" w:rsidRDefault="007C630F" w:rsidP="00B2705F">
            <w:pPr>
              <w:ind w:firstLine="720"/>
              <w:rPr>
                <w:sz w:val="28"/>
                <w:szCs w:val="28"/>
              </w:rPr>
            </w:pPr>
            <w:r w:rsidRPr="00C84374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>К</w:t>
            </w:r>
            <w:r w:rsidRPr="00C8437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Костенко</w:t>
            </w:r>
          </w:p>
          <w:p w:rsidR="007C630F" w:rsidRPr="00C84374" w:rsidRDefault="007C630F" w:rsidP="00B2705F">
            <w:pPr>
              <w:ind w:firstLine="720"/>
              <w:rPr>
                <w:sz w:val="28"/>
                <w:szCs w:val="28"/>
              </w:rPr>
            </w:pPr>
          </w:p>
          <w:p w:rsidR="007C630F" w:rsidRPr="00C84374" w:rsidRDefault="007C630F" w:rsidP="00B2705F">
            <w:pPr>
              <w:ind w:firstLine="720"/>
            </w:pPr>
            <w:r>
              <w:rPr>
                <w:sz w:val="28"/>
                <w:szCs w:val="28"/>
              </w:rPr>
              <w:t xml:space="preserve">«____» «_____________» 20___р.   </w:t>
            </w:r>
          </w:p>
        </w:tc>
        <w:tc>
          <w:tcPr>
            <w:tcW w:w="3344" w:type="dxa"/>
          </w:tcPr>
          <w:p w:rsidR="007C630F" w:rsidRPr="00C8418F" w:rsidRDefault="007C630F" w:rsidP="00B2705F">
            <w:pPr>
              <w:tabs>
                <w:tab w:val="left" w:pos="975"/>
              </w:tabs>
              <w:ind w:firstLine="720"/>
            </w:pPr>
            <w:r>
              <w:tab/>
            </w:r>
          </w:p>
        </w:tc>
      </w:tr>
      <w:tr w:rsidR="007C630F" w:rsidTr="00B2705F">
        <w:trPr>
          <w:trHeight w:val="178"/>
        </w:trPr>
        <w:tc>
          <w:tcPr>
            <w:tcW w:w="6232" w:type="dxa"/>
          </w:tcPr>
          <w:p w:rsidR="007C630F" w:rsidRDefault="007C630F" w:rsidP="00B2705F">
            <w:pPr>
              <w:ind w:firstLine="720"/>
            </w:pPr>
          </w:p>
          <w:p w:rsidR="007C630F" w:rsidRDefault="007C630F" w:rsidP="00B2705F">
            <w:pPr>
              <w:ind w:firstLine="720"/>
            </w:pPr>
          </w:p>
        </w:tc>
        <w:tc>
          <w:tcPr>
            <w:tcW w:w="3344" w:type="dxa"/>
          </w:tcPr>
          <w:p w:rsidR="007C630F" w:rsidRDefault="007C630F" w:rsidP="00B2705F">
            <w:pPr>
              <w:ind w:firstLine="720"/>
            </w:pPr>
          </w:p>
          <w:p w:rsidR="007C630F" w:rsidRDefault="007C630F" w:rsidP="00B2705F">
            <w:pPr>
              <w:ind w:firstLine="720"/>
            </w:pPr>
          </w:p>
        </w:tc>
      </w:tr>
      <w:tr w:rsidR="007C630F" w:rsidTr="00B2705F">
        <w:trPr>
          <w:trHeight w:val="1233"/>
        </w:trPr>
        <w:tc>
          <w:tcPr>
            <w:tcW w:w="6232" w:type="dxa"/>
          </w:tcPr>
          <w:p w:rsidR="007C630F" w:rsidRDefault="007C630F" w:rsidP="00B2705F">
            <w:pPr>
              <w:pStyle w:val="11"/>
              <w:autoSpaceDE w:val="0"/>
              <w:autoSpaceDN w:val="0"/>
              <w:ind w:firstLine="720"/>
              <w:rPr>
                <w:b/>
                <w:caps/>
                <w:lang w:val="uk-UA"/>
              </w:rPr>
            </w:pPr>
            <w:r>
              <w:rPr>
                <w:b/>
                <w:caps/>
                <w:lang w:val="uk-UA"/>
              </w:rPr>
              <w:t>укладач</w:t>
            </w:r>
          </w:p>
          <w:p w:rsidR="007C630F" w:rsidRPr="00C84374" w:rsidRDefault="007C630F" w:rsidP="00B2705F">
            <w:pPr>
              <w:ind w:firstLine="720"/>
              <w:rPr>
                <w:sz w:val="28"/>
                <w:szCs w:val="28"/>
              </w:rPr>
            </w:pPr>
            <w:proofErr w:type="spellStart"/>
            <w:r w:rsidRPr="00C84374">
              <w:rPr>
                <w:sz w:val="28"/>
                <w:szCs w:val="28"/>
              </w:rPr>
              <w:t>к.</w:t>
            </w:r>
            <w:r>
              <w:rPr>
                <w:sz w:val="28"/>
                <w:szCs w:val="28"/>
              </w:rPr>
              <w:t>б</w:t>
            </w:r>
            <w:r w:rsidRPr="00C84374">
              <w:rPr>
                <w:sz w:val="28"/>
                <w:szCs w:val="28"/>
              </w:rPr>
              <w:t>.н</w:t>
            </w:r>
            <w:proofErr w:type="spellEnd"/>
            <w:r w:rsidRPr="00C84374">
              <w:rPr>
                <w:sz w:val="28"/>
                <w:szCs w:val="28"/>
              </w:rPr>
              <w:t xml:space="preserve">., доцент </w:t>
            </w:r>
            <w:r>
              <w:rPr>
                <w:sz w:val="28"/>
                <w:szCs w:val="28"/>
              </w:rPr>
              <w:t>Мартинова О.А.</w:t>
            </w:r>
          </w:p>
          <w:p w:rsidR="007C630F" w:rsidRPr="00C84374" w:rsidRDefault="007C630F" w:rsidP="00B2705F">
            <w:pPr>
              <w:ind w:firstLine="720"/>
              <w:rPr>
                <w:sz w:val="28"/>
                <w:szCs w:val="28"/>
              </w:rPr>
            </w:pPr>
          </w:p>
          <w:p w:rsidR="007C630F" w:rsidRPr="006A6FA9" w:rsidRDefault="007C630F" w:rsidP="00B2705F">
            <w:pPr>
              <w:ind w:firstLine="720"/>
              <w:rPr>
                <w:sz w:val="28"/>
                <w:szCs w:val="28"/>
              </w:rPr>
            </w:pPr>
            <w:r w:rsidRPr="00C84374">
              <w:t>________________</w:t>
            </w:r>
          </w:p>
        </w:tc>
        <w:tc>
          <w:tcPr>
            <w:tcW w:w="3344" w:type="dxa"/>
          </w:tcPr>
          <w:p w:rsidR="007C630F" w:rsidRDefault="007C630F" w:rsidP="00B2705F">
            <w:pPr>
              <w:pStyle w:val="11"/>
              <w:autoSpaceDE w:val="0"/>
              <w:autoSpaceDN w:val="0"/>
              <w:ind w:firstLine="720"/>
              <w:rPr>
                <w:lang w:val="uk-UA"/>
              </w:rPr>
            </w:pPr>
          </w:p>
        </w:tc>
      </w:tr>
    </w:tbl>
    <w:p w:rsidR="007C630F" w:rsidRDefault="007C630F" w:rsidP="007C630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Донецьк, 2010 р.</w:t>
      </w:r>
    </w:p>
    <w:p w:rsidR="007C630F" w:rsidRDefault="007C630F" w:rsidP="007C630F">
      <w:pPr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Лист погодження</w:t>
      </w:r>
    </w:p>
    <w:p w:rsidR="007C630F" w:rsidRDefault="007C630F" w:rsidP="007C630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навчальної програми «Рекультивація земель»</w:t>
      </w:r>
    </w:p>
    <w:p w:rsidR="007C630F" w:rsidRDefault="007C630F" w:rsidP="007C630F">
      <w:pPr>
        <w:ind w:firstLine="720"/>
        <w:jc w:val="center"/>
        <w:rPr>
          <w:b/>
          <w:sz w:val="28"/>
          <w:szCs w:val="28"/>
        </w:rPr>
      </w:pPr>
    </w:p>
    <w:p w:rsidR="007C630F" w:rsidRDefault="007C630F" w:rsidP="007C630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ПОГОДЖЕНО</w:t>
      </w:r>
    </w:p>
    <w:p w:rsidR="007C630F" w:rsidRPr="007A7167" w:rsidRDefault="007C630F" w:rsidP="007C630F">
      <w:pPr>
        <w:ind w:firstLine="720"/>
        <w:rPr>
          <w:b/>
          <w:sz w:val="28"/>
          <w:szCs w:val="28"/>
        </w:rPr>
      </w:pPr>
    </w:p>
    <w:p w:rsidR="007C630F" w:rsidRPr="006E6C52" w:rsidRDefault="007C630F" w:rsidP="007C630F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7C630F" w:rsidRPr="006E6C52" w:rsidRDefault="007C630F" w:rsidP="007C630F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7C630F" w:rsidRPr="006E6C52" w:rsidRDefault="007C630F" w:rsidP="007C630F">
      <w:pPr>
        <w:ind w:firstLine="720"/>
        <w:rPr>
          <w:sz w:val="28"/>
          <w:szCs w:val="28"/>
        </w:rPr>
      </w:pPr>
    </w:p>
    <w:p w:rsidR="007C630F" w:rsidRPr="006E6C52" w:rsidRDefault="007C630F" w:rsidP="007C630F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7C630F" w:rsidRDefault="007C630F" w:rsidP="007C630F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7C630F" w:rsidRPr="006E6C52" w:rsidRDefault="007C630F" w:rsidP="007C630F">
      <w:pPr>
        <w:ind w:firstLine="720"/>
        <w:rPr>
          <w:sz w:val="28"/>
          <w:szCs w:val="28"/>
        </w:rPr>
      </w:pPr>
    </w:p>
    <w:p w:rsidR="007C630F" w:rsidRPr="006E6C52" w:rsidRDefault="007C630F" w:rsidP="007C630F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7C630F" w:rsidRPr="006E6C52" w:rsidRDefault="007C630F" w:rsidP="007C630F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7C630F" w:rsidRDefault="007C630F" w:rsidP="007C630F">
      <w:pPr>
        <w:ind w:firstLine="720"/>
        <w:rPr>
          <w:sz w:val="28"/>
          <w:szCs w:val="28"/>
        </w:rPr>
      </w:pPr>
    </w:p>
    <w:p w:rsidR="007C630F" w:rsidRPr="006E6C52" w:rsidRDefault="007C630F" w:rsidP="007C630F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7C630F" w:rsidRPr="006E6C52" w:rsidRDefault="007C630F" w:rsidP="007C630F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7C630F" w:rsidRPr="007C630F" w:rsidRDefault="007C630F" w:rsidP="007C630F">
      <w:pPr>
        <w:ind w:firstLine="720"/>
        <w:rPr>
          <w:sz w:val="28"/>
          <w:szCs w:val="28"/>
          <w:lang w:val="ru-RU"/>
        </w:rPr>
      </w:pPr>
      <w:r w:rsidRPr="007C630F">
        <w:rPr>
          <w:sz w:val="28"/>
          <w:szCs w:val="28"/>
          <w:lang w:val="ru-RU"/>
        </w:rPr>
        <w:t>1</w:t>
      </w:r>
    </w:p>
    <w:p w:rsidR="007C630F" w:rsidRPr="006E6C52" w:rsidRDefault="007C630F" w:rsidP="007C630F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7C630F" w:rsidRPr="006E6C52" w:rsidRDefault="007C630F" w:rsidP="007C630F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7C630F" w:rsidRPr="006E6C52" w:rsidRDefault="007C630F" w:rsidP="007C630F">
      <w:pPr>
        <w:ind w:firstLine="720"/>
        <w:rPr>
          <w:sz w:val="28"/>
          <w:szCs w:val="28"/>
        </w:rPr>
      </w:pPr>
    </w:p>
    <w:p w:rsidR="007C630F" w:rsidRPr="006E6C52" w:rsidRDefault="007C630F" w:rsidP="007C630F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7C630F" w:rsidRDefault="007C630F" w:rsidP="007C630F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7C630F" w:rsidRPr="006E6C52" w:rsidRDefault="007C630F" w:rsidP="007C630F">
      <w:pPr>
        <w:ind w:firstLine="720"/>
        <w:rPr>
          <w:sz w:val="28"/>
          <w:szCs w:val="28"/>
        </w:rPr>
      </w:pPr>
    </w:p>
    <w:p w:rsidR="007C630F" w:rsidRPr="006E6C52" w:rsidRDefault="007C630F" w:rsidP="007C630F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7C630F" w:rsidRPr="006E6C52" w:rsidRDefault="007C630F" w:rsidP="007C630F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7C630F" w:rsidRDefault="007C630F" w:rsidP="007C630F">
      <w:pPr>
        <w:ind w:firstLine="720"/>
        <w:rPr>
          <w:sz w:val="28"/>
          <w:szCs w:val="28"/>
        </w:rPr>
      </w:pPr>
    </w:p>
    <w:p w:rsidR="007C630F" w:rsidRPr="006E6C52" w:rsidRDefault="007C630F" w:rsidP="007C630F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7C630F" w:rsidRPr="006E6C52" w:rsidRDefault="007C630F" w:rsidP="007C630F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7C630F" w:rsidRDefault="007C630F" w:rsidP="007C630F">
      <w:pPr>
        <w:ind w:firstLine="720"/>
        <w:rPr>
          <w:sz w:val="28"/>
          <w:szCs w:val="28"/>
        </w:rPr>
      </w:pPr>
    </w:p>
    <w:p w:rsidR="007C630F" w:rsidRPr="006E6C52" w:rsidRDefault="007C630F" w:rsidP="007C630F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7C630F" w:rsidRPr="006E6C52" w:rsidRDefault="007C630F" w:rsidP="007C630F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7C630F" w:rsidRPr="006E6C52" w:rsidRDefault="007C630F" w:rsidP="007C630F">
      <w:pPr>
        <w:ind w:firstLine="720"/>
        <w:rPr>
          <w:sz w:val="28"/>
          <w:szCs w:val="28"/>
        </w:rPr>
      </w:pPr>
    </w:p>
    <w:p w:rsidR="007C630F" w:rsidRDefault="007C630F" w:rsidP="007C630F">
      <w:pPr>
        <w:ind w:firstLine="720"/>
        <w:rPr>
          <w:sz w:val="28"/>
          <w:szCs w:val="28"/>
        </w:rPr>
      </w:pPr>
    </w:p>
    <w:p w:rsidR="007C630F" w:rsidRDefault="007C630F" w:rsidP="007C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перезатвердження.</w:t>
      </w:r>
    </w:p>
    <w:p w:rsidR="007C630F" w:rsidRPr="00040353" w:rsidRDefault="007C630F" w:rsidP="007C630F">
      <w:pPr>
        <w:jc w:val="center"/>
        <w:rPr>
          <w:b/>
          <w:sz w:val="28"/>
          <w:szCs w:val="28"/>
        </w:rPr>
      </w:pPr>
    </w:p>
    <w:p w:rsidR="007C630F" w:rsidRPr="007A7167" w:rsidRDefault="007C630F" w:rsidP="007C630F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7C630F" w:rsidRDefault="007C630F" w:rsidP="007C630F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7C630F" w:rsidRPr="00134F04" w:rsidRDefault="007C630F" w:rsidP="007C630F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7C630F" w:rsidRPr="00134F04" w:rsidRDefault="007C630F" w:rsidP="007C630F"/>
    <w:p w:rsidR="007C630F" w:rsidRPr="007A7167" w:rsidRDefault="007C630F" w:rsidP="007C630F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7C630F" w:rsidRDefault="007C630F" w:rsidP="007C630F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7C630F" w:rsidRPr="00134F04" w:rsidRDefault="007C630F" w:rsidP="007C630F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7C630F" w:rsidRDefault="007C630F" w:rsidP="007C630F">
      <w:pPr>
        <w:rPr>
          <w:b/>
          <w:sz w:val="28"/>
          <w:szCs w:val="28"/>
        </w:rPr>
      </w:pPr>
    </w:p>
    <w:p w:rsidR="007C630F" w:rsidRPr="007A7167" w:rsidRDefault="007C630F" w:rsidP="007C630F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7C630F" w:rsidRDefault="007C630F" w:rsidP="007C630F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7C630F" w:rsidRPr="00134F04" w:rsidRDefault="007C630F" w:rsidP="007C630F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7C630F" w:rsidRDefault="007C630F" w:rsidP="007C630F">
      <w:pPr>
        <w:rPr>
          <w:sz w:val="28"/>
          <w:szCs w:val="28"/>
        </w:rPr>
      </w:pPr>
    </w:p>
    <w:p w:rsidR="007C630F" w:rsidRPr="007A7167" w:rsidRDefault="007C630F" w:rsidP="007C630F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7C630F" w:rsidRDefault="007C630F" w:rsidP="007C630F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7C630F" w:rsidRPr="00134F04" w:rsidRDefault="007C630F" w:rsidP="007C630F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7C630F" w:rsidRDefault="007C630F" w:rsidP="007C630F">
      <w:pPr>
        <w:rPr>
          <w:sz w:val="28"/>
          <w:szCs w:val="28"/>
        </w:rPr>
      </w:pPr>
    </w:p>
    <w:p w:rsidR="007C630F" w:rsidRPr="007A7167" w:rsidRDefault="007C630F" w:rsidP="007C630F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7C630F" w:rsidRDefault="007C630F" w:rsidP="007C630F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7C630F" w:rsidRPr="00134F04" w:rsidRDefault="007C630F" w:rsidP="007C630F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7C630F" w:rsidRDefault="007C630F" w:rsidP="007C630F">
      <w:pPr>
        <w:rPr>
          <w:b/>
          <w:sz w:val="28"/>
          <w:szCs w:val="28"/>
        </w:rPr>
      </w:pPr>
    </w:p>
    <w:p w:rsidR="007C630F" w:rsidRPr="007A7167" w:rsidRDefault="007C630F" w:rsidP="007C630F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7C630F" w:rsidRDefault="007C630F" w:rsidP="007C630F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7C630F" w:rsidRPr="00134F04" w:rsidRDefault="007C630F" w:rsidP="007C630F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7C630F" w:rsidRDefault="007C630F" w:rsidP="007C630F">
      <w:pPr>
        <w:rPr>
          <w:b/>
          <w:sz w:val="28"/>
          <w:szCs w:val="28"/>
        </w:rPr>
      </w:pPr>
    </w:p>
    <w:p w:rsidR="007C630F" w:rsidRPr="007A7167" w:rsidRDefault="007C630F" w:rsidP="007C630F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7C630F" w:rsidRDefault="007C630F" w:rsidP="007C630F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7C630F" w:rsidRPr="00134F04" w:rsidRDefault="007C630F" w:rsidP="007C630F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7C630F" w:rsidRDefault="007C630F" w:rsidP="007C630F">
      <w:pPr>
        <w:rPr>
          <w:sz w:val="28"/>
          <w:szCs w:val="28"/>
        </w:rPr>
      </w:pPr>
    </w:p>
    <w:p w:rsidR="007C630F" w:rsidRPr="007A7167" w:rsidRDefault="007C630F" w:rsidP="007C630F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7C630F" w:rsidRDefault="007C630F" w:rsidP="007C630F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7C630F" w:rsidRPr="00134F04" w:rsidRDefault="007C630F" w:rsidP="007C630F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7C630F" w:rsidRDefault="007C630F" w:rsidP="007C630F">
      <w:pPr>
        <w:rPr>
          <w:sz w:val="28"/>
          <w:szCs w:val="28"/>
        </w:rPr>
      </w:pPr>
    </w:p>
    <w:p w:rsidR="007C630F" w:rsidRPr="007A7167" w:rsidRDefault="007C630F" w:rsidP="007C630F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7C630F" w:rsidRDefault="007C630F" w:rsidP="007C630F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7C630F" w:rsidRPr="00134F04" w:rsidRDefault="007C630F" w:rsidP="007C630F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7C630F" w:rsidRDefault="007C630F" w:rsidP="007C630F">
      <w:pPr>
        <w:rPr>
          <w:b/>
          <w:sz w:val="28"/>
          <w:szCs w:val="28"/>
        </w:rPr>
      </w:pPr>
    </w:p>
    <w:p w:rsidR="007C630F" w:rsidRPr="007A7167" w:rsidRDefault="007C630F" w:rsidP="007C630F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7C630F" w:rsidRDefault="007C630F" w:rsidP="007C630F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7C630F" w:rsidRPr="00134F04" w:rsidRDefault="007C630F" w:rsidP="007C630F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7C630F" w:rsidRDefault="007C630F" w:rsidP="007C630F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1. </w:t>
      </w:r>
      <w:r w:rsidRPr="00C17CD7">
        <w:rPr>
          <w:b/>
          <w:sz w:val="28"/>
          <w:szCs w:val="28"/>
        </w:rPr>
        <w:t>Загальні положення</w:t>
      </w:r>
      <w:r>
        <w:rPr>
          <w:sz w:val="28"/>
          <w:szCs w:val="28"/>
        </w:rPr>
        <w:t>.</w:t>
      </w:r>
    </w:p>
    <w:p w:rsidR="007C630F" w:rsidRPr="00F11082" w:rsidRDefault="007C630F" w:rsidP="007C630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Робоча програма є основним документом, регламентуючим вивчення студентами дисципліни «Рекультивація земель», галузь знань 0401 </w:t>
      </w:r>
      <w:proofErr w:type="spellStart"/>
      <w:r>
        <w:rPr>
          <w:sz w:val="28"/>
          <w:szCs w:val="28"/>
        </w:rPr>
        <w:t>-природничи</w:t>
      </w:r>
      <w:proofErr w:type="spellEnd"/>
      <w:r>
        <w:rPr>
          <w:sz w:val="28"/>
          <w:szCs w:val="28"/>
        </w:rPr>
        <w:t xml:space="preserve"> науки, напрям підготовки 6.040106 «Екологія, охорона </w:t>
      </w:r>
      <w:proofErr w:type="spellStart"/>
      <w:r>
        <w:rPr>
          <w:sz w:val="28"/>
          <w:szCs w:val="28"/>
        </w:rPr>
        <w:t>наквколишнього</w:t>
      </w:r>
      <w:proofErr w:type="spellEnd"/>
      <w:r>
        <w:rPr>
          <w:sz w:val="28"/>
          <w:szCs w:val="28"/>
        </w:rPr>
        <w:t xml:space="preserve"> середовища та збалансоване природокористування», спеціалізація 6.040106 (ЕГС, </w:t>
      </w:r>
      <w:proofErr w:type="spellStart"/>
      <w:r>
        <w:rPr>
          <w:sz w:val="28"/>
          <w:szCs w:val="28"/>
        </w:rPr>
        <w:t>ЕП</w:t>
      </w:r>
      <w:proofErr w:type="spellEnd"/>
      <w:r>
        <w:rPr>
          <w:sz w:val="28"/>
          <w:szCs w:val="28"/>
        </w:rPr>
        <w:t xml:space="preserve">).Робоча програма розроблена на основі робочого навчального плану напряму підготовки 6.040106«Екологія, охорона </w:t>
      </w:r>
      <w:proofErr w:type="spellStart"/>
      <w:r>
        <w:rPr>
          <w:sz w:val="28"/>
          <w:szCs w:val="28"/>
        </w:rPr>
        <w:t>наквколишнього</w:t>
      </w:r>
      <w:proofErr w:type="spellEnd"/>
      <w:r>
        <w:rPr>
          <w:sz w:val="28"/>
          <w:szCs w:val="28"/>
        </w:rPr>
        <w:t xml:space="preserve"> середовища та збалансоване природокористування», спеціалізація 6.040106 (ЕГС,</w:t>
      </w:r>
      <w:r w:rsidRPr="00905883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ЕП</w:t>
      </w:r>
      <w:proofErr w:type="spellEnd"/>
      <w:r>
        <w:rPr>
          <w:sz w:val="28"/>
          <w:szCs w:val="28"/>
        </w:rPr>
        <w:t xml:space="preserve">). В робочий програмі викладена послідовність вивчення тем курсу відповідно з Програмою дисципліни для віщих навчальних закладів для цієї спеціальності та з методикою викладання кафедрою. </w:t>
      </w:r>
    </w:p>
    <w:p w:rsidR="007C630F" w:rsidRDefault="007C630F" w:rsidP="007C630F">
      <w:pPr>
        <w:jc w:val="center"/>
        <w:rPr>
          <w:sz w:val="28"/>
          <w:szCs w:val="28"/>
        </w:rPr>
      </w:pPr>
      <w:r w:rsidRPr="00C17CD7">
        <w:rPr>
          <w:b/>
          <w:sz w:val="28"/>
          <w:szCs w:val="28"/>
        </w:rPr>
        <w:t>2. Мета та завдання курсу</w:t>
      </w:r>
      <w:r>
        <w:rPr>
          <w:sz w:val="28"/>
          <w:szCs w:val="28"/>
        </w:rPr>
        <w:t>.</w:t>
      </w:r>
    </w:p>
    <w:p w:rsidR="007C630F" w:rsidRDefault="007C630F" w:rsidP="007C6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Рекультивація земель – одна з найактуальніших проблем сучасності, оскільки</w:t>
      </w:r>
      <w:r w:rsidRPr="0090588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населення планети невпинно збільшується і потреби його зростають, а ресурси, і насамперед земля, придатна для будь-якого господарського використання, так само невпинно скорочуються. Реальний, хоча й не радикальний </w:t>
      </w:r>
      <w:proofErr w:type="spellStart"/>
      <w:r>
        <w:rPr>
          <w:sz w:val="28"/>
          <w:szCs w:val="28"/>
        </w:rPr>
        <w:t>засоб</w:t>
      </w:r>
      <w:proofErr w:type="spellEnd"/>
      <w:r>
        <w:rPr>
          <w:sz w:val="28"/>
          <w:szCs w:val="28"/>
        </w:rPr>
        <w:t xml:space="preserve"> вирішення проблеми  - рекультивація порушених промисловістю земель.</w:t>
      </w:r>
    </w:p>
    <w:p w:rsidR="007C630F" w:rsidRDefault="007C630F" w:rsidP="007C6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Мета курсу «Рекультивація земель» - ознайомити студентів з теоретичними основами рекультивації, з  її</w:t>
      </w:r>
      <w:r w:rsidRPr="0090588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основними  напрямками та етапами, з технологічними операціями тощо. Для засвоєння матеріалу необхідні знання з таких курсів як «</w:t>
      </w:r>
      <w:proofErr w:type="spellStart"/>
      <w:r>
        <w:rPr>
          <w:sz w:val="28"/>
          <w:szCs w:val="28"/>
        </w:rPr>
        <w:t>Грунтознавство</w:t>
      </w:r>
      <w:proofErr w:type="spellEnd"/>
      <w:r>
        <w:rPr>
          <w:sz w:val="28"/>
          <w:szCs w:val="28"/>
        </w:rPr>
        <w:t>», «Основи екології».»Ландшафтна екологія», «Біологія», «Екологічні технології та обладнання в гірництві».</w:t>
      </w:r>
    </w:p>
    <w:p w:rsidR="007C630F" w:rsidRDefault="007C630F" w:rsidP="007C6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результаті вивчення дисципліни студент повинен </w:t>
      </w:r>
      <w:r w:rsidRPr="002A3DB8">
        <w:rPr>
          <w:b/>
          <w:sz w:val="28"/>
          <w:szCs w:val="28"/>
        </w:rPr>
        <w:t>знати</w:t>
      </w:r>
      <w:r>
        <w:rPr>
          <w:sz w:val="28"/>
          <w:szCs w:val="28"/>
        </w:rPr>
        <w:t>:</w:t>
      </w:r>
    </w:p>
    <w:p w:rsidR="007C630F" w:rsidRDefault="007C630F" w:rsidP="007C630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-основні</w:t>
      </w:r>
      <w:proofErr w:type="spellEnd"/>
      <w:r>
        <w:rPr>
          <w:sz w:val="28"/>
          <w:szCs w:val="28"/>
        </w:rPr>
        <w:t xml:space="preserve"> чинники порушення земель;</w:t>
      </w:r>
    </w:p>
    <w:p w:rsidR="007C630F" w:rsidRDefault="007C630F" w:rsidP="007C630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-екологічні</w:t>
      </w:r>
      <w:proofErr w:type="spellEnd"/>
      <w:r>
        <w:rPr>
          <w:sz w:val="28"/>
          <w:szCs w:val="28"/>
        </w:rPr>
        <w:t xml:space="preserve"> наслідки порушення земель;</w:t>
      </w:r>
    </w:p>
    <w:p w:rsidR="007C630F" w:rsidRDefault="007C630F" w:rsidP="007C630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-класифікацію</w:t>
      </w:r>
      <w:proofErr w:type="spellEnd"/>
      <w:r>
        <w:rPr>
          <w:sz w:val="28"/>
          <w:szCs w:val="28"/>
        </w:rPr>
        <w:t xml:space="preserve"> порушених земель згідно стандарту;</w:t>
      </w:r>
    </w:p>
    <w:p w:rsidR="007C630F" w:rsidRDefault="007C630F" w:rsidP="007C630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-класификацію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пород</w:t>
      </w:r>
      <w:proofErr w:type="spellEnd"/>
      <w:r>
        <w:rPr>
          <w:sz w:val="28"/>
          <w:szCs w:val="28"/>
        </w:rPr>
        <w:t xml:space="preserve"> за придатністю до рекультивації згідно стандарту;</w:t>
      </w:r>
    </w:p>
    <w:p w:rsidR="007C630F" w:rsidRDefault="007C630F" w:rsidP="007C630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-основні</w:t>
      </w:r>
      <w:proofErr w:type="spellEnd"/>
      <w:r>
        <w:rPr>
          <w:sz w:val="28"/>
          <w:szCs w:val="28"/>
        </w:rPr>
        <w:t xml:space="preserve"> етапи рекультивації;</w:t>
      </w:r>
    </w:p>
    <w:p w:rsidR="007C630F" w:rsidRPr="00905883" w:rsidRDefault="007C630F" w:rsidP="007C630F">
      <w:p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-тахнологічні</w:t>
      </w:r>
      <w:proofErr w:type="spellEnd"/>
      <w:r>
        <w:rPr>
          <w:sz w:val="28"/>
          <w:szCs w:val="28"/>
        </w:rPr>
        <w:t xml:space="preserve"> заходи та обладнання рекультивації відвалів, </w:t>
      </w:r>
      <w:proofErr w:type="spellStart"/>
      <w:r>
        <w:rPr>
          <w:sz w:val="28"/>
          <w:szCs w:val="28"/>
        </w:rPr>
        <w:t>кар’єів</w:t>
      </w:r>
      <w:proofErr w:type="spellEnd"/>
      <w:r>
        <w:rPr>
          <w:sz w:val="28"/>
          <w:szCs w:val="28"/>
        </w:rPr>
        <w:t>,накопичувачів відходів рівнинного типу.</w:t>
      </w:r>
      <w:r>
        <w:rPr>
          <w:sz w:val="28"/>
          <w:szCs w:val="28"/>
        </w:rPr>
        <w:br/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тудент</w:t>
      </w:r>
      <w:proofErr w:type="spellEnd"/>
      <w:r>
        <w:rPr>
          <w:sz w:val="28"/>
          <w:szCs w:val="28"/>
        </w:rPr>
        <w:t xml:space="preserve"> також повинен </w:t>
      </w:r>
      <w:r w:rsidRPr="00905883">
        <w:rPr>
          <w:b/>
          <w:sz w:val="28"/>
          <w:szCs w:val="28"/>
        </w:rPr>
        <w:t>вміти:</w:t>
      </w:r>
    </w:p>
    <w:p w:rsidR="007C630F" w:rsidRDefault="007C630F" w:rsidP="007C630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-класифікувати</w:t>
      </w:r>
      <w:proofErr w:type="spellEnd"/>
      <w:r>
        <w:rPr>
          <w:sz w:val="28"/>
          <w:szCs w:val="28"/>
        </w:rPr>
        <w:t xml:space="preserve"> тип промислового порушення землі;</w:t>
      </w:r>
    </w:p>
    <w:p w:rsidR="007C630F" w:rsidRDefault="007C630F" w:rsidP="007C630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-класифікувати</w:t>
      </w:r>
      <w:proofErr w:type="spellEnd"/>
      <w:r>
        <w:rPr>
          <w:sz w:val="28"/>
          <w:szCs w:val="28"/>
        </w:rPr>
        <w:t xml:space="preserve"> придатність породи до рекультивації за даними фізико-хімічного аналізу;</w:t>
      </w:r>
    </w:p>
    <w:p w:rsidR="007C630F" w:rsidRDefault="007C630F" w:rsidP="007C630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-вибирати</w:t>
      </w:r>
      <w:proofErr w:type="spellEnd"/>
      <w:r>
        <w:rPr>
          <w:sz w:val="28"/>
          <w:szCs w:val="28"/>
        </w:rPr>
        <w:t xml:space="preserve"> напрямок рекультивації</w:t>
      </w:r>
    </w:p>
    <w:p w:rsidR="007C630F" w:rsidRDefault="007C630F" w:rsidP="007C630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-застосовувати</w:t>
      </w:r>
      <w:proofErr w:type="spellEnd"/>
      <w:r>
        <w:rPr>
          <w:sz w:val="28"/>
          <w:szCs w:val="28"/>
        </w:rPr>
        <w:t xml:space="preserve"> ту чи іншу технологічну операцію у ході технічної рекультивації;</w:t>
      </w:r>
    </w:p>
    <w:p w:rsidR="007C630F" w:rsidRDefault="007C630F" w:rsidP="007C630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-розраховувати</w:t>
      </w:r>
      <w:proofErr w:type="spellEnd"/>
      <w:r>
        <w:rPr>
          <w:sz w:val="28"/>
          <w:szCs w:val="28"/>
        </w:rPr>
        <w:t xml:space="preserve"> об’єми переміщення породи у процесі рекультивації; </w:t>
      </w:r>
    </w:p>
    <w:p w:rsidR="007C630F" w:rsidRDefault="007C630F" w:rsidP="007C630F">
      <w:pPr>
        <w:rPr>
          <w:sz w:val="28"/>
          <w:szCs w:val="28"/>
        </w:rPr>
      </w:pPr>
      <w:r>
        <w:rPr>
          <w:sz w:val="28"/>
          <w:szCs w:val="28"/>
        </w:rPr>
        <w:t xml:space="preserve">- вибирати асортимент </w:t>
      </w:r>
      <w:proofErr w:type="spellStart"/>
      <w:r>
        <w:rPr>
          <w:sz w:val="28"/>
          <w:szCs w:val="28"/>
        </w:rPr>
        <w:t>фітомеліорантів</w:t>
      </w:r>
      <w:proofErr w:type="spellEnd"/>
      <w:r>
        <w:rPr>
          <w:sz w:val="28"/>
          <w:szCs w:val="28"/>
        </w:rPr>
        <w:t xml:space="preserve"> на біологічному етапі рекультивації;</w:t>
      </w:r>
    </w:p>
    <w:p w:rsidR="007C630F" w:rsidRDefault="007C630F" w:rsidP="007C630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-вести</w:t>
      </w:r>
      <w:proofErr w:type="spellEnd"/>
      <w:r>
        <w:rPr>
          <w:sz w:val="28"/>
          <w:szCs w:val="28"/>
        </w:rPr>
        <w:t xml:space="preserve"> розрахунки кількості </w:t>
      </w:r>
      <w:proofErr w:type="spellStart"/>
      <w:r>
        <w:rPr>
          <w:sz w:val="28"/>
          <w:szCs w:val="28"/>
        </w:rPr>
        <w:t>фітомеліорантів</w:t>
      </w:r>
      <w:proofErr w:type="spellEnd"/>
      <w:r>
        <w:rPr>
          <w:sz w:val="28"/>
          <w:szCs w:val="28"/>
        </w:rPr>
        <w:t>.</w:t>
      </w:r>
    </w:p>
    <w:p w:rsidR="007C630F" w:rsidRDefault="007C630F" w:rsidP="007C630F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7C630F" w:rsidRDefault="007C630F" w:rsidP="007C630F">
      <w:pPr>
        <w:rPr>
          <w:sz w:val="28"/>
          <w:szCs w:val="28"/>
        </w:rPr>
      </w:pPr>
    </w:p>
    <w:p w:rsidR="007C630F" w:rsidRPr="002A3DB8" w:rsidRDefault="007C630F" w:rsidP="007C630F">
      <w:pPr>
        <w:shd w:val="clear" w:color="auto" w:fill="FFFFFF"/>
        <w:autoSpaceDE w:val="0"/>
        <w:autoSpaceDN w:val="0"/>
        <w:adjustRightInd w:val="0"/>
        <w:ind w:firstLine="600"/>
        <w:jc w:val="center"/>
        <w:rPr>
          <w:b/>
          <w:bCs/>
          <w:color w:val="000000"/>
          <w:sz w:val="28"/>
          <w:szCs w:val="28"/>
        </w:rPr>
      </w:pPr>
      <w:r w:rsidRPr="002A3DB8">
        <w:rPr>
          <w:b/>
          <w:sz w:val="28"/>
          <w:szCs w:val="28"/>
        </w:rPr>
        <w:t>3. Перелік тем лекцій</w:t>
      </w:r>
      <w:r w:rsidRPr="002A3DB8">
        <w:rPr>
          <w:b/>
          <w:bCs/>
          <w:color w:val="000000"/>
          <w:sz w:val="28"/>
          <w:szCs w:val="28"/>
        </w:rPr>
        <w:t xml:space="preserve"> </w:t>
      </w:r>
    </w:p>
    <w:p w:rsidR="007C630F" w:rsidRDefault="007C630F" w:rsidP="007C630F">
      <w:pPr>
        <w:shd w:val="clear" w:color="auto" w:fill="FFFFFF"/>
        <w:autoSpaceDE w:val="0"/>
        <w:autoSpaceDN w:val="0"/>
        <w:adjustRightInd w:val="0"/>
        <w:ind w:firstLine="600"/>
        <w:jc w:val="center"/>
        <w:rPr>
          <w:b/>
          <w:bCs/>
          <w:color w:val="000000"/>
          <w:sz w:val="28"/>
          <w:szCs w:val="28"/>
        </w:rPr>
      </w:pPr>
    </w:p>
    <w:p w:rsidR="007C630F" w:rsidRPr="00FC4EB0" w:rsidRDefault="007C630F" w:rsidP="007C630F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i/>
          <w:iCs/>
          <w:color w:val="000000"/>
          <w:sz w:val="22"/>
          <w:szCs w:val="22"/>
        </w:rPr>
      </w:pPr>
      <w:r w:rsidRPr="00FC4EB0">
        <w:rPr>
          <w:b/>
          <w:bCs/>
          <w:i/>
          <w:iCs/>
          <w:color w:val="000000"/>
          <w:sz w:val="22"/>
          <w:szCs w:val="22"/>
        </w:rPr>
        <w:t>ТЕМА 1.СУТЬ І ЗМІСТ РЕКУЛЬТИВАЦІЇ ЗЕМЕЛЬ. ЗАГАЛЬНІ ПОНЯТТЯ І ТЕРМІНИ</w:t>
      </w:r>
      <w:r w:rsidRPr="00FC4EB0">
        <w:rPr>
          <w:i/>
          <w:iCs/>
          <w:color w:val="000000"/>
          <w:sz w:val="22"/>
          <w:szCs w:val="22"/>
        </w:rPr>
        <w:t>.</w:t>
      </w:r>
    </w:p>
    <w:p w:rsidR="007C630F" w:rsidRPr="00BB6F8E" w:rsidRDefault="007C630F" w:rsidP="007C630F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iCs/>
          <w:color w:val="000000"/>
          <w:sz w:val="28"/>
          <w:szCs w:val="28"/>
        </w:rPr>
      </w:pPr>
      <w:r w:rsidRPr="00113297">
        <w:rPr>
          <w:iCs/>
          <w:color w:val="000000"/>
          <w:sz w:val="28"/>
          <w:szCs w:val="28"/>
        </w:rPr>
        <w:t xml:space="preserve">Загальний термін «рекультивація».Визначення рекультивації з позиції закордонних </w:t>
      </w:r>
      <w:proofErr w:type="spellStart"/>
      <w:r w:rsidRPr="00113297">
        <w:rPr>
          <w:iCs/>
          <w:color w:val="000000"/>
          <w:sz w:val="28"/>
          <w:szCs w:val="28"/>
        </w:rPr>
        <w:t>вчених.Терміни</w:t>
      </w:r>
      <w:proofErr w:type="spellEnd"/>
      <w:r w:rsidRPr="00113297">
        <w:rPr>
          <w:iCs/>
          <w:color w:val="000000"/>
          <w:sz w:val="28"/>
          <w:szCs w:val="28"/>
        </w:rPr>
        <w:t xml:space="preserve"> рекультивації </w:t>
      </w:r>
      <w:r w:rsidRPr="00113297">
        <w:rPr>
          <w:color w:val="000000"/>
          <w:sz w:val="28"/>
          <w:szCs w:val="28"/>
        </w:rPr>
        <w:t>у науковій літературі США і Канади.</w:t>
      </w:r>
    </w:p>
    <w:p w:rsidR="007C630F" w:rsidRPr="00113297" w:rsidRDefault="007C630F" w:rsidP="007C630F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113297">
        <w:rPr>
          <w:color w:val="000000"/>
          <w:sz w:val="28"/>
          <w:szCs w:val="28"/>
        </w:rPr>
        <w:t>екультивація за тлумачним словником та Державним стандартом "Охорона природи. Рекультивація земель. Терміни і визначення"</w:t>
      </w:r>
      <w:proofErr w:type="spellStart"/>
      <w:r w:rsidRPr="00113297">
        <w:rPr>
          <w:color w:val="000000"/>
          <w:sz w:val="28"/>
          <w:szCs w:val="28"/>
        </w:rPr>
        <w:t>.Визначення</w:t>
      </w:r>
      <w:proofErr w:type="spellEnd"/>
      <w:r w:rsidRPr="00113297">
        <w:rPr>
          <w:color w:val="000000"/>
          <w:sz w:val="28"/>
          <w:szCs w:val="28"/>
        </w:rPr>
        <w:t xml:space="preserve"> рекультивації у розумінні екологів.</w:t>
      </w:r>
    </w:p>
    <w:p w:rsidR="007C630F" w:rsidRDefault="007C630F" w:rsidP="007C630F">
      <w:pPr>
        <w:shd w:val="clear" w:color="auto" w:fill="FFFFFF"/>
        <w:autoSpaceDE w:val="0"/>
        <w:autoSpaceDN w:val="0"/>
        <w:adjustRightInd w:val="0"/>
        <w:ind w:firstLine="600"/>
        <w:jc w:val="center"/>
        <w:rPr>
          <w:b/>
        </w:rPr>
      </w:pPr>
    </w:p>
    <w:p w:rsidR="007C630F" w:rsidRPr="00FC4EB0" w:rsidRDefault="007C630F" w:rsidP="007C630F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bCs/>
          <w:i/>
          <w:iCs/>
          <w:color w:val="000000"/>
        </w:rPr>
      </w:pPr>
      <w:r w:rsidRPr="00FC4EB0">
        <w:rPr>
          <w:b/>
          <w:i/>
        </w:rPr>
        <w:t>ТЕМА 2. ЕТАПИ І НАПРЯМИ РЕКУЛЬТИВАЦІЇ ЗЕМЕЛЬ. ПЕРЕДУМОВИ НАПРЯМУ РЕКУЛЬТИВАЦІЇ ЗЕМЕЛЬ.</w:t>
      </w:r>
    </w:p>
    <w:p w:rsidR="007C630F" w:rsidRPr="00113297" w:rsidRDefault="007C630F" w:rsidP="007C630F">
      <w:pPr>
        <w:ind w:firstLine="600"/>
        <w:jc w:val="both"/>
        <w:rPr>
          <w:sz w:val="28"/>
          <w:szCs w:val="28"/>
        </w:rPr>
      </w:pPr>
      <w:r w:rsidRPr="00113297">
        <w:rPr>
          <w:sz w:val="28"/>
          <w:szCs w:val="28"/>
        </w:rPr>
        <w:t xml:space="preserve">Етапи рекультивації </w:t>
      </w:r>
      <w:proofErr w:type="spellStart"/>
      <w:r w:rsidRPr="00113297">
        <w:rPr>
          <w:sz w:val="28"/>
          <w:szCs w:val="28"/>
        </w:rPr>
        <w:t>земель.Напрями</w:t>
      </w:r>
      <w:proofErr w:type="spellEnd"/>
      <w:r w:rsidRPr="00113297">
        <w:rPr>
          <w:sz w:val="28"/>
          <w:szCs w:val="28"/>
        </w:rPr>
        <w:t xml:space="preserve"> рекультивації </w:t>
      </w:r>
      <w:proofErr w:type="spellStart"/>
      <w:r w:rsidRPr="00113297">
        <w:rPr>
          <w:sz w:val="28"/>
          <w:szCs w:val="28"/>
        </w:rPr>
        <w:t>земель.</w:t>
      </w:r>
      <w:r w:rsidRPr="00113297">
        <w:rPr>
          <w:bCs/>
          <w:iCs/>
          <w:color w:val="000000"/>
          <w:sz w:val="28"/>
          <w:szCs w:val="28"/>
        </w:rPr>
        <w:t>Передумови</w:t>
      </w:r>
      <w:proofErr w:type="spellEnd"/>
      <w:r w:rsidRPr="00113297">
        <w:rPr>
          <w:bCs/>
          <w:iCs/>
          <w:color w:val="000000"/>
          <w:sz w:val="28"/>
          <w:szCs w:val="28"/>
        </w:rPr>
        <w:t xml:space="preserve"> вибору напряму рекультивації земель.</w:t>
      </w:r>
    </w:p>
    <w:p w:rsidR="007C630F" w:rsidRDefault="007C630F" w:rsidP="007C630F">
      <w:pPr>
        <w:shd w:val="clear" w:color="auto" w:fill="FFFFFF"/>
        <w:autoSpaceDE w:val="0"/>
        <w:autoSpaceDN w:val="0"/>
        <w:adjustRightInd w:val="0"/>
        <w:ind w:firstLine="600"/>
        <w:jc w:val="center"/>
        <w:rPr>
          <w:b/>
          <w:bCs/>
          <w:color w:val="000000"/>
        </w:rPr>
      </w:pPr>
    </w:p>
    <w:p w:rsidR="007C630F" w:rsidRPr="00FC4EB0" w:rsidRDefault="007C630F" w:rsidP="007C630F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b/>
          <w:bCs/>
          <w:i/>
          <w:color w:val="000000"/>
        </w:rPr>
      </w:pPr>
      <w:r w:rsidRPr="00FC4EB0">
        <w:rPr>
          <w:b/>
          <w:bCs/>
          <w:i/>
          <w:color w:val="000000"/>
        </w:rPr>
        <w:t>ТЕМА 3. ПОРУШЕННЯ ЗЕМЕЛЬ У ПРОЦЕСІ ВІДКРИТИХ РОЗРОБОК РОДОВИЩ КОРИСНИХ КОПАЛИН.КЛАСИФІКАЦІЯ ПОРУШЕНИХ ЗЕМЕЛЬ.</w:t>
      </w:r>
    </w:p>
    <w:p w:rsidR="007C630F" w:rsidRDefault="007C630F" w:rsidP="007C630F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color w:val="000000"/>
          <w:sz w:val="28"/>
          <w:szCs w:val="28"/>
        </w:rPr>
      </w:pPr>
      <w:r w:rsidRPr="00113297">
        <w:rPr>
          <w:bCs/>
          <w:color w:val="000000"/>
          <w:sz w:val="28"/>
          <w:szCs w:val="28"/>
        </w:rPr>
        <w:t xml:space="preserve">Недоліки та переваги відкритого способу розробок родовищ корисних </w:t>
      </w:r>
      <w:proofErr w:type="spellStart"/>
      <w:r w:rsidRPr="00113297">
        <w:rPr>
          <w:bCs/>
          <w:color w:val="000000"/>
          <w:sz w:val="28"/>
          <w:szCs w:val="28"/>
        </w:rPr>
        <w:t>копалин.Порушення</w:t>
      </w:r>
      <w:proofErr w:type="spellEnd"/>
      <w:r w:rsidRPr="00113297">
        <w:rPr>
          <w:bCs/>
          <w:color w:val="000000"/>
          <w:sz w:val="28"/>
          <w:szCs w:val="28"/>
        </w:rPr>
        <w:t xml:space="preserve"> земель на прикладі </w:t>
      </w:r>
      <w:r>
        <w:rPr>
          <w:bCs/>
          <w:color w:val="000000"/>
          <w:sz w:val="28"/>
          <w:szCs w:val="28"/>
        </w:rPr>
        <w:t>Донбасу.</w:t>
      </w:r>
      <w:r w:rsidRPr="00113297">
        <w:rPr>
          <w:color w:val="000000"/>
          <w:sz w:val="28"/>
          <w:szCs w:val="28"/>
        </w:rPr>
        <w:t xml:space="preserve"> </w:t>
      </w:r>
      <w:r w:rsidRPr="0011329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Класифікація порушених земель.</w:t>
      </w:r>
      <w:r w:rsidRPr="00113297">
        <w:rPr>
          <w:bCs/>
          <w:color w:val="000000"/>
          <w:sz w:val="28"/>
          <w:szCs w:val="28"/>
        </w:rPr>
        <w:t xml:space="preserve"> Визначення </w:t>
      </w:r>
      <w:proofErr w:type="spellStart"/>
      <w:r w:rsidRPr="00113297">
        <w:rPr>
          <w:color w:val="000000"/>
          <w:sz w:val="28"/>
          <w:szCs w:val="28"/>
        </w:rPr>
        <w:t>ступін</w:t>
      </w:r>
      <w:r>
        <w:rPr>
          <w:color w:val="000000"/>
          <w:sz w:val="28"/>
          <w:szCs w:val="28"/>
        </w:rPr>
        <w:t>ю</w:t>
      </w:r>
      <w:proofErr w:type="spellEnd"/>
      <w:r>
        <w:rPr>
          <w:color w:val="000000"/>
          <w:sz w:val="28"/>
          <w:szCs w:val="28"/>
        </w:rPr>
        <w:t xml:space="preserve"> </w:t>
      </w:r>
      <w:r w:rsidRPr="00113297">
        <w:rPr>
          <w:color w:val="000000"/>
          <w:sz w:val="28"/>
          <w:szCs w:val="28"/>
        </w:rPr>
        <w:t>порушення ділянки</w:t>
      </w:r>
      <w:r>
        <w:rPr>
          <w:color w:val="000000"/>
          <w:sz w:val="28"/>
          <w:szCs w:val="28"/>
        </w:rPr>
        <w:t>.</w:t>
      </w:r>
    </w:p>
    <w:p w:rsidR="007C630F" w:rsidRDefault="007C630F" w:rsidP="007C630F">
      <w:pPr>
        <w:ind w:firstLine="600"/>
        <w:jc w:val="center"/>
        <w:rPr>
          <w:b/>
        </w:rPr>
      </w:pPr>
    </w:p>
    <w:p w:rsidR="007C630F" w:rsidRPr="00FC4EB0" w:rsidRDefault="007C630F" w:rsidP="007C630F">
      <w:pPr>
        <w:ind w:firstLine="600"/>
        <w:jc w:val="both"/>
        <w:rPr>
          <w:b/>
          <w:i/>
        </w:rPr>
      </w:pPr>
      <w:r w:rsidRPr="00FC4EB0">
        <w:rPr>
          <w:b/>
          <w:i/>
        </w:rPr>
        <w:t>ТЕМА 4. ЕКОЛОГІЧНІ НАСЛІДКИ ГІРНИЧИХ РОБІТ ТА ЇХ ВПЛИВ НА САНІТАРНО - ГІГІЄНІЧНІ ТА ЕСТЕТИЧНІ УМОВИ НАВКОЛИШНЬОГО СЕРЕДОВИЩА.</w:t>
      </w:r>
    </w:p>
    <w:p w:rsidR="007C630F" w:rsidRPr="00113297" w:rsidRDefault="007C630F" w:rsidP="007C630F">
      <w:pPr>
        <w:ind w:firstLine="600"/>
        <w:jc w:val="both"/>
        <w:rPr>
          <w:sz w:val="28"/>
          <w:szCs w:val="28"/>
        </w:rPr>
      </w:pPr>
      <w:r w:rsidRPr="00113297">
        <w:rPr>
          <w:sz w:val="28"/>
          <w:szCs w:val="28"/>
        </w:rPr>
        <w:t xml:space="preserve">Гірничі роботи як невід’ємна частина природи і </w:t>
      </w:r>
      <w:proofErr w:type="spellStart"/>
      <w:r w:rsidRPr="00113297">
        <w:rPr>
          <w:sz w:val="28"/>
          <w:szCs w:val="28"/>
        </w:rPr>
        <w:t>суспільства.Вплив</w:t>
      </w:r>
      <w:proofErr w:type="spellEnd"/>
      <w:r w:rsidRPr="00113297">
        <w:rPr>
          <w:sz w:val="28"/>
          <w:szCs w:val="28"/>
        </w:rPr>
        <w:t xml:space="preserve"> гірничих робіт на санітарно-гігієн6ічні та естетичні умови навколишнього </w:t>
      </w:r>
      <w:proofErr w:type="spellStart"/>
      <w:r w:rsidRPr="00113297">
        <w:rPr>
          <w:sz w:val="28"/>
          <w:szCs w:val="28"/>
        </w:rPr>
        <w:t>середовища.Вплив</w:t>
      </w:r>
      <w:proofErr w:type="spellEnd"/>
      <w:r w:rsidRPr="00113297">
        <w:rPr>
          <w:sz w:val="28"/>
          <w:szCs w:val="28"/>
        </w:rPr>
        <w:t xml:space="preserve"> гірничих робіт на гідрологічні умови території.</w:t>
      </w:r>
    </w:p>
    <w:p w:rsidR="007C630F" w:rsidRPr="00113297" w:rsidRDefault="007C630F" w:rsidP="007C630F">
      <w:pPr>
        <w:ind w:firstLine="600"/>
        <w:jc w:val="both"/>
        <w:rPr>
          <w:sz w:val="28"/>
          <w:szCs w:val="28"/>
        </w:rPr>
      </w:pPr>
    </w:p>
    <w:p w:rsidR="007C630F" w:rsidRPr="00FC4EB0" w:rsidRDefault="007C630F" w:rsidP="007C630F">
      <w:pPr>
        <w:ind w:firstLine="600"/>
        <w:jc w:val="both"/>
        <w:rPr>
          <w:b/>
          <w:i/>
        </w:rPr>
      </w:pPr>
      <w:r w:rsidRPr="00FC4EB0">
        <w:rPr>
          <w:b/>
          <w:i/>
        </w:rPr>
        <w:t>ТЕМА 5. ГІРНИЧОТЕХНІЧНА РЕКУЛЬТИВАЦІЯ ЗЕМЕЛЬ.СУТЬ І ЗМІСТ ГІРНИЧОТЕХНІЧНОЇ РЕКУЛЬТИВАЦІЇ ЗЕМЕЛЬ. ЗАГАЛЬНІ ПОНЯТТЯ. ВИМОГИ ДО ГІРНИЧОТЕХНІЧНОЇ РЕКУЛЬТИВАЦІЇ ЗЕМЕЛЬ.</w:t>
      </w:r>
    </w:p>
    <w:p w:rsidR="007C630F" w:rsidRPr="00113297" w:rsidRDefault="007C630F" w:rsidP="007C630F">
      <w:pPr>
        <w:ind w:firstLine="600"/>
        <w:jc w:val="both"/>
        <w:rPr>
          <w:bCs/>
          <w:iCs/>
          <w:color w:val="000000"/>
          <w:sz w:val="28"/>
          <w:szCs w:val="28"/>
        </w:rPr>
      </w:pPr>
      <w:r w:rsidRPr="00113297">
        <w:rPr>
          <w:bCs/>
          <w:iCs/>
          <w:color w:val="000000"/>
          <w:sz w:val="28"/>
          <w:szCs w:val="28"/>
        </w:rPr>
        <w:t>Загальні поняття про гірничотехнічну рекультивацію земель.</w:t>
      </w:r>
      <w:r w:rsidRPr="00113297">
        <w:rPr>
          <w:b/>
          <w:bCs/>
          <w:iCs/>
          <w:color w:val="000000"/>
          <w:sz w:val="28"/>
          <w:szCs w:val="28"/>
        </w:rPr>
        <w:t xml:space="preserve"> </w:t>
      </w:r>
      <w:r w:rsidRPr="00113297">
        <w:rPr>
          <w:bCs/>
          <w:iCs/>
          <w:color w:val="000000"/>
          <w:sz w:val="28"/>
          <w:szCs w:val="28"/>
        </w:rPr>
        <w:t>Вимоги до гірничотехнічної рекультивації земель.</w:t>
      </w:r>
    </w:p>
    <w:p w:rsidR="007C630F" w:rsidRDefault="007C630F" w:rsidP="007C630F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b/>
          <w:color w:val="000000"/>
        </w:rPr>
      </w:pPr>
    </w:p>
    <w:p w:rsidR="007C630F" w:rsidRPr="00FC4EB0" w:rsidRDefault="007C630F" w:rsidP="007C630F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b/>
          <w:i/>
          <w:color w:val="3366FF"/>
        </w:rPr>
      </w:pPr>
      <w:r w:rsidRPr="00FC4EB0">
        <w:rPr>
          <w:b/>
          <w:i/>
          <w:color w:val="000000"/>
        </w:rPr>
        <w:t>ТЕМА 6. ГІРНИЧО-ПЛАНУВАЛЬНІ РОБОТИ</w:t>
      </w:r>
      <w:r w:rsidRPr="00FC4EB0">
        <w:rPr>
          <w:b/>
          <w:i/>
          <w:iCs/>
          <w:color w:val="000000"/>
        </w:rPr>
        <w:t>.</w:t>
      </w:r>
      <w:r w:rsidRPr="00FC4EB0">
        <w:rPr>
          <w:b/>
          <w:i/>
        </w:rPr>
        <w:t xml:space="preserve"> ВИДИ, ВИМОГИ ТА МЕХАНІЗАЦІЯ ГІРНИЧО-ПЛАНУВАЛЬНИХ РОБІТ.</w:t>
      </w:r>
    </w:p>
    <w:p w:rsidR="007C630F" w:rsidRPr="00996636" w:rsidRDefault="007C630F" w:rsidP="007C630F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iCs/>
          <w:color w:val="000000"/>
          <w:sz w:val="28"/>
          <w:szCs w:val="28"/>
        </w:rPr>
      </w:pPr>
      <w:r w:rsidRPr="00996636">
        <w:rPr>
          <w:iCs/>
          <w:color w:val="000000"/>
          <w:sz w:val="28"/>
          <w:szCs w:val="28"/>
        </w:rPr>
        <w:t>Види гірничо-планувальних робіт.</w:t>
      </w:r>
      <w:r>
        <w:rPr>
          <w:iCs/>
          <w:color w:val="000000"/>
          <w:sz w:val="28"/>
          <w:szCs w:val="28"/>
        </w:rPr>
        <w:t xml:space="preserve"> </w:t>
      </w:r>
      <w:r w:rsidRPr="00996636">
        <w:rPr>
          <w:iCs/>
          <w:color w:val="000000"/>
          <w:sz w:val="28"/>
          <w:szCs w:val="28"/>
        </w:rPr>
        <w:t>Вимоги до гірничого планування поверхні.</w:t>
      </w:r>
      <w:r>
        <w:rPr>
          <w:iCs/>
          <w:color w:val="000000"/>
          <w:sz w:val="28"/>
          <w:szCs w:val="28"/>
        </w:rPr>
        <w:t xml:space="preserve"> </w:t>
      </w:r>
      <w:r w:rsidRPr="00996636">
        <w:rPr>
          <w:iCs/>
          <w:color w:val="000000"/>
          <w:sz w:val="28"/>
          <w:szCs w:val="28"/>
        </w:rPr>
        <w:t>Технологія вирівнювання поверхні гідро відвалу.</w:t>
      </w:r>
      <w:r>
        <w:rPr>
          <w:iCs/>
          <w:color w:val="000000"/>
          <w:sz w:val="28"/>
          <w:szCs w:val="28"/>
        </w:rPr>
        <w:t xml:space="preserve"> </w:t>
      </w:r>
      <w:r w:rsidRPr="00996636">
        <w:rPr>
          <w:iCs/>
          <w:color w:val="000000"/>
          <w:sz w:val="28"/>
          <w:szCs w:val="28"/>
        </w:rPr>
        <w:t>Механізація гірничо-планувальних робіт.</w:t>
      </w:r>
      <w:r>
        <w:rPr>
          <w:iCs/>
          <w:color w:val="000000"/>
          <w:sz w:val="28"/>
          <w:szCs w:val="28"/>
        </w:rPr>
        <w:t xml:space="preserve"> </w:t>
      </w:r>
      <w:r w:rsidRPr="00996636">
        <w:rPr>
          <w:iCs/>
          <w:color w:val="000000"/>
          <w:sz w:val="28"/>
          <w:szCs w:val="28"/>
        </w:rPr>
        <w:t>Визначення об'єму гірничо-планувальних робіт.</w:t>
      </w:r>
    </w:p>
    <w:p w:rsidR="007C630F" w:rsidRPr="00113297" w:rsidRDefault="007C630F" w:rsidP="007C630F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bCs/>
          <w:iCs/>
          <w:color w:val="000000"/>
          <w:sz w:val="28"/>
          <w:szCs w:val="28"/>
        </w:rPr>
      </w:pPr>
    </w:p>
    <w:p w:rsidR="007C630F" w:rsidRPr="00FC4EB0" w:rsidRDefault="007C630F" w:rsidP="007C630F">
      <w:pPr>
        <w:shd w:val="clear" w:color="auto" w:fill="FFFFFF"/>
        <w:autoSpaceDE w:val="0"/>
        <w:autoSpaceDN w:val="0"/>
        <w:adjustRightInd w:val="0"/>
        <w:ind w:firstLine="600"/>
        <w:rPr>
          <w:b/>
          <w:bCs/>
          <w:i/>
          <w:color w:val="000000"/>
        </w:rPr>
      </w:pPr>
      <w:r w:rsidRPr="00FC4EB0">
        <w:rPr>
          <w:b/>
          <w:i/>
          <w:color w:val="000000"/>
        </w:rPr>
        <w:t>ТЕМА 7.</w:t>
      </w:r>
      <w:r w:rsidRPr="00FC4EB0">
        <w:rPr>
          <w:i/>
          <w:color w:val="000000"/>
        </w:rPr>
        <w:t xml:space="preserve"> </w:t>
      </w:r>
      <w:r w:rsidRPr="00FC4EB0">
        <w:rPr>
          <w:b/>
          <w:bCs/>
          <w:i/>
          <w:color w:val="000000"/>
        </w:rPr>
        <w:t>РЕКУЛЬТИВАЦІЯ ЗАЛИШКОВИХ КАР'ЄРНИХ ВИЇМОК.</w:t>
      </w:r>
    </w:p>
    <w:p w:rsidR="007C630F" w:rsidRPr="00113297" w:rsidRDefault="007C630F" w:rsidP="007C630F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iCs/>
          <w:color w:val="000000"/>
          <w:sz w:val="28"/>
          <w:szCs w:val="28"/>
        </w:rPr>
      </w:pPr>
      <w:r w:rsidRPr="00113297">
        <w:rPr>
          <w:iCs/>
          <w:color w:val="000000"/>
          <w:sz w:val="28"/>
          <w:szCs w:val="28"/>
        </w:rPr>
        <w:lastRenderedPageBreak/>
        <w:t xml:space="preserve">Загальні </w:t>
      </w:r>
      <w:proofErr w:type="spellStart"/>
      <w:r w:rsidRPr="00113297">
        <w:rPr>
          <w:iCs/>
          <w:color w:val="000000"/>
          <w:sz w:val="28"/>
          <w:szCs w:val="28"/>
        </w:rPr>
        <w:t>положення.</w:t>
      </w:r>
      <w:r w:rsidRPr="00113297">
        <w:rPr>
          <w:bCs/>
          <w:iCs/>
          <w:color w:val="000000"/>
          <w:sz w:val="28"/>
          <w:szCs w:val="28"/>
        </w:rPr>
        <w:t>Заходи</w:t>
      </w:r>
      <w:proofErr w:type="spellEnd"/>
      <w:r w:rsidRPr="00113297">
        <w:rPr>
          <w:bCs/>
          <w:iCs/>
          <w:color w:val="000000"/>
          <w:sz w:val="28"/>
          <w:szCs w:val="28"/>
        </w:rPr>
        <w:t xml:space="preserve"> щодо</w:t>
      </w:r>
      <w:r>
        <w:rPr>
          <w:bCs/>
          <w:iCs/>
          <w:color w:val="000000"/>
          <w:sz w:val="28"/>
          <w:szCs w:val="28"/>
        </w:rPr>
        <w:t xml:space="preserve"> підготовки кар'єрних виїмок до  </w:t>
      </w:r>
      <w:proofErr w:type="spellStart"/>
      <w:r w:rsidRPr="00113297">
        <w:rPr>
          <w:bCs/>
          <w:iCs/>
          <w:color w:val="000000"/>
          <w:sz w:val="28"/>
          <w:szCs w:val="28"/>
        </w:rPr>
        <w:t>затоплення.Заповнення</w:t>
      </w:r>
      <w:proofErr w:type="spellEnd"/>
      <w:r w:rsidRPr="00113297">
        <w:rPr>
          <w:bCs/>
          <w:iCs/>
          <w:color w:val="000000"/>
          <w:sz w:val="28"/>
          <w:szCs w:val="28"/>
        </w:rPr>
        <w:t xml:space="preserve"> кар'єрних </w:t>
      </w:r>
      <w:r w:rsidRPr="00113297">
        <w:rPr>
          <w:bCs/>
          <w:color w:val="000000"/>
          <w:sz w:val="28"/>
          <w:szCs w:val="28"/>
        </w:rPr>
        <w:t>ви</w:t>
      </w:r>
      <w:r>
        <w:rPr>
          <w:bCs/>
          <w:color w:val="000000"/>
          <w:sz w:val="28"/>
          <w:szCs w:val="28"/>
        </w:rPr>
        <w:t>їмо</w:t>
      </w:r>
      <w:r w:rsidRPr="00113297">
        <w:rPr>
          <w:bCs/>
          <w:color w:val="000000"/>
          <w:sz w:val="28"/>
          <w:szCs w:val="28"/>
        </w:rPr>
        <w:t xml:space="preserve">к </w:t>
      </w:r>
      <w:proofErr w:type="spellStart"/>
      <w:r w:rsidRPr="00113297">
        <w:rPr>
          <w:iCs/>
          <w:color w:val="000000"/>
          <w:sz w:val="28"/>
          <w:szCs w:val="28"/>
        </w:rPr>
        <w:t>породою.</w:t>
      </w:r>
      <w:r>
        <w:rPr>
          <w:iCs/>
          <w:color w:val="000000"/>
          <w:sz w:val="28"/>
          <w:szCs w:val="28"/>
        </w:rPr>
        <w:t>Заходи</w:t>
      </w:r>
      <w:proofErr w:type="spellEnd"/>
      <w:r>
        <w:rPr>
          <w:iCs/>
          <w:color w:val="000000"/>
          <w:sz w:val="28"/>
          <w:szCs w:val="28"/>
        </w:rPr>
        <w:t xml:space="preserve"> щодо підготовки </w:t>
      </w:r>
      <w:r w:rsidRPr="00113297">
        <w:rPr>
          <w:iCs/>
          <w:color w:val="000000"/>
          <w:sz w:val="28"/>
          <w:szCs w:val="28"/>
        </w:rPr>
        <w:t>кар'єрних виїмок до сухої консервації.</w:t>
      </w:r>
    </w:p>
    <w:p w:rsidR="007C630F" w:rsidRPr="00113297" w:rsidRDefault="007C630F" w:rsidP="007C630F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</w:p>
    <w:p w:rsidR="007C630F" w:rsidRPr="00FC4EB0" w:rsidRDefault="007C630F" w:rsidP="007C630F">
      <w:pPr>
        <w:ind w:firstLine="600"/>
        <w:jc w:val="both"/>
        <w:rPr>
          <w:b/>
          <w:i/>
        </w:rPr>
      </w:pPr>
      <w:r w:rsidRPr="00FC4EB0">
        <w:rPr>
          <w:b/>
          <w:i/>
        </w:rPr>
        <w:t>ТЕМА 8.СУТЬ І ЗНАЧЕННЯ БІОЛОГІЧНОЇ РЕКУЛЬТИВАЦІЇ ЗЕМЕЛЬ. ТЕМА 8 СУТЬ І ЗНАЧЕННЯ БІОЛОГІЧНОЇ РЕКУЛЬТИВАЦІЇ ЗЕМЕЛЬ. КЛАСИФІКАЦІЯ ПОРІД І ҐРУНТІВ ДЛЯ БІОЛОГІЧНОЇ РЕКУЛЬТИВАЦІЇ.</w:t>
      </w:r>
    </w:p>
    <w:p w:rsidR="007C630F" w:rsidRPr="00113297" w:rsidRDefault="007C630F" w:rsidP="007C630F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color w:val="000000"/>
          <w:sz w:val="28"/>
          <w:szCs w:val="28"/>
        </w:rPr>
      </w:pPr>
      <w:r w:rsidRPr="00113297">
        <w:rPr>
          <w:color w:val="000000"/>
          <w:sz w:val="28"/>
          <w:szCs w:val="28"/>
        </w:rPr>
        <w:t xml:space="preserve">Суть і значення біологічної рекультивації земель. Визначення та види біологічної рекультивації </w:t>
      </w:r>
      <w:proofErr w:type="spellStart"/>
      <w:r w:rsidRPr="00113297">
        <w:rPr>
          <w:color w:val="000000"/>
          <w:sz w:val="28"/>
          <w:szCs w:val="28"/>
        </w:rPr>
        <w:t>земель.Основна</w:t>
      </w:r>
      <w:proofErr w:type="spellEnd"/>
      <w:r w:rsidRPr="00113297">
        <w:rPr>
          <w:color w:val="000000"/>
          <w:sz w:val="28"/>
          <w:szCs w:val="28"/>
        </w:rPr>
        <w:t xml:space="preserve"> практична мета та суть біологічної </w:t>
      </w:r>
      <w:proofErr w:type="spellStart"/>
      <w:r w:rsidRPr="00113297">
        <w:rPr>
          <w:color w:val="000000"/>
          <w:sz w:val="28"/>
          <w:szCs w:val="28"/>
        </w:rPr>
        <w:t>рекультивації.</w:t>
      </w:r>
      <w:r w:rsidRPr="00113297">
        <w:rPr>
          <w:bCs/>
          <w:color w:val="000000"/>
          <w:sz w:val="28"/>
          <w:szCs w:val="28"/>
        </w:rPr>
        <w:t>Класифікація</w:t>
      </w:r>
      <w:proofErr w:type="spellEnd"/>
      <w:r w:rsidRPr="00113297">
        <w:rPr>
          <w:bCs/>
          <w:color w:val="000000"/>
          <w:sz w:val="28"/>
          <w:szCs w:val="28"/>
        </w:rPr>
        <w:t xml:space="preserve"> порід і ґрунтів </w:t>
      </w:r>
      <w:r w:rsidRPr="00113297">
        <w:rPr>
          <w:color w:val="000000"/>
          <w:sz w:val="28"/>
          <w:szCs w:val="28"/>
        </w:rPr>
        <w:t xml:space="preserve">для </w:t>
      </w:r>
      <w:r w:rsidRPr="00113297">
        <w:rPr>
          <w:bCs/>
          <w:color w:val="000000"/>
          <w:sz w:val="28"/>
          <w:szCs w:val="28"/>
        </w:rPr>
        <w:t>біологічної рекультивації.</w:t>
      </w:r>
    </w:p>
    <w:p w:rsidR="007C630F" w:rsidRPr="00113297" w:rsidRDefault="007C630F" w:rsidP="007C630F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color w:val="000000"/>
          <w:sz w:val="28"/>
          <w:szCs w:val="28"/>
        </w:rPr>
      </w:pPr>
    </w:p>
    <w:p w:rsidR="007C630F" w:rsidRPr="00FC4EB0" w:rsidRDefault="007C630F" w:rsidP="007C630F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b/>
          <w:bCs/>
          <w:i/>
          <w:color w:val="000000"/>
        </w:rPr>
      </w:pPr>
      <w:r w:rsidRPr="00FC4EB0">
        <w:rPr>
          <w:b/>
          <w:i/>
          <w:color w:val="000000"/>
        </w:rPr>
        <w:t xml:space="preserve">ТЕМА 9.ОСОБЛИВОСТІ </w:t>
      </w:r>
      <w:r w:rsidRPr="00FC4EB0">
        <w:rPr>
          <w:b/>
          <w:bCs/>
          <w:i/>
          <w:color w:val="000000"/>
        </w:rPr>
        <w:t>БІОЛОГІЧНОЇ РЕКУЛЬТИВАЦІЇ ЗЕМЕЛЬ ПІД ЧАС ПІДЗЕМНОЇ РОЗРОБКИ РОДОВИЩ.</w:t>
      </w:r>
    </w:p>
    <w:p w:rsidR="007C630F" w:rsidRDefault="007C630F" w:rsidP="007C630F">
      <w:pPr>
        <w:shd w:val="clear" w:color="auto" w:fill="FFFFFF"/>
        <w:autoSpaceDE w:val="0"/>
        <w:autoSpaceDN w:val="0"/>
        <w:adjustRightInd w:val="0"/>
        <w:ind w:firstLine="6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Перспектива сільськогосподарського і лісогосподарського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напрямку рекультивації.</w:t>
      </w:r>
    </w:p>
    <w:p w:rsidR="007C630F" w:rsidRPr="00CB4AAD" w:rsidRDefault="007C630F" w:rsidP="007C630F">
      <w:pPr>
        <w:shd w:val="clear" w:color="auto" w:fill="FFFFFF"/>
        <w:autoSpaceDE w:val="0"/>
        <w:autoSpaceDN w:val="0"/>
        <w:adjustRightInd w:val="0"/>
        <w:ind w:firstLine="60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Озеленення відвалів </w:t>
      </w:r>
      <w:proofErr w:type="spellStart"/>
      <w:r>
        <w:rPr>
          <w:color w:val="000000"/>
          <w:sz w:val="28"/>
          <w:szCs w:val="28"/>
        </w:rPr>
        <w:t>гребеневидної</w:t>
      </w:r>
      <w:proofErr w:type="spellEnd"/>
      <w:r>
        <w:rPr>
          <w:color w:val="000000"/>
          <w:sz w:val="28"/>
          <w:szCs w:val="28"/>
        </w:rPr>
        <w:t xml:space="preserve"> та конічної форми. Технологія посадки дерев на поверхні та укосах</w:t>
      </w:r>
      <w:r>
        <w:t xml:space="preserve"> </w:t>
      </w:r>
      <w:r>
        <w:rPr>
          <w:color w:val="000000"/>
          <w:sz w:val="28"/>
          <w:szCs w:val="28"/>
        </w:rPr>
        <w:t xml:space="preserve">переформованих </w:t>
      </w:r>
      <w:proofErr w:type="spellStart"/>
      <w:r>
        <w:rPr>
          <w:color w:val="000000"/>
          <w:sz w:val="28"/>
          <w:szCs w:val="28"/>
        </w:rPr>
        <w:t>відвалів.Догляд</w:t>
      </w:r>
      <w:proofErr w:type="spellEnd"/>
      <w:r>
        <w:rPr>
          <w:color w:val="000000"/>
          <w:sz w:val="28"/>
          <w:szCs w:val="28"/>
        </w:rPr>
        <w:t xml:space="preserve"> і полив </w:t>
      </w:r>
      <w:proofErr w:type="spellStart"/>
      <w:r>
        <w:rPr>
          <w:color w:val="000000"/>
          <w:sz w:val="28"/>
          <w:szCs w:val="28"/>
        </w:rPr>
        <w:t>насадження.Розрахунок</w:t>
      </w:r>
      <w:proofErr w:type="spellEnd"/>
      <w:r>
        <w:rPr>
          <w:color w:val="000000"/>
          <w:sz w:val="28"/>
          <w:szCs w:val="28"/>
        </w:rPr>
        <w:t xml:space="preserve"> поливних норм.</w:t>
      </w:r>
    </w:p>
    <w:p w:rsidR="007C630F" w:rsidRPr="00113297" w:rsidRDefault="007C630F" w:rsidP="007C630F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</w:p>
    <w:p w:rsidR="007C630F" w:rsidRPr="00FC4EB0" w:rsidRDefault="007C630F" w:rsidP="007C630F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b/>
          <w:bCs/>
          <w:i/>
          <w:color w:val="000000"/>
        </w:rPr>
      </w:pPr>
      <w:r w:rsidRPr="00FC4EB0">
        <w:rPr>
          <w:b/>
          <w:bCs/>
          <w:i/>
          <w:color w:val="000000"/>
        </w:rPr>
        <w:t>ТЕМА 10. ДОСВІД РЕКУЛЬТИВАЦІ</w:t>
      </w:r>
      <w:r>
        <w:rPr>
          <w:b/>
          <w:bCs/>
          <w:i/>
          <w:color w:val="000000"/>
        </w:rPr>
        <w:t>Ї</w:t>
      </w:r>
      <w:r w:rsidRPr="00FC4EB0">
        <w:rPr>
          <w:b/>
          <w:bCs/>
          <w:i/>
          <w:color w:val="000000"/>
        </w:rPr>
        <w:t xml:space="preserve"> ПОРУШЕНИХ ЗЕМЕЛЬ НА ПІДПРИЄМСТВАХ ВУГІЛЬНОЇ ПРОМИСЛОВОСТІ.</w:t>
      </w:r>
    </w:p>
    <w:p w:rsidR="007C630F" w:rsidRDefault="007C630F" w:rsidP="007C630F">
      <w:pPr>
        <w:shd w:val="clear" w:color="auto" w:fill="FFFFFF"/>
        <w:autoSpaceDE w:val="0"/>
        <w:autoSpaceDN w:val="0"/>
        <w:adjustRightInd w:val="0"/>
        <w:ind w:firstLine="600"/>
        <w:rPr>
          <w:color w:val="000000"/>
          <w:sz w:val="28"/>
          <w:szCs w:val="28"/>
        </w:rPr>
      </w:pPr>
      <w:r w:rsidRPr="00581621">
        <w:rPr>
          <w:color w:val="000000"/>
          <w:sz w:val="28"/>
          <w:szCs w:val="28"/>
        </w:rPr>
        <w:t xml:space="preserve"> </w:t>
      </w:r>
      <w:r w:rsidRPr="009561A4">
        <w:rPr>
          <w:color w:val="000000"/>
          <w:sz w:val="28"/>
          <w:szCs w:val="28"/>
        </w:rPr>
        <w:t>Досвід у плані рекультивації земель</w:t>
      </w:r>
      <w:r>
        <w:rPr>
          <w:color w:val="000000"/>
          <w:sz w:val="28"/>
          <w:szCs w:val="28"/>
        </w:rPr>
        <w:t xml:space="preserve"> </w:t>
      </w:r>
      <w:r w:rsidRPr="009561A4">
        <w:rPr>
          <w:color w:val="000000"/>
          <w:sz w:val="28"/>
          <w:szCs w:val="28"/>
        </w:rPr>
        <w:t>.Досвід у плані рекультивації земель</w:t>
      </w:r>
      <w:r>
        <w:rPr>
          <w:color w:val="000000"/>
          <w:sz w:val="28"/>
          <w:szCs w:val="28"/>
        </w:rPr>
        <w:t xml:space="preserve"> </w:t>
      </w:r>
      <w:r w:rsidRPr="009561A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Україні. Досвід рекультивації в Росії</w:t>
      </w:r>
      <w:r w:rsidRPr="003F7CB0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9561A4">
        <w:rPr>
          <w:color w:val="000000"/>
          <w:sz w:val="28"/>
          <w:szCs w:val="28"/>
        </w:rPr>
        <w:t>Досвід у плані рекультивації земель</w:t>
      </w:r>
      <w:r>
        <w:rPr>
          <w:color w:val="000000"/>
          <w:sz w:val="28"/>
          <w:szCs w:val="28"/>
        </w:rPr>
        <w:t xml:space="preserve"> у Німеччині.</w:t>
      </w:r>
    </w:p>
    <w:p w:rsidR="007C630F" w:rsidRDefault="007C630F" w:rsidP="007C630F">
      <w:pPr>
        <w:shd w:val="clear" w:color="auto" w:fill="FFFFFF"/>
        <w:autoSpaceDE w:val="0"/>
        <w:autoSpaceDN w:val="0"/>
        <w:adjustRightInd w:val="0"/>
        <w:ind w:firstLine="6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561A4">
        <w:rPr>
          <w:color w:val="000000"/>
          <w:sz w:val="28"/>
          <w:szCs w:val="28"/>
        </w:rPr>
        <w:t>Досвід у плані рекультивації земель</w:t>
      </w:r>
      <w:r>
        <w:rPr>
          <w:color w:val="000000"/>
          <w:sz w:val="28"/>
          <w:szCs w:val="28"/>
        </w:rPr>
        <w:t xml:space="preserve"> </w:t>
      </w:r>
      <w:r w:rsidRPr="009561A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Чехії та США.</w:t>
      </w:r>
    </w:p>
    <w:p w:rsidR="007C630F" w:rsidRDefault="007C630F" w:rsidP="007C630F">
      <w:pPr>
        <w:rPr>
          <w:sz w:val="28"/>
          <w:szCs w:val="28"/>
        </w:rPr>
      </w:pPr>
    </w:p>
    <w:p w:rsidR="007C630F" w:rsidRPr="00996636" w:rsidRDefault="007C630F" w:rsidP="007C630F">
      <w:pPr>
        <w:jc w:val="center"/>
        <w:rPr>
          <w:b/>
          <w:sz w:val="28"/>
          <w:szCs w:val="28"/>
        </w:rPr>
      </w:pPr>
      <w:r w:rsidRPr="00996636">
        <w:rPr>
          <w:b/>
          <w:sz w:val="28"/>
          <w:szCs w:val="28"/>
        </w:rPr>
        <w:t>4. Перелік тем практичних занять</w:t>
      </w:r>
    </w:p>
    <w:p w:rsidR="007C630F" w:rsidRPr="00996636" w:rsidRDefault="007C630F" w:rsidP="007C630F">
      <w:pPr>
        <w:numPr>
          <w:ilvl w:val="0"/>
          <w:numId w:val="1"/>
        </w:numPr>
        <w:tabs>
          <w:tab w:val="left" w:pos="4455"/>
        </w:tabs>
        <w:rPr>
          <w:sz w:val="28"/>
          <w:szCs w:val="28"/>
        </w:rPr>
      </w:pPr>
      <w:r w:rsidRPr="00996636">
        <w:rPr>
          <w:sz w:val="28"/>
          <w:szCs w:val="28"/>
        </w:rPr>
        <w:t>Організаційно-правові засади охорони та рекультивації земель в Україні.</w:t>
      </w:r>
    </w:p>
    <w:p w:rsidR="007C630F" w:rsidRPr="00996636" w:rsidRDefault="007C630F" w:rsidP="007C630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96636">
        <w:rPr>
          <w:rFonts w:ascii="Times New Roman" w:hAnsi="Times New Roman"/>
          <w:sz w:val="28"/>
          <w:szCs w:val="28"/>
        </w:rPr>
        <w:t>Розрахунок критичного радіуса «біохімічного реактора» у породах відвалів вугільних шахт</w:t>
      </w:r>
    </w:p>
    <w:p w:rsidR="007C630F" w:rsidRPr="00996636" w:rsidRDefault="007C630F" w:rsidP="007C630F">
      <w:pPr>
        <w:numPr>
          <w:ilvl w:val="0"/>
          <w:numId w:val="1"/>
        </w:numPr>
        <w:tabs>
          <w:tab w:val="left" w:pos="4455"/>
        </w:tabs>
        <w:jc w:val="both"/>
        <w:rPr>
          <w:sz w:val="28"/>
          <w:szCs w:val="28"/>
        </w:rPr>
      </w:pPr>
      <w:r w:rsidRPr="00996636">
        <w:rPr>
          <w:sz w:val="28"/>
          <w:szCs w:val="28"/>
        </w:rPr>
        <w:t>Розрахунок площі поверхні конічного і плоского відвалів.</w:t>
      </w:r>
    </w:p>
    <w:p w:rsidR="007C630F" w:rsidRPr="00996636" w:rsidRDefault="007C630F" w:rsidP="007C630F">
      <w:pPr>
        <w:numPr>
          <w:ilvl w:val="0"/>
          <w:numId w:val="1"/>
        </w:numPr>
        <w:tabs>
          <w:tab w:val="left" w:pos="4455"/>
        </w:tabs>
        <w:jc w:val="both"/>
        <w:rPr>
          <w:sz w:val="28"/>
          <w:szCs w:val="28"/>
        </w:rPr>
      </w:pPr>
      <w:r w:rsidRPr="00996636">
        <w:rPr>
          <w:sz w:val="28"/>
          <w:szCs w:val="28"/>
        </w:rPr>
        <w:t xml:space="preserve">Визначення </w:t>
      </w:r>
      <w:proofErr w:type="spellStart"/>
      <w:r w:rsidRPr="00996636">
        <w:rPr>
          <w:sz w:val="28"/>
          <w:szCs w:val="28"/>
        </w:rPr>
        <w:t>фітотоксичності</w:t>
      </w:r>
      <w:proofErr w:type="spellEnd"/>
      <w:r w:rsidRPr="00996636">
        <w:rPr>
          <w:sz w:val="28"/>
          <w:szCs w:val="28"/>
        </w:rPr>
        <w:t xml:space="preserve"> породи за даними аналізу водної витяжки</w:t>
      </w:r>
    </w:p>
    <w:p w:rsidR="007C630F" w:rsidRPr="00996636" w:rsidRDefault="007C630F" w:rsidP="007C630F">
      <w:pPr>
        <w:numPr>
          <w:ilvl w:val="0"/>
          <w:numId w:val="1"/>
        </w:numPr>
        <w:ind w:right="84"/>
        <w:jc w:val="both"/>
        <w:rPr>
          <w:sz w:val="28"/>
          <w:szCs w:val="28"/>
        </w:rPr>
      </w:pPr>
      <w:r w:rsidRPr="00996636">
        <w:rPr>
          <w:sz w:val="28"/>
          <w:szCs w:val="28"/>
        </w:rPr>
        <w:t>Розрахунок кількості пилу, що виділяється згаслим  шахтним відвалом.</w:t>
      </w:r>
    </w:p>
    <w:p w:rsidR="007C630F" w:rsidRPr="00996636" w:rsidRDefault="007C630F" w:rsidP="007C630F">
      <w:pPr>
        <w:numPr>
          <w:ilvl w:val="0"/>
          <w:numId w:val="1"/>
        </w:numPr>
        <w:tabs>
          <w:tab w:val="left" w:pos="4455"/>
        </w:tabs>
        <w:jc w:val="both"/>
        <w:rPr>
          <w:sz w:val="28"/>
          <w:szCs w:val="28"/>
        </w:rPr>
      </w:pPr>
      <w:r w:rsidRPr="00996636">
        <w:rPr>
          <w:sz w:val="28"/>
          <w:szCs w:val="28"/>
        </w:rPr>
        <w:t>Розрахунок ширини санітарно-захисної і механічної захисної зон відвалів вугільних шахт.</w:t>
      </w:r>
    </w:p>
    <w:p w:rsidR="007C630F" w:rsidRPr="00996636" w:rsidRDefault="007C630F" w:rsidP="007C630F">
      <w:pPr>
        <w:numPr>
          <w:ilvl w:val="0"/>
          <w:numId w:val="1"/>
        </w:numPr>
        <w:ind w:right="84"/>
        <w:jc w:val="both"/>
        <w:rPr>
          <w:sz w:val="28"/>
          <w:szCs w:val="28"/>
        </w:rPr>
      </w:pPr>
      <w:r w:rsidRPr="00996636">
        <w:rPr>
          <w:sz w:val="28"/>
          <w:szCs w:val="28"/>
        </w:rPr>
        <w:t>Розрахунок кількості газів, які виділяються шахтним відвалом при горінні.</w:t>
      </w:r>
    </w:p>
    <w:p w:rsidR="007C630F" w:rsidRPr="00996636" w:rsidRDefault="007C630F" w:rsidP="007C630F">
      <w:pPr>
        <w:numPr>
          <w:ilvl w:val="0"/>
          <w:numId w:val="1"/>
        </w:numPr>
        <w:ind w:right="84"/>
        <w:jc w:val="both"/>
        <w:rPr>
          <w:sz w:val="28"/>
          <w:szCs w:val="28"/>
        </w:rPr>
      </w:pPr>
      <w:r w:rsidRPr="00996636">
        <w:rPr>
          <w:sz w:val="28"/>
          <w:szCs w:val="28"/>
        </w:rPr>
        <w:t xml:space="preserve">Розрахунок кількості </w:t>
      </w:r>
      <w:proofErr w:type="spellStart"/>
      <w:r w:rsidRPr="00996636">
        <w:rPr>
          <w:sz w:val="28"/>
          <w:szCs w:val="28"/>
        </w:rPr>
        <w:t>фітомелиорантів</w:t>
      </w:r>
      <w:proofErr w:type="spellEnd"/>
      <w:r w:rsidRPr="00996636">
        <w:rPr>
          <w:sz w:val="28"/>
          <w:szCs w:val="28"/>
        </w:rPr>
        <w:t xml:space="preserve"> для озеленення відвалу і </w:t>
      </w:r>
      <w:proofErr w:type="spellStart"/>
      <w:r w:rsidRPr="00996636">
        <w:rPr>
          <w:sz w:val="28"/>
          <w:szCs w:val="28"/>
        </w:rPr>
        <w:t>привідвальної</w:t>
      </w:r>
      <w:proofErr w:type="spellEnd"/>
      <w:r w:rsidRPr="00996636">
        <w:rPr>
          <w:sz w:val="28"/>
          <w:szCs w:val="28"/>
        </w:rPr>
        <w:t xml:space="preserve"> зони.</w:t>
      </w:r>
    </w:p>
    <w:p w:rsidR="007C630F" w:rsidRPr="007C630F" w:rsidRDefault="007C630F" w:rsidP="007C630F">
      <w:pPr>
        <w:jc w:val="center"/>
        <w:rPr>
          <w:b/>
          <w:sz w:val="28"/>
          <w:szCs w:val="28"/>
          <w:lang w:val="ru-RU"/>
        </w:rPr>
      </w:pPr>
      <w:r w:rsidRPr="00996636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 w:rsidRPr="00996636">
        <w:rPr>
          <w:b/>
          <w:sz w:val="28"/>
          <w:szCs w:val="28"/>
        </w:rPr>
        <w:t>Самостійна робота студентів (СРС)</w:t>
      </w:r>
    </w:p>
    <w:p w:rsidR="007C630F" w:rsidRPr="007C630F" w:rsidRDefault="007C630F" w:rsidP="007C630F">
      <w:pPr>
        <w:jc w:val="center"/>
        <w:rPr>
          <w:b/>
          <w:sz w:val="28"/>
          <w:szCs w:val="28"/>
          <w:lang w:val="ru-RU"/>
        </w:rPr>
      </w:pPr>
    </w:p>
    <w:p w:rsidR="007C630F" w:rsidRDefault="007C630F" w:rsidP="007C630F">
      <w:pPr>
        <w:rPr>
          <w:sz w:val="28"/>
          <w:szCs w:val="28"/>
        </w:rPr>
      </w:pPr>
      <w:r>
        <w:rPr>
          <w:sz w:val="28"/>
          <w:szCs w:val="28"/>
        </w:rPr>
        <w:t xml:space="preserve">Самостійна робота </w:t>
      </w:r>
      <w:proofErr w:type="spellStart"/>
      <w:r>
        <w:rPr>
          <w:sz w:val="28"/>
          <w:szCs w:val="28"/>
        </w:rPr>
        <w:t>сткудентів</w:t>
      </w:r>
      <w:proofErr w:type="spellEnd"/>
      <w:r>
        <w:rPr>
          <w:sz w:val="28"/>
          <w:szCs w:val="28"/>
        </w:rPr>
        <w:t xml:space="preserve"> передбачає:</w:t>
      </w:r>
    </w:p>
    <w:p w:rsidR="007C630F" w:rsidRDefault="007C630F" w:rsidP="007C630F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відвідування всіх видів аудиторних занять і ведення конспектів лекцій;</w:t>
      </w:r>
    </w:p>
    <w:p w:rsidR="007C630F" w:rsidRDefault="007C630F" w:rsidP="007C630F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вчасне </w:t>
      </w:r>
      <w:proofErr w:type="spellStart"/>
      <w:r>
        <w:rPr>
          <w:sz w:val="28"/>
          <w:szCs w:val="28"/>
        </w:rPr>
        <w:t>вівчення</w:t>
      </w:r>
      <w:proofErr w:type="spellEnd"/>
      <w:r>
        <w:rPr>
          <w:sz w:val="28"/>
          <w:szCs w:val="28"/>
        </w:rPr>
        <w:t xml:space="preserve"> лекційного </w:t>
      </w:r>
      <w:proofErr w:type="spellStart"/>
      <w:r>
        <w:rPr>
          <w:sz w:val="28"/>
          <w:szCs w:val="28"/>
        </w:rPr>
        <w:t>матеріалуі</w:t>
      </w:r>
      <w:proofErr w:type="spellEnd"/>
      <w:r>
        <w:rPr>
          <w:sz w:val="28"/>
          <w:szCs w:val="28"/>
        </w:rPr>
        <w:t xml:space="preserve"> змісту розділів навчальної та законодавчої літератури, що рекомендується даною робочою програмою;</w:t>
      </w:r>
    </w:p>
    <w:p w:rsidR="007C630F" w:rsidRDefault="007C630F" w:rsidP="007C630F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якісну підготовку до практичних занять, письмових опитувань;</w:t>
      </w:r>
    </w:p>
    <w:p w:rsidR="007C630F" w:rsidRDefault="007C630F" w:rsidP="007C630F">
      <w:pPr>
        <w:rPr>
          <w:sz w:val="28"/>
          <w:szCs w:val="28"/>
        </w:rPr>
      </w:pPr>
    </w:p>
    <w:p w:rsidR="007C630F" w:rsidRPr="007C630F" w:rsidRDefault="007C630F" w:rsidP="007C630F">
      <w:pPr>
        <w:jc w:val="center"/>
        <w:rPr>
          <w:b/>
          <w:sz w:val="28"/>
          <w:szCs w:val="28"/>
          <w:lang w:val="ru-RU"/>
        </w:rPr>
      </w:pPr>
      <w:r w:rsidRPr="005451CA">
        <w:rPr>
          <w:b/>
          <w:sz w:val="28"/>
          <w:szCs w:val="28"/>
        </w:rPr>
        <w:t>5.1. Види контролю за СРС</w:t>
      </w:r>
    </w:p>
    <w:p w:rsidR="007C630F" w:rsidRPr="007C630F" w:rsidRDefault="007C630F" w:rsidP="007C630F">
      <w:pPr>
        <w:jc w:val="center"/>
        <w:rPr>
          <w:b/>
          <w:sz w:val="28"/>
          <w:szCs w:val="28"/>
          <w:lang w:val="ru-RU"/>
        </w:rPr>
      </w:pPr>
    </w:p>
    <w:p w:rsidR="007C630F" w:rsidRDefault="007C630F" w:rsidP="007C630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поточного контролю СРС і якості засвоєння програмного матеріалу застосовуються наступні форми контролю:</w:t>
      </w:r>
    </w:p>
    <w:p w:rsidR="007C630F" w:rsidRDefault="007C630F" w:rsidP="007C630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захист студентами звітів по виконанню практичних занять;</w:t>
      </w:r>
    </w:p>
    <w:p w:rsidR="007C630F" w:rsidRDefault="007C630F" w:rsidP="007C630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звіти студентів на консультаціях по матеріалу пропущених лекцій;</w:t>
      </w:r>
    </w:p>
    <w:p w:rsidR="007C630F" w:rsidRDefault="007C630F" w:rsidP="007C630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письмові опитування студентів на лекціях та практичних заняттях;</w:t>
      </w:r>
    </w:p>
    <w:p w:rsidR="007C630F" w:rsidRDefault="007C630F" w:rsidP="007C630F">
      <w:pPr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віконання</w:t>
      </w:r>
      <w:proofErr w:type="spellEnd"/>
      <w:r>
        <w:rPr>
          <w:sz w:val="28"/>
          <w:szCs w:val="28"/>
        </w:rPr>
        <w:t xml:space="preserve"> тестових завдань.</w:t>
      </w:r>
    </w:p>
    <w:p w:rsidR="007C630F" w:rsidRDefault="007C630F" w:rsidP="007C630F">
      <w:pPr>
        <w:jc w:val="center"/>
        <w:rPr>
          <w:b/>
          <w:sz w:val="28"/>
          <w:szCs w:val="28"/>
        </w:rPr>
      </w:pPr>
    </w:p>
    <w:p w:rsidR="007C630F" w:rsidRPr="005451CA" w:rsidRDefault="007C630F" w:rsidP="007C630F">
      <w:pPr>
        <w:jc w:val="center"/>
        <w:rPr>
          <w:b/>
          <w:sz w:val="28"/>
          <w:szCs w:val="28"/>
        </w:rPr>
      </w:pPr>
      <w:r w:rsidRPr="005451CA">
        <w:rPr>
          <w:b/>
          <w:sz w:val="28"/>
          <w:szCs w:val="28"/>
        </w:rPr>
        <w:t>5.2. Питання для самоконтролю студентів</w:t>
      </w:r>
    </w:p>
    <w:p w:rsidR="007C630F" w:rsidRPr="00113297" w:rsidRDefault="007C630F" w:rsidP="007C630F">
      <w:pPr>
        <w:shd w:val="clear" w:color="auto" w:fill="FFFFFF"/>
        <w:autoSpaceDE w:val="0"/>
        <w:autoSpaceDN w:val="0"/>
        <w:adjustRightInd w:val="0"/>
        <w:ind w:left="360"/>
        <w:jc w:val="both"/>
        <w:rPr>
          <w:bCs/>
          <w:iCs/>
          <w:color w:val="000000"/>
          <w:sz w:val="28"/>
          <w:szCs w:val="28"/>
        </w:rPr>
      </w:pP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113297">
        <w:rPr>
          <w:color w:val="000000"/>
          <w:sz w:val="28"/>
          <w:szCs w:val="28"/>
        </w:rPr>
        <w:t>Як трактує рекультивацію Державний стандарт "Охорона природи. Рекультивація земель. Терміни і визначення"?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113297">
        <w:rPr>
          <w:color w:val="000000"/>
          <w:sz w:val="28"/>
          <w:szCs w:val="28"/>
        </w:rPr>
        <w:t xml:space="preserve">Назвіть </w:t>
      </w:r>
      <w:r>
        <w:rPr>
          <w:color w:val="000000"/>
          <w:sz w:val="28"/>
          <w:szCs w:val="28"/>
        </w:rPr>
        <w:t>відомі вам різні</w:t>
      </w:r>
      <w:r w:rsidRPr="001132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визначення</w:t>
      </w:r>
      <w:r w:rsidRPr="00113297">
        <w:rPr>
          <w:color w:val="000000"/>
          <w:sz w:val="28"/>
          <w:szCs w:val="28"/>
        </w:rPr>
        <w:t xml:space="preserve"> рекультивації</w:t>
      </w:r>
      <w:r>
        <w:rPr>
          <w:color w:val="000000"/>
          <w:sz w:val="28"/>
          <w:szCs w:val="28"/>
        </w:rPr>
        <w:t>.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13297">
        <w:rPr>
          <w:color w:val="000000"/>
          <w:sz w:val="28"/>
          <w:szCs w:val="28"/>
        </w:rPr>
        <w:t>Які існують етапи рекультивації земель?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113297">
        <w:rPr>
          <w:color w:val="000000"/>
          <w:sz w:val="28"/>
          <w:szCs w:val="28"/>
        </w:rPr>
        <w:t xml:space="preserve">Надайте характеристику підготовчому етапу рекультивації земель. 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13297">
        <w:rPr>
          <w:b/>
          <w:color w:val="000000"/>
          <w:sz w:val="28"/>
          <w:szCs w:val="28"/>
        </w:rPr>
        <w:t xml:space="preserve">. </w:t>
      </w:r>
      <w:r w:rsidRPr="00113297">
        <w:rPr>
          <w:color w:val="000000"/>
          <w:sz w:val="28"/>
          <w:szCs w:val="28"/>
        </w:rPr>
        <w:t xml:space="preserve">Надайте характеристику гірничотехнічному етапу рекультивації земель. 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13297">
        <w:rPr>
          <w:color w:val="000000"/>
          <w:sz w:val="28"/>
          <w:szCs w:val="28"/>
        </w:rPr>
        <w:t xml:space="preserve"> Надайте характеристику біологічному етапу рекультивації земель. 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113297">
        <w:rPr>
          <w:b/>
          <w:color w:val="000000"/>
          <w:sz w:val="28"/>
          <w:szCs w:val="28"/>
        </w:rPr>
        <w:t xml:space="preserve"> </w:t>
      </w:r>
      <w:r w:rsidRPr="00113297">
        <w:rPr>
          <w:color w:val="000000"/>
          <w:sz w:val="28"/>
          <w:szCs w:val="28"/>
        </w:rPr>
        <w:t>Які існують напрями рекультивації земель?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13297">
        <w:rPr>
          <w:color w:val="000000"/>
          <w:sz w:val="28"/>
          <w:szCs w:val="28"/>
        </w:rPr>
        <w:t>Назвіть основні передумови вибору напряму рекультивації земель.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13297">
        <w:rPr>
          <w:color w:val="000000"/>
          <w:sz w:val="28"/>
          <w:szCs w:val="28"/>
        </w:rPr>
        <w:t>Які порушення земної поверхні відбуваються під час геологорозвідувальних робіт?</w:t>
      </w:r>
    </w:p>
    <w:p w:rsidR="007C630F" w:rsidRPr="004559DD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13297">
        <w:rPr>
          <w:color w:val="000000"/>
          <w:sz w:val="28"/>
          <w:szCs w:val="28"/>
        </w:rPr>
        <w:t xml:space="preserve">Які розрізняють види відвалів </w:t>
      </w:r>
      <w:r>
        <w:rPr>
          <w:color w:val="000000"/>
          <w:sz w:val="28"/>
          <w:szCs w:val="28"/>
        </w:rPr>
        <w:t>?</w:t>
      </w:r>
    </w:p>
    <w:p w:rsidR="007C630F" w:rsidRPr="004559DD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Які найбільш небезпечні екологічні наслідки горіння відвалів вугільних шахт?</w:t>
      </w:r>
    </w:p>
    <w:p w:rsidR="007C630F" w:rsidRPr="004559DD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Що є головним чинником самозаймання породи териконів?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Які речовини утворюються у породах шахтних відвалів під час горіння?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13297">
        <w:rPr>
          <w:bCs/>
          <w:color w:val="000000"/>
          <w:sz w:val="28"/>
          <w:szCs w:val="28"/>
        </w:rPr>
        <w:t xml:space="preserve">Які показники необхідно знати при визначенні </w:t>
      </w:r>
      <w:r w:rsidRPr="00113297">
        <w:rPr>
          <w:color w:val="000000"/>
          <w:sz w:val="28"/>
          <w:szCs w:val="28"/>
        </w:rPr>
        <w:t xml:space="preserve">ступеня </w:t>
      </w:r>
      <w:proofErr w:type="spellStart"/>
      <w:r w:rsidRPr="00113297">
        <w:rPr>
          <w:color w:val="000000"/>
          <w:sz w:val="28"/>
          <w:szCs w:val="28"/>
        </w:rPr>
        <w:t>порушеності</w:t>
      </w:r>
      <w:proofErr w:type="spellEnd"/>
      <w:r w:rsidRPr="00113297">
        <w:rPr>
          <w:color w:val="000000"/>
          <w:sz w:val="28"/>
          <w:szCs w:val="28"/>
        </w:rPr>
        <w:t xml:space="preserve"> території?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113297">
        <w:rPr>
          <w:color w:val="000000"/>
          <w:sz w:val="28"/>
          <w:szCs w:val="28"/>
        </w:rPr>
        <w:t xml:space="preserve">Як впливають гірничі роботи </w:t>
      </w:r>
      <w:r w:rsidRPr="00113297">
        <w:rPr>
          <w:iCs/>
          <w:color w:val="000000"/>
          <w:sz w:val="28"/>
          <w:szCs w:val="28"/>
        </w:rPr>
        <w:t>на санітарно-гігієнічні та естетичні умови навколишнього середовища?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13297">
        <w:rPr>
          <w:color w:val="000000"/>
          <w:sz w:val="28"/>
          <w:szCs w:val="28"/>
        </w:rPr>
        <w:t>Що таке</w:t>
      </w:r>
      <w:r w:rsidRPr="00113297">
        <w:rPr>
          <w:bCs/>
          <w:iCs/>
          <w:color w:val="000000"/>
          <w:sz w:val="28"/>
          <w:szCs w:val="28"/>
        </w:rPr>
        <w:t xml:space="preserve"> гірничотехнічна рекультивація?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113297">
        <w:rPr>
          <w:color w:val="000000"/>
          <w:sz w:val="28"/>
          <w:szCs w:val="28"/>
        </w:rPr>
        <w:t>Які роботи  включає гірничотехнічна рекультивація при відкритих розробк</w:t>
      </w:r>
      <w:r>
        <w:rPr>
          <w:color w:val="000000"/>
          <w:sz w:val="28"/>
          <w:szCs w:val="28"/>
        </w:rPr>
        <w:t>ах</w:t>
      </w:r>
      <w:r w:rsidRPr="00113297">
        <w:rPr>
          <w:color w:val="000000"/>
          <w:sz w:val="28"/>
          <w:szCs w:val="28"/>
        </w:rPr>
        <w:t xml:space="preserve"> корисних копалин?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113297">
        <w:rPr>
          <w:iCs/>
          <w:color w:val="000000"/>
          <w:sz w:val="28"/>
          <w:szCs w:val="28"/>
        </w:rPr>
        <w:t>Що повинні забезпечувати гірничі роботи?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13297">
        <w:rPr>
          <w:color w:val="000000"/>
          <w:sz w:val="28"/>
          <w:szCs w:val="28"/>
        </w:rPr>
        <w:t xml:space="preserve"> Проаналізуйте етапи планування поверхні.</w:t>
      </w:r>
    </w:p>
    <w:p w:rsidR="007C630F" w:rsidRPr="005451CA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113297">
        <w:rPr>
          <w:color w:val="000000"/>
          <w:sz w:val="28"/>
          <w:szCs w:val="28"/>
        </w:rPr>
        <w:lastRenderedPageBreak/>
        <w:t xml:space="preserve"> Коли рекомендується проводити </w:t>
      </w:r>
      <w:proofErr w:type="spellStart"/>
      <w:r w:rsidRPr="00113297">
        <w:rPr>
          <w:color w:val="000000"/>
          <w:sz w:val="28"/>
          <w:szCs w:val="28"/>
        </w:rPr>
        <w:t>грунтово-агрохімічне</w:t>
      </w:r>
      <w:proofErr w:type="spellEnd"/>
      <w:r w:rsidRPr="00113297">
        <w:rPr>
          <w:color w:val="000000"/>
          <w:sz w:val="28"/>
          <w:szCs w:val="28"/>
        </w:rPr>
        <w:t xml:space="preserve"> і геоботанічне </w:t>
      </w:r>
      <w:r>
        <w:rPr>
          <w:color w:val="000000"/>
          <w:sz w:val="28"/>
          <w:szCs w:val="28"/>
        </w:rPr>
        <w:t>обстеження?</w:t>
      </w:r>
    </w:p>
    <w:p w:rsidR="007C630F" w:rsidRPr="005451CA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451CA">
        <w:rPr>
          <w:color w:val="000000"/>
          <w:sz w:val="28"/>
          <w:szCs w:val="28"/>
        </w:rPr>
        <w:t>Як можна використовувати кар’єрні виїмки?</w:t>
      </w:r>
    </w:p>
    <w:p w:rsidR="007C630F" w:rsidRPr="005451CA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451CA">
        <w:rPr>
          <w:color w:val="000000"/>
          <w:sz w:val="28"/>
          <w:szCs w:val="28"/>
        </w:rPr>
        <w:t>Що треба ураховувати при визначенні виду використання кар’єрних виїмок?</w:t>
      </w:r>
    </w:p>
    <w:p w:rsidR="007C630F" w:rsidRPr="005451CA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5451CA">
        <w:rPr>
          <w:color w:val="000000"/>
          <w:sz w:val="28"/>
          <w:szCs w:val="28"/>
        </w:rPr>
        <w:t>Назвіть заходи</w:t>
      </w:r>
      <w:r w:rsidRPr="005451CA">
        <w:rPr>
          <w:bCs/>
          <w:iCs/>
          <w:color w:val="000000"/>
          <w:sz w:val="28"/>
          <w:szCs w:val="28"/>
        </w:rPr>
        <w:t xml:space="preserve"> щодо підготовки кар'єрних виїмок до затоплення.</w:t>
      </w:r>
    </w:p>
    <w:p w:rsidR="007C630F" w:rsidRPr="005451CA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451CA">
        <w:rPr>
          <w:color w:val="000000"/>
          <w:sz w:val="28"/>
          <w:szCs w:val="28"/>
        </w:rPr>
        <w:t>За якою схемою відбувається заповнення кар’єрних виїмок розкривними породами?</w:t>
      </w:r>
    </w:p>
    <w:p w:rsidR="007C630F" w:rsidRPr="005451CA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451CA">
        <w:rPr>
          <w:color w:val="000000"/>
          <w:sz w:val="28"/>
          <w:szCs w:val="28"/>
        </w:rPr>
        <w:t>За допомогою яких механізмів можна здійснювати засипання середньо глибоких кар’єрних виїмок і як це відбувається?</w:t>
      </w:r>
    </w:p>
    <w:p w:rsidR="007C630F" w:rsidRPr="005451CA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451CA">
        <w:rPr>
          <w:color w:val="000000"/>
          <w:sz w:val="28"/>
          <w:szCs w:val="28"/>
        </w:rPr>
        <w:t>Як відбувається засипання глибоких і дуже глибоких кар’єрних виїмок?</w:t>
      </w:r>
    </w:p>
    <w:p w:rsidR="007C630F" w:rsidRPr="005451CA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451CA">
        <w:rPr>
          <w:iCs/>
          <w:color w:val="000000"/>
          <w:sz w:val="28"/>
          <w:szCs w:val="28"/>
        </w:rPr>
        <w:t>Назвіть заходи щодо підготовки кар'єрних виїмок до сухої консервації.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13297">
        <w:rPr>
          <w:color w:val="000000"/>
          <w:sz w:val="28"/>
          <w:szCs w:val="28"/>
        </w:rPr>
        <w:t>Що розуміють під біологічною рекультивацією?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113297">
        <w:rPr>
          <w:color w:val="000000"/>
          <w:sz w:val="28"/>
          <w:szCs w:val="28"/>
        </w:rPr>
        <w:t>Які основні види біологічної рекультивації?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113297">
        <w:rPr>
          <w:color w:val="000000"/>
          <w:sz w:val="28"/>
          <w:szCs w:val="28"/>
        </w:rPr>
        <w:t>Що передбачає сільськогосподарська рекультивація?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113297">
        <w:rPr>
          <w:color w:val="000000"/>
          <w:sz w:val="28"/>
          <w:szCs w:val="28"/>
        </w:rPr>
        <w:t>Що передбачає лісова рекультивація?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113297">
        <w:rPr>
          <w:color w:val="000000"/>
          <w:sz w:val="28"/>
          <w:szCs w:val="28"/>
        </w:rPr>
        <w:t>На чому базується вибір виду рекультивації?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13297">
        <w:rPr>
          <w:color w:val="000000"/>
          <w:sz w:val="28"/>
          <w:szCs w:val="28"/>
        </w:rPr>
        <w:t xml:space="preserve">В умовах </w:t>
      </w:r>
      <w:r>
        <w:rPr>
          <w:color w:val="000000"/>
          <w:sz w:val="28"/>
          <w:szCs w:val="28"/>
        </w:rPr>
        <w:t>Донбасу я</w:t>
      </w:r>
      <w:r w:rsidRPr="00113297">
        <w:rPr>
          <w:color w:val="000000"/>
          <w:sz w:val="28"/>
          <w:szCs w:val="28"/>
        </w:rPr>
        <w:t>кому виду рекультивації треба віддавати перевагу?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13297">
        <w:rPr>
          <w:color w:val="000000"/>
          <w:sz w:val="28"/>
          <w:szCs w:val="28"/>
        </w:rPr>
        <w:t>Виходячи з чого обираються рослинні культури для вирощування на рекультивованих землях?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13297">
        <w:rPr>
          <w:iCs/>
          <w:color w:val="000000"/>
          <w:sz w:val="28"/>
          <w:szCs w:val="28"/>
        </w:rPr>
        <w:t>Назвіть важливу практичну мету біологічної рекультивації.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13297">
        <w:rPr>
          <w:iCs/>
          <w:color w:val="000000"/>
          <w:sz w:val="28"/>
          <w:szCs w:val="28"/>
        </w:rPr>
        <w:t xml:space="preserve">Що треба пам’ятати та враховувати </w:t>
      </w:r>
      <w:r w:rsidRPr="00113297">
        <w:rPr>
          <w:color w:val="000000"/>
          <w:sz w:val="28"/>
          <w:szCs w:val="28"/>
        </w:rPr>
        <w:t>під час відновлення земель?</w:t>
      </w:r>
    </w:p>
    <w:p w:rsidR="007C630F" w:rsidRPr="00113297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13297">
        <w:rPr>
          <w:color w:val="000000"/>
          <w:sz w:val="28"/>
          <w:szCs w:val="28"/>
        </w:rPr>
        <w:t xml:space="preserve"> За яким принципом відбувається </w:t>
      </w:r>
      <w:r w:rsidRPr="00113297">
        <w:rPr>
          <w:bCs/>
          <w:color w:val="000000"/>
          <w:sz w:val="28"/>
          <w:szCs w:val="28"/>
        </w:rPr>
        <w:t xml:space="preserve">класифікація порід і ґрунтів </w:t>
      </w:r>
      <w:r w:rsidRPr="00113297">
        <w:rPr>
          <w:color w:val="000000"/>
          <w:sz w:val="28"/>
          <w:szCs w:val="28"/>
        </w:rPr>
        <w:t xml:space="preserve">для </w:t>
      </w:r>
      <w:r w:rsidRPr="00113297">
        <w:rPr>
          <w:bCs/>
          <w:color w:val="000000"/>
          <w:sz w:val="28"/>
          <w:szCs w:val="28"/>
        </w:rPr>
        <w:t>біологічної рекультивації?</w:t>
      </w:r>
    </w:p>
    <w:p w:rsidR="007C630F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Які напрями рекультивації доцільні під час </w:t>
      </w:r>
      <w:proofErr w:type="spellStart"/>
      <w:r>
        <w:rPr>
          <w:color w:val="000000"/>
          <w:sz w:val="28"/>
          <w:szCs w:val="28"/>
        </w:rPr>
        <w:t>рекультиваційних</w:t>
      </w:r>
      <w:proofErr w:type="spellEnd"/>
      <w:r>
        <w:rPr>
          <w:color w:val="000000"/>
          <w:sz w:val="28"/>
          <w:szCs w:val="28"/>
        </w:rPr>
        <w:t xml:space="preserve"> робіт?</w:t>
      </w:r>
    </w:p>
    <w:p w:rsidR="007C630F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Розповісти про перспективу сільськогосподарського напрямку рекультивації.</w:t>
      </w:r>
    </w:p>
    <w:p w:rsidR="007C630F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Розповісти про перспективу лісогосподарського напрямку рекультивації.</w:t>
      </w:r>
    </w:p>
    <w:p w:rsidR="007C630F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Розкажіть про озеленення відвалів </w:t>
      </w:r>
      <w:proofErr w:type="spellStart"/>
      <w:r>
        <w:rPr>
          <w:color w:val="000000"/>
          <w:sz w:val="28"/>
          <w:szCs w:val="28"/>
        </w:rPr>
        <w:t>гребеневидної</w:t>
      </w:r>
      <w:proofErr w:type="spellEnd"/>
      <w:r>
        <w:rPr>
          <w:color w:val="000000"/>
          <w:sz w:val="28"/>
          <w:szCs w:val="28"/>
        </w:rPr>
        <w:t xml:space="preserve"> та конічної форми. </w:t>
      </w:r>
    </w:p>
    <w:p w:rsidR="007C630F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Яка технологія посадки дерев на поверхні переформованих відвалів?</w:t>
      </w:r>
    </w:p>
    <w:p w:rsidR="007C630F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Яка технологія посадки дерев на укосах переформованих відвалів?</w:t>
      </w:r>
    </w:p>
    <w:p w:rsidR="007C630F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Яка пора року оптимальна для посадки дерев на шахтних відвалах?</w:t>
      </w:r>
    </w:p>
    <w:p w:rsidR="007C630F" w:rsidRDefault="007C630F" w:rsidP="007C630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 відбувається догляд і полив насадження?</w:t>
      </w:r>
    </w:p>
    <w:p w:rsidR="007C630F" w:rsidRDefault="007C630F" w:rsidP="007C630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C630F" w:rsidRDefault="007C630F" w:rsidP="007C630F">
      <w:pPr>
        <w:jc w:val="center"/>
        <w:rPr>
          <w:b/>
          <w:sz w:val="28"/>
          <w:szCs w:val="28"/>
        </w:rPr>
      </w:pPr>
      <w:proofErr w:type="spellStart"/>
      <w:r w:rsidRPr="00FC4EB0">
        <w:rPr>
          <w:b/>
          <w:sz w:val="28"/>
          <w:szCs w:val="28"/>
          <w:lang w:val="ru-RU"/>
        </w:rPr>
        <w:t>Перел</w:t>
      </w:r>
      <w:proofErr w:type="spellEnd"/>
      <w:r w:rsidRPr="00FC4EB0">
        <w:rPr>
          <w:b/>
          <w:sz w:val="28"/>
          <w:szCs w:val="28"/>
        </w:rPr>
        <w:t>і</w:t>
      </w:r>
      <w:r w:rsidRPr="00FC4EB0">
        <w:rPr>
          <w:b/>
          <w:sz w:val="28"/>
          <w:szCs w:val="28"/>
          <w:lang w:val="ru-RU"/>
        </w:rPr>
        <w:t>к рекомендовано</w:t>
      </w:r>
      <w:r w:rsidRPr="00FC4EB0">
        <w:rPr>
          <w:b/>
          <w:sz w:val="28"/>
          <w:szCs w:val="28"/>
        </w:rPr>
        <w:t>ї</w:t>
      </w:r>
      <w:r w:rsidRPr="00FC4EB0">
        <w:rPr>
          <w:b/>
          <w:sz w:val="28"/>
          <w:szCs w:val="28"/>
          <w:lang w:val="ru-RU"/>
        </w:rPr>
        <w:t xml:space="preserve"> </w:t>
      </w:r>
      <w:proofErr w:type="gramStart"/>
      <w:r w:rsidRPr="00FC4EB0">
        <w:rPr>
          <w:b/>
          <w:sz w:val="28"/>
          <w:szCs w:val="28"/>
        </w:rPr>
        <w:t>л</w:t>
      </w:r>
      <w:proofErr w:type="gramEnd"/>
      <w:r w:rsidRPr="00FC4EB0">
        <w:rPr>
          <w:b/>
          <w:sz w:val="28"/>
          <w:szCs w:val="28"/>
        </w:rPr>
        <w:t>ітератури</w:t>
      </w:r>
    </w:p>
    <w:p w:rsidR="007C630F" w:rsidRPr="00FC4EB0" w:rsidRDefault="007C630F" w:rsidP="007C630F">
      <w:pPr>
        <w:jc w:val="center"/>
        <w:rPr>
          <w:b/>
          <w:sz w:val="28"/>
          <w:szCs w:val="28"/>
        </w:rPr>
      </w:pPr>
    </w:p>
    <w:p w:rsidR="007C630F" w:rsidRDefault="007C630F" w:rsidP="007C63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FE7A7F">
        <w:rPr>
          <w:sz w:val="28"/>
          <w:szCs w:val="28"/>
        </w:rPr>
        <w:t>Андроханов</w:t>
      </w:r>
      <w:proofErr w:type="spellEnd"/>
      <w:r w:rsidRPr="00FE7A7F">
        <w:rPr>
          <w:sz w:val="28"/>
          <w:szCs w:val="28"/>
        </w:rPr>
        <w:t xml:space="preserve"> В.А., </w:t>
      </w:r>
      <w:proofErr w:type="spellStart"/>
      <w:r w:rsidRPr="00FE7A7F">
        <w:rPr>
          <w:sz w:val="28"/>
          <w:szCs w:val="28"/>
        </w:rPr>
        <w:t>Овсянникова</w:t>
      </w:r>
      <w:proofErr w:type="spellEnd"/>
      <w:r w:rsidRPr="00FE7A7F">
        <w:rPr>
          <w:sz w:val="28"/>
          <w:szCs w:val="28"/>
        </w:rPr>
        <w:t xml:space="preserve"> С.В., </w:t>
      </w:r>
      <w:proofErr w:type="spellStart"/>
      <w:r w:rsidRPr="00FE7A7F">
        <w:rPr>
          <w:sz w:val="28"/>
          <w:szCs w:val="28"/>
        </w:rPr>
        <w:t>Курачев</w:t>
      </w:r>
      <w:proofErr w:type="spellEnd"/>
      <w:r w:rsidRPr="00FE7A7F">
        <w:rPr>
          <w:sz w:val="28"/>
          <w:szCs w:val="28"/>
        </w:rPr>
        <w:t xml:space="preserve"> В.М. </w:t>
      </w:r>
      <w:proofErr w:type="spellStart"/>
      <w:r w:rsidRPr="00FE7A7F">
        <w:rPr>
          <w:sz w:val="28"/>
          <w:szCs w:val="28"/>
        </w:rPr>
        <w:t>Техноземы</w:t>
      </w:r>
      <w:proofErr w:type="spellEnd"/>
      <w:r w:rsidRPr="00FE7A7F">
        <w:rPr>
          <w:sz w:val="28"/>
          <w:szCs w:val="28"/>
        </w:rPr>
        <w:t xml:space="preserve">: </w:t>
      </w:r>
      <w:proofErr w:type="spellStart"/>
      <w:r w:rsidRPr="00FE7A7F">
        <w:rPr>
          <w:sz w:val="28"/>
          <w:szCs w:val="28"/>
        </w:rPr>
        <w:t>свойства</w:t>
      </w:r>
      <w:proofErr w:type="spellEnd"/>
      <w:r w:rsidRPr="00FE7A7F">
        <w:rPr>
          <w:sz w:val="28"/>
          <w:szCs w:val="28"/>
        </w:rPr>
        <w:t xml:space="preserve">, </w:t>
      </w:r>
      <w:proofErr w:type="spellStart"/>
      <w:r w:rsidRPr="00FE7A7F">
        <w:rPr>
          <w:sz w:val="28"/>
          <w:szCs w:val="28"/>
        </w:rPr>
        <w:t>режимы</w:t>
      </w:r>
      <w:proofErr w:type="spellEnd"/>
      <w:r w:rsidRPr="00FE7A7F">
        <w:rPr>
          <w:sz w:val="28"/>
          <w:szCs w:val="28"/>
        </w:rPr>
        <w:t xml:space="preserve">, </w:t>
      </w:r>
      <w:proofErr w:type="spellStart"/>
      <w:r w:rsidRPr="00FE7A7F">
        <w:rPr>
          <w:sz w:val="28"/>
          <w:szCs w:val="28"/>
        </w:rPr>
        <w:t>функционирование</w:t>
      </w:r>
      <w:proofErr w:type="spellEnd"/>
      <w:r w:rsidRPr="00FE7A7F">
        <w:rPr>
          <w:sz w:val="28"/>
          <w:szCs w:val="28"/>
        </w:rPr>
        <w:t xml:space="preserve">. </w:t>
      </w:r>
      <w:proofErr w:type="spellStart"/>
      <w:r w:rsidRPr="00FE7A7F">
        <w:rPr>
          <w:sz w:val="28"/>
          <w:szCs w:val="28"/>
        </w:rPr>
        <w:t>Новосибирск</w:t>
      </w:r>
      <w:proofErr w:type="spellEnd"/>
      <w:r w:rsidRPr="00FE7A7F">
        <w:rPr>
          <w:sz w:val="28"/>
          <w:szCs w:val="28"/>
        </w:rPr>
        <w:t>, Наука, 2000, с. 199.</w:t>
      </w:r>
    </w:p>
    <w:p w:rsidR="007C630F" w:rsidRPr="00FC4EB0" w:rsidRDefault="007C630F" w:rsidP="007C63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FC4EB0">
        <w:rPr>
          <w:sz w:val="28"/>
          <w:szCs w:val="28"/>
        </w:rPr>
        <w:t>Арбузов</w:t>
      </w:r>
      <w:proofErr w:type="spellEnd"/>
      <w:r w:rsidRPr="00FC4EB0">
        <w:rPr>
          <w:sz w:val="28"/>
          <w:szCs w:val="28"/>
        </w:rPr>
        <w:t xml:space="preserve"> В.В., Грузин Д.П., </w:t>
      </w:r>
      <w:proofErr w:type="spellStart"/>
      <w:r w:rsidRPr="00FC4EB0">
        <w:rPr>
          <w:sz w:val="28"/>
          <w:szCs w:val="28"/>
        </w:rPr>
        <w:t>Симакин</w:t>
      </w:r>
      <w:proofErr w:type="spellEnd"/>
      <w:r w:rsidRPr="00FC4EB0">
        <w:rPr>
          <w:sz w:val="28"/>
          <w:szCs w:val="28"/>
        </w:rPr>
        <w:t xml:space="preserve"> В.И. </w:t>
      </w:r>
      <w:proofErr w:type="spellStart"/>
      <w:r w:rsidRPr="00FC4EB0">
        <w:rPr>
          <w:sz w:val="28"/>
          <w:szCs w:val="28"/>
        </w:rPr>
        <w:t>Экономика</w:t>
      </w:r>
      <w:proofErr w:type="spellEnd"/>
      <w:r w:rsidRPr="00FC4EB0">
        <w:rPr>
          <w:sz w:val="28"/>
          <w:szCs w:val="28"/>
        </w:rPr>
        <w:t xml:space="preserve"> </w:t>
      </w:r>
      <w:proofErr w:type="spellStart"/>
      <w:r w:rsidRPr="00FC4EB0">
        <w:rPr>
          <w:sz w:val="28"/>
          <w:szCs w:val="28"/>
        </w:rPr>
        <w:t>природопользования</w:t>
      </w:r>
      <w:proofErr w:type="spellEnd"/>
      <w:r w:rsidRPr="00FC4EB0">
        <w:rPr>
          <w:sz w:val="28"/>
          <w:szCs w:val="28"/>
        </w:rPr>
        <w:t xml:space="preserve"> и </w:t>
      </w:r>
      <w:proofErr w:type="spellStart"/>
      <w:r w:rsidRPr="00FC4EB0">
        <w:rPr>
          <w:sz w:val="28"/>
          <w:szCs w:val="28"/>
        </w:rPr>
        <w:t>природоохраны</w:t>
      </w:r>
      <w:proofErr w:type="spellEnd"/>
      <w:r w:rsidRPr="00FC4EB0">
        <w:rPr>
          <w:sz w:val="28"/>
          <w:szCs w:val="28"/>
        </w:rPr>
        <w:t xml:space="preserve">. </w:t>
      </w:r>
      <w:proofErr w:type="spellStart"/>
      <w:r w:rsidRPr="00FC4EB0">
        <w:rPr>
          <w:sz w:val="28"/>
          <w:szCs w:val="28"/>
        </w:rPr>
        <w:t>Учебное</w:t>
      </w:r>
      <w:proofErr w:type="spellEnd"/>
      <w:r w:rsidRPr="00FC4EB0">
        <w:rPr>
          <w:sz w:val="28"/>
          <w:szCs w:val="28"/>
        </w:rPr>
        <w:t xml:space="preserve"> </w:t>
      </w:r>
      <w:proofErr w:type="spellStart"/>
      <w:r w:rsidRPr="00FC4EB0">
        <w:rPr>
          <w:sz w:val="28"/>
          <w:szCs w:val="28"/>
        </w:rPr>
        <w:t>пособие</w:t>
      </w:r>
      <w:proofErr w:type="spellEnd"/>
      <w:r w:rsidRPr="00FC4EB0">
        <w:rPr>
          <w:sz w:val="28"/>
          <w:szCs w:val="28"/>
        </w:rPr>
        <w:t xml:space="preserve"> - Пенза: </w:t>
      </w:r>
      <w:proofErr w:type="spellStart"/>
      <w:r w:rsidRPr="00FC4EB0">
        <w:rPr>
          <w:sz w:val="28"/>
          <w:szCs w:val="28"/>
        </w:rPr>
        <w:t>Пензенский</w:t>
      </w:r>
      <w:proofErr w:type="spellEnd"/>
      <w:r w:rsidRPr="00FC4EB0">
        <w:rPr>
          <w:sz w:val="28"/>
          <w:szCs w:val="28"/>
        </w:rPr>
        <w:t xml:space="preserve"> </w:t>
      </w:r>
      <w:proofErr w:type="spellStart"/>
      <w:r w:rsidRPr="00FC4EB0">
        <w:rPr>
          <w:sz w:val="28"/>
          <w:szCs w:val="28"/>
        </w:rPr>
        <w:t>государственный</w:t>
      </w:r>
      <w:proofErr w:type="spellEnd"/>
      <w:r w:rsidRPr="00FC4EB0">
        <w:rPr>
          <w:sz w:val="28"/>
          <w:szCs w:val="28"/>
        </w:rPr>
        <w:t xml:space="preserve"> </w:t>
      </w:r>
      <w:proofErr w:type="spellStart"/>
      <w:r w:rsidRPr="00FC4EB0">
        <w:rPr>
          <w:sz w:val="28"/>
          <w:szCs w:val="28"/>
        </w:rPr>
        <w:t>университет</w:t>
      </w:r>
      <w:proofErr w:type="spellEnd"/>
      <w:r w:rsidRPr="00FC4EB0">
        <w:rPr>
          <w:sz w:val="28"/>
          <w:szCs w:val="28"/>
          <w:lang w:val="ru-RU"/>
        </w:rPr>
        <w:t>,</w:t>
      </w:r>
      <w:r w:rsidRPr="00FC4EB0">
        <w:rPr>
          <w:sz w:val="28"/>
          <w:szCs w:val="28"/>
        </w:rPr>
        <w:t xml:space="preserve"> 2004- 251с.</w:t>
      </w:r>
    </w:p>
    <w:p w:rsidR="007C630F" w:rsidRPr="00FC4EB0" w:rsidRDefault="007C630F" w:rsidP="007C630F">
      <w:pPr>
        <w:numPr>
          <w:ilvl w:val="0"/>
          <w:numId w:val="3"/>
        </w:numPr>
        <w:jc w:val="both"/>
        <w:rPr>
          <w:sz w:val="28"/>
          <w:szCs w:val="28"/>
        </w:rPr>
      </w:pPr>
      <w:r w:rsidRPr="00FC4EB0">
        <w:rPr>
          <w:sz w:val="28"/>
          <w:szCs w:val="28"/>
        </w:rPr>
        <w:lastRenderedPageBreak/>
        <w:t xml:space="preserve">Архипов Н.О. </w:t>
      </w:r>
      <w:proofErr w:type="spellStart"/>
      <w:r w:rsidRPr="00FC4EB0">
        <w:rPr>
          <w:sz w:val="28"/>
          <w:szCs w:val="28"/>
        </w:rPr>
        <w:t>Добыча</w:t>
      </w:r>
      <w:proofErr w:type="spellEnd"/>
      <w:r w:rsidRPr="00FC4EB0">
        <w:rPr>
          <w:sz w:val="28"/>
          <w:szCs w:val="28"/>
        </w:rPr>
        <w:t xml:space="preserve"> </w:t>
      </w:r>
      <w:proofErr w:type="spellStart"/>
      <w:r w:rsidRPr="00FC4EB0">
        <w:rPr>
          <w:sz w:val="28"/>
          <w:szCs w:val="28"/>
        </w:rPr>
        <w:t>угля</w:t>
      </w:r>
      <w:proofErr w:type="spellEnd"/>
      <w:r w:rsidRPr="00FC4EB0">
        <w:rPr>
          <w:sz w:val="28"/>
          <w:szCs w:val="28"/>
        </w:rPr>
        <w:t xml:space="preserve"> и </w:t>
      </w:r>
      <w:proofErr w:type="spellStart"/>
      <w:r w:rsidRPr="00FC4EB0">
        <w:rPr>
          <w:sz w:val="28"/>
          <w:szCs w:val="28"/>
        </w:rPr>
        <w:t>рациональное</w:t>
      </w:r>
      <w:proofErr w:type="spellEnd"/>
      <w:r w:rsidRPr="00FC4EB0">
        <w:rPr>
          <w:sz w:val="28"/>
          <w:szCs w:val="28"/>
        </w:rPr>
        <w:t xml:space="preserve"> </w:t>
      </w:r>
      <w:proofErr w:type="spellStart"/>
      <w:r w:rsidRPr="00FC4EB0">
        <w:rPr>
          <w:sz w:val="28"/>
          <w:szCs w:val="28"/>
        </w:rPr>
        <w:t>природопользование</w:t>
      </w:r>
      <w:proofErr w:type="spellEnd"/>
      <w:r w:rsidRPr="00FC4EB0">
        <w:rPr>
          <w:sz w:val="28"/>
          <w:szCs w:val="28"/>
        </w:rPr>
        <w:t xml:space="preserve">. – М.: </w:t>
      </w:r>
      <w:proofErr w:type="spellStart"/>
      <w:r w:rsidRPr="00FC4EB0">
        <w:rPr>
          <w:sz w:val="28"/>
          <w:szCs w:val="28"/>
        </w:rPr>
        <w:t>Недра</w:t>
      </w:r>
      <w:proofErr w:type="spellEnd"/>
      <w:r w:rsidRPr="00FC4EB0">
        <w:rPr>
          <w:sz w:val="28"/>
          <w:szCs w:val="28"/>
        </w:rPr>
        <w:t>. – 1987. – 256 с.</w:t>
      </w:r>
    </w:p>
    <w:p w:rsidR="007C630F" w:rsidRPr="00FC4EB0" w:rsidRDefault="007C630F" w:rsidP="007C630F">
      <w:pPr>
        <w:pStyle w:val="2"/>
        <w:widowControl/>
        <w:numPr>
          <w:ilvl w:val="0"/>
          <w:numId w:val="3"/>
        </w:numPr>
        <w:shd w:val="clear" w:color="auto" w:fill="auto"/>
        <w:autoSpaceDE/>
        <w:autoSpaceDN/>
        <w:adjustRightInd/>
        <w:jc w:val="both"/>
        <w:rPr>
          <w:szCs w:val="28"/>
        </w:rPr>
      </w:pPr>
      <w:proofErr w:type="spellStart"/>
      <w:r w:rsidRPr="00FC4EB0">
        <w:rPr>
          <w:szCs w:val="28"/>
        </w:rPr>
        <w:t>Зборщик</w:t>
      </w:r>
      <w:proofErr w:type="spellEnd"/>
      <w:r w:rsidRPr="00FC4EB0">
        <w:rPr>
          <w:szCs w:val="28"/>
        </w:rPr>
        <w:t xml:space="preserve"> М.П., </w:t>
      </w:r>
      <w:proofErr w:type="spellStart"/>
      <w:r w:rsidRPr="00FC4EB0">
        <w:rPr>
          <w:szCs w:val="28"/>
        </w:rPr>
        <w:t>Осокин</w:t>
      </w:r>
      <w:proofErr w:type="spellEnd"/>
      <w:r w:rsidRPr="00FC4EB0">
        <w:rPr>
          <w:szCs w:val="28"/>
        </w:rPr>
        <w:t xml:space="preserve"> В.В. </w:t>
      </w:r>
      <w:proofErr w:type="spellStart"/>
      <w:r w:rsidRPr="00FC4EB0">
        <w:rPr>
          <w:szCs w:val="28"/>
        </w:rPr>
        <w:t>Предотвращение</w:t>
      </w:r>
      <w:proofErr w:type="spellEnd"/>
      <w:r w:rsidRPr="00FC4EB0">
        <w:rPr>
          <w:szCs w:val="28"/>
        </w:rPr>
        <w:t xml:space="preserve"> </w:t>
      </w:r>
      <w:r w:rsidRPr="00FC4EB0">
        <w:rPr>
          <w:szCs w:val="28"/>
          <w:lang w:val="ru-RU"/>
        </w:rPr>
        <w:t>э</w:t>
      </w:r>
      <w:proofErr w:type="spellStart"/>
      <w:r w:rsidRPr="00FC4EB0">
        <w:rPr>
          <w:szCs w:val="28"/>
        </w:rPr>
        <w:t>кологически</w:t>
      </w:r>
      <w:proofErr w:type="spellEnd"/>
      <w:r w:rsidRPr="00FC4EB0">
        <w:rPr>
          <w:szCs w:val="28"/>
        </w:rPr>
        <w:t xml:space="preserve"> </w:t>
      </w:r>
      <w:proofErr w:type="spellStart"/>
      <w:r w:rsidRPr="00FC4EB0">
        <w:rPr>
          <w:szCs w:val="28"/>
        </w:rPr>
        <w:t>вредн</w:t>
      </w:r>
      <w:r w:rsidRPr="00FC4EB0">
        <w:rPr>
          <w:szCs w:val="28"/>
          <w:lang w:val="ru-RU"/>
        </w:rPr>
        <w:t>ы</w:t>
      </w:r>
      <w:proofErr w:type="spellEnd"/>
      <w:r w:rsidRPr="00FC4EB0">
        <w:rPr>
          <w:szCs w:val="28"/>
        </w:rPr>
        <w:t xml:space="preserve">х проявлений в породах </w:t>
      </w:r>
      <w:proofErr w:type="spellStart"/>
      <w:r w:rsidRPr="00FC4EB0">
        <w:rPr>
          <w:szCs w:val="28"/>
        </w:rPr>
        <w:t>угольн</w:t>
      </w:r>
      <w:r w:rsidRPr="00FC4EB0">
        <w:rPr>
          <w:szCs w:val="28"/>
          <w:lang w:val="ru-RU"/>
        </w:rPr>
        <w:t>ы</w:t>
      </w:r>
      <w:proofErr w:type="spellEnd"/>
      <w:r w:rsidRPr="00FC4EB0">
        <w:rPr>
          <w:szCs w:val="28"/>
        </w:rPr>
        <w:t xml:space="preserve">х шахт. – </w:t>
      </w:r>
      <w:proofErr w:type="spellStart"/>
      <w:r w:rsidRPr="00FC4EB0">
        <w:rPr>
          <w:szCs w:val="28"/>
        </w:rPr>
        <w:t>Донецк</w:t>
      </w:r>
      <w:proofErr w:type="spellEnd"/>
      <w:r w:rsidRPr="00FC4EB0">
        <w:rPr>
          <w:szCs w:val="28"/>
        </w:rPr>
        <w:t xml:space="preserve">, </w:t>
      </w:r>
      <w:proofErr w:type="spellStart"/>
      <w:r w:rsidRPr="00FC4EB0">
        <w:rPr>
          <w:szCs w:val="28"/>
        </w:rPr>
        <w:t>ДонГТУ</w:t>
      </w:r>
      <w:proofErr w:type="spellEnd"/>
      <w:r w:rsidRPr="00FC4EB0">
        <w:rPr>
          <w:szCs w:val="28"/>
        </w:rPr>
        <w:t>, 1996 – 178 с.</w:t>
      </w:r>
    </w:p>
    <w:p w:rsidR="007C630F" w:rsidRPr="00FC4EB0" w:rsidRDefault="007C630F" w:rsidP="007C630F">
      <w:pPr>
        <w:numPr>
          <w:ilvl w:val="0"/>
          <w:numId w:val="3"/>
        </w:numPr>
        <w:jc w:val="both"/>
        <w:rPr>
          <w:sz w:val="28"/>
          <w:szCs w:val="28"/>
        </w:rPr>
      </w:pPr>
      <w:r w:rsidRPr="00FC4EB0">
        <w:rPr>
          <w:sz w:val="28"/>
          <w:szCs w:val="28"/>
        </w:rPr>
        <w:t xml:space="preserve">Кондратюк Е.Н. и др. </w:t>
      </w:r>
      <w:proofErr w:type="spellStart"/>
      <w:r w:rsidRPr="00FC4EB0">
        <w:rPr>
          <w:sz w:val="28"/>
          <w:szCs w:val="28"/>
        </w:rPr>
        <w:t>Пром</w:t>
      </w:r>
      <w:r w:rsidRPr="00FC4EB0">
        <w:rPr>
          <w:sz w:val="28"/>
          <w:szCs w:val="28"/>
          <w:lang w:val="ru-RU"/>
        </w:rPr>
        <w:t>ы</w:t>
      </w:r>
      <w:r w:rsidRPr="00FC4EB0">
        <w:rPr>
          <w:sz w:val="28"/>
          <w:szCs w:val="28"/>
        </w:rPr>
        <w:t>шленная</w:t>
      </w:r>
      <w:proofErr w:type="spellEnd"/>
      <w:r w:rsidRPr="00FC4EB0">
        <w:rPr>
          <w:sz w:val="28"/>
          <w:szCs w:val="28"/>
        </w:rPr>
        <w:t xml:space="preserve"> </w:t>
      </w:r>
      <w:proofErr w:type="spellStart"/>
      <w:r w:rsidRPr="00FC4EB0">
        <w:rPr>
          <w:sz w:val="28"/>
          <w:szCs w:val="28"/>
        </w:rPr>
        <w:t>ботаника</w:t>
      </w:r>
      <w:proofErr w:type="spellEnd"/>
      <w:r w:rsidRPr="00FC4EB0">
        <w:rPr>
          <w:sz w:val="28"/>
          <w:szCs w:val="28"/>
        </w:rPr>
        <w:t>. – К.: Наук. думка, 1980.-.280 с.</w:t>
      </w:r>
    </w:p>
    <w:p w:rsidR="007C630F" w:rsidRPr="00FC4EB0" w:rsidRDefault="007C630F" w:rsidP="007C630F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FC4EB0">
        <w:rPr>
          <w:sz w:val="28"/>
          <w:szCs w:val="28"/>
        </w:rPr>
        <w:t>Меркулов</w:t>
      </w:r>
      <w:proofErr w:type="spellEnd"/>
      <w:r w:rsidRPr="00FC4EB0">
        <w:rPr>
          <w:sz w:val="28"/>
          <w:szCs w:val="28"/>
        </w:rPr>
        <w:t xml:space="preserve"> В.О. </w:t>
      </w:r>
      <w:proofErr w:type="spellStart"/>
      <w:r w:rsidRPr="00FC4EB0">
        <w:rPr>
          <w:sz w:val="28"/>
          <w:szCs w:val="28"/>
        </w:rPr>
        <w:t>Охрана</w:t>
      </w:r>
      <w:proofErr w:type="spellEnd"/>
      <w:r w:rsidRPr="00FC4EB0">
        <w:rPr>
          <w:sz w:val="28"/>
          <w:szCs w:val="28"/>
        </w:rPr>
        <w:t xml:space="preserve"> </w:t>
      </w:r>
      <w:proofErr w:type="spellStart"/>
      <w:r w:rsidRPr="00FC4EB0">
        <w:rPr>
          <w:sz w:val="28"/>
          <w:szCs w:val="28"/>
        </w:rPr>
        <w:t>природы</w:t>
      </w:r>
      <w:proofErr w:type="spellEnd"/>
      <w:r w:rsidRPr="00FC4EB0">
        <w:rPr>
          <w:sz w:val="28"/>
          <w:szCs w:val="28"/>
        </w:rPr>
        <w:t xml:space="preserve"> на </w:t>
      </w:r>
      <w:proofErr w:type="spellStart"/>
      <w:r w:rsidRPr="00FC4EB0">
        <w:rPr>
          <w:sz w:val="28"/>
          <w:szCs w:val="28"/>
        </w:rPr>
        <w:t>угольных</w:t>
      </w:r>
      <w:proofErr w:type="spellEnd"/>
      <w:r w:rsidRPr="00FC4EB0">
        <w:rPr>
          <w:sz w:val="28"/>
          <w:szCs w:val="28"/>
        </w:rPr>
        <w:t xml:space="preserve"> шахтах. – М.: </w:t>
      </w:r>
      <w:proofErr w:type="spellStart"/>
      <w:r w:rsidRPr="00FC4EB0">
        <w:rPr>
          <w:sz w:val="28"/>
          <w:szCs w:val="28"/>
        </w:rPr>
        <w:t>Недра</w:t>
      </w:r>
      <w:proofErr w:type="spellEnd"/>
      <w:r w:rsidRPr="00FC4EB0">
        <w:rPr>
          <w:sz w:val="28"/>
          <w:szCs w:val="28"/>
        </w:rPr>
        <w:t>. – 1981.</w:t>
      </w:r>
    </w:p>
    <w:p w:rsidR="007C630F" w:rsidRPr="00FC4EB0" w:rsidRDefault="007C630F" w:rsidP="007C630F">
      <w:pPr>
        <w:pStyle w:val="2"/>
        <w:widowControl/>
        <w:numPr>
          <w:ilvl w:val="0"/>
          <w:numId w:val="3"/>
        </w:numPr>
        <w:shd w:val="clear" w:color="auto" w:fill="auto"/>
        <w:autoSpaceDE/>
        <w:autoSpaceDN/>
        <w:adjustRightInd/>
        <w:jc w:val="both"/>
        <w:rPr>
          <w:szCs w:val="28"/>
        </w:rPr>
      </w:pPr>
      <w:proofErr w:type="spellStart"/>
      <w:r w:rsidRPr="00FC4EB0">
        <w:rPr>
          <w:szCs w:val="28"/>
        </w:rPr>
        <w:t>Методические</w:t>
      </w:r>
      <w:proofErr w:type="spellEnd"/>
      <w:r w:rsidRPr="00FC4EB0">
        <w:rPr>
          <w:szCs w:val="28"/>
        </w:rPr>
        <w:t xml:space="preserve"> </w:t>
      </w:r>
      <w:proofErr w:type="spellStart"/>
      <w:r w:rsidRPr="00FC4EB0">
        <w:rPr>
          <w:szCs w:val="28"/>
        </w:rPr>
        <w:t>рекомендации</w:t>
      </w:r>
      <w:proofErr w:type="spellEnd"/>
      <w:r w:rsidRPr="00FC4EB0">
        <w:rPr>
          <w:szCs w:val="28"/>
        </w:rPr>
        <w:t xml:space="preserve"> по </w:t>
      </w:r>
      <w:proofErr w:type="spellStart"/>
      <w:r w:rsidRPr="00FC4EB0">
        <w:rPr>
          <w:szCs w:val="28"/>
        </w:rPr>
        <w:t>биологической</w:t>
      </w:r>
      <w:proofErr w:type="spellEnd"/>
      <w:r w:rsidRPr="00FC4EB0">
        <w:rPr>
          <w:szCs w:val="28"/>
        </w:rPr>
        <w:t xml:space="preserve"> </w:t>
      </w:r>
      <w:proofErr w:type="spellStart"/>
      <w:r w:rsidRPr="00FC4EB0">
        <w:rPr>
          <w:szCs w:val="28"/>
        </w:rPr>
        <w:t>рекультивации</w:t>
      </w:r>
      <w:proofErr w:type="spellEnd"/>
      <w:r w:rsidRPr="00FC4EB0">
        <w:rPr>
          <w:szCs w:val="28"/>
        </w:rPr>
        <w:t xml:space="preserve"> </w:t>
      </w:r>
      <w:proofErr w:type="spellStart"/>
      <w:r w:rsidRPr="00FC4EB0">
        <w:rPr>
          <w:szCs w:val="28"/>
        </w:rPr>
        <w:t>площадей</w:t>
      </w:r>
      <w:proofErr w:type="spellEnd"/>
      <w:r w:rsidRPr="00FC4EB0">
        <w:rPr>
          <w:szCs w:val="28"/>
        </w:rPr>
        <w:t xml:space="preserve"> плоских </w:t>
      </w:r>
      <w:proofErr w:type="spellStart"/>
      <w:r w:rsidRPr="00FC4EB0">
        <w:rPr>
          <w:szCs w:val="28"/>
        </w:rPr>
        <w:t>породных</w:t>
      </w:r>
      <w:proofErr w:type="spellEnd"/>
      <w:r w:rsidRPr="00FC4EB0">
        <w:rPr>
          <w:szCs w:val="28"/>
        </w:rPr>
        <w:t xml:space="preserve"> </w:t>
      </w:r>
      <w:proofErr w:type="spellStart"/>
      <w:r w:rsidRPr="00FC4EB0">
        <w:rPr>
          <w:szCs w:val="28"/>
        </w:rPr>
        <w:t>отвалов</w:t>
      </w:r>
      <w:proofErr w:type="spellEnd"/>
      <w:r w:rsidRPr="00FC4EB0">
        <w:rPr>
          <w:szCs w:val="28"/>
        </w:rPr>
        <w:t xml:space="preserve"> </w:t>
      </w:r>
      <w:proofErr w:type="spellStart"/>
      <w:r w:rsidRPr="00FC4EB0">
        <w:rPr>
          <w:szCs w:val="28"/>
        </w:rPr>
        <w:t>угольных</w:t>
      </w:r>
      <w:proofErr w:type="spellEnd"/>
      <w:r w:rsidRPr="00FC4EB0">
        <w:rPr>
          <w:szCs w:val="28"/>
        </w:rPr>
        <w:t xml:space="preserve"> шахт и </w:t>
      </w:r>
      <w:proofErr w:type="spellStart"/>
      <w:r w:rsidRPr="00FC4EB0">
        <w:rPr>
          <w:szCs w:val="28"/>
        </w:rPr>
        <w:t>обогатительных</w:t>
      </w:r>
      <w:proofErr w:type="spellEnd"/>
      <w:r w:rsidRPr="00FC4EB0">
        <w:rPr>
          <w:szCs w:val="28"/>
        </w:rPr>
        <w:t xml:space="preserve"> фабрик </w:t>
      </w:r>
      <w:proofErr w:type="spellStart"/>
      <w:r w:rsidRPr="00FC4EB0">
        <w:rPr>
          <w:szCs w:val="28"/>
        </w:rPr>
        <w:t>Украины</w:t>
      </w:r>
      <w:proofErr w:type="spellEnd"/>
      <w:r w:rsidRPr="00FC4EB0">
        <w:rPr>
          <w:szCs w:val="28"/>
        </w:rPr>
        <w:t xml:space="preserve">. – </w:t>
      </w:r>
      <w:proofErr w:type="spellStart"/>
      <w:r w:rsidRPr="00FC4EB0">
        <w:rPr>
          <w:szCs w:val="28"/>
        </w:rPr>
        <w:t>Донецк</w:t>
      </w:r>
      <w:proofErr w:type="spellEnd"/>
      <w:r w:rsidRPr="00FC4EB0">
        <w:rPr>
          <w:szCs w:val="28"/>
        </w:rPr>
        <w:t xml:space="preserve">: 1990. – 54 с. </w:t>
      </w:r>
    </w:p>
    <w:p w:rsidR="007C630F" w:rsidRPr="00FC4EB0" w:rsidRDefault="007C630F" w:rsidP="007C630F">
      <w:pPr>
        <w:numPr>
          <w:ilvl w:val="0"/>
          <w:numId w:val="3"/>
        </w:numPr>
        <w:jc w:val="both"/>
        <w:rPr>
          <w:sz w:val="28"/>
          <w:szCs w:val="28"/>
        </w:rPr>
      </w:pPr>
      <w:r w:rsidRPr="00FC4EB0">
        <w:rPr>
          <w:sz w:val="28"/>
          <w:szCs w:val="28"/>
        </w:rPr>
        <w:t>Методичні рекомендації по озелененню породних відвалів. – Д., 1980.</w:t>
      </w:r>
    </w:p>
    <w:p w:rsidR="007C630F" w:rsidRPr="00FC4EB0" w:rsidRDefault="007C630F" w:rsidP="007C630F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FC4EB0">
        <w:rPr>
          <w:sz w:val="28"/>
          <w:szCs w:val="28"/>
        </w:rPr>
        <w:t>Мирзаев</w:t>
      </w:r>
      <w:proofErr w:type="spellEnd"/>
      <w:r w:rsidRPr="00FC4EB0">
        <w:rPr>
          <w:sz w:val="28"/>
          <w:szCs w:val="28"/>
        </w:rPr>
        <w:t xml:space="preserve"> Г.Г. </w:t>
      </w:r>
      <w:proofErr w:type="spellStart"/>
      <w:r w:rsidRPr="00FC4EB0">
        <w:rPr>
          <w:sz w:val="28"/>
          <w:szCs w:val="28"/>
        </w:rPr>
        <w:t>Экология</w:t>
      </w:r>
      <w:proofErr w:type="spellEnd"/>
      <w:r w:rsidRPr="00FC4EB0">
        <w:rPr>
          <w:sz w:val="28"/>
          <w:szCs w:val="28"/>
        </w:rPr>
        <w:t xml:space="preserve"> </w:t>
      </w:r>
      <w:proofErr w:type="spellStart"/>
      <w:r w:rsidRPr="00FC4EB0">
        <w:rPr>
          <w:sz w:val="28"/>
          <w:szCs w:val="28"/>
        </w:rPr>
        <w:t>горного</w:t>
      </w:r>
      <w:proofErr w:type="spellEnd"/>
      <w:r w:rsidRPr="00FC4EB0">
        <w:rPr>
          <w:sz w:val="28"/>
          <w:szCs w:val="28"/>
        </w:rPr>
        <w:t xml:space="preserve"> </w:t>
      </w:r>
      <w:proofErr w:type="spellStart"/>
      <w:r w:rsidRPr="00FC4EB0">
        <w:rPr>
          <w:sz w:val="28"/>
          <w:szCs w:val="28"/>
        </w:rPr>
        <w:t>производства</w:t>
      </w:r>
      <w:proofErr w:type="spellEnd"/>
      <w:r w:rsidRPr="00FC4EB0">
        <w:rPr>
          <w:sz w:val="28"/>
          <w:szCs w:val="28"/>
        </w:rPr>
        <w:t xml:space="preserve">. – М.: </w:t>
      </w:r>
      <w:proofErr w:type="spellStart"/>
      <w:r w:rsidRPr="00FC4EB0">
        <w:rPr>
          <w:sz w:val="28"/>
          <w:szCs w:val="28"/>
        </w:rPr>
        <w:t>Недра</w:t>
      </w:r>
      <w:proofErr w:type="spellEnd"/>
      <w:r w:rsidRPr="00FC4EB0">
        <w:rPr>
          <w:sz w:val="28"/>
          <w:szCs w:val="28"/>
        </w:rPr>
        <w:t>. – 1991. – 320 с.</w:t>
      </w:r>
    </w:p>
    <w:p w:rsidR="007C630F" w:rsidRPr="00FC4EB0" w:rsidRDefault="007C630F" w:rsidP="007C630F">
      <w:pPr>
        <w:pStyle w:val="2"/>
        <w:widowControl/>
        <w:numPr>
          <w:ilvl w:val="0"/>
          <w:numId w:val="3"/>
        </w:numPr>
        <w:shd w:val="clear" w:color="auto" w:fill="auto"/>
        <w:autoSpaceDE/>
        <w:autoSpaceDN/>
        <w:adjustRightInd/>
        <w:jc w:val="both"/>
        <w:rPr>
          <w:szCs w:val="28"/>
        </w:rPr>
      </w:pPr>
      <w:proofErr w:type="spellStart"/>
      <w:r w:rsidRPr="00FC4EB0">
        <w:rPr>
          <w:szCs w:val="28"/>
        </w:rPr>
        <w:t>Оценка</w:t>
      </w:r>
      <w:proofErr w:type="spellEnd"/>
      <w:r w:rsidRPr="00FC4EB0">
        <w:rPr>
          <w:szCs w:val="28"/>
        </w:rPr>
        <w:t xml:space="preserve"> </w:t>
      </w:r>
      <w:proofErr w:type="spellStart"/>
      <w:r w:rsidRPr="00FC4EB0">
        <w:rPr>
          <w:szCs w:val="28"/>
        </w:rPr>
        <w:t>степени</w:t>
      </w:r>
      <w:proofErr w:type="spellEnd"/>
      <w:r w:rsidRPr="00FC4EB0">
        <w:rPr>
          <w:szCs w:val="28"/>
        </w:rPr>
        <w:t xml:space="preserve"> </w:t>
      </w:r>
      <w:proofErr w:type="spellStart"/>
      <w:r w:rsidRPr="00FC4EB0">
        <w:rPr>
          <w:szCs w:val="28"/>
        </w:rPr>
        <w:t>засоления</w:t>
      </w:r>
      <w:proofErr w:type="spellEnd"/>
      <w:r w:rsidRPr="00FC4EB0">
        <w:rPr>
          <w:szCs w:val="28"/>
        </w:rPr>
        <w:t xml:space="preserve"> </w:t>
      </w:r>
      <w:proofErr w:type="spellStart"/>
      <w:r w:rsidRPr="00FC4EB0">
        <w:rPr>
          <w:szCs w:val="28"/>
        </w:rPr>
        <w:t>почв</w:t>
      </w:r>
      <w:proofErr w:type="spellEnd"/>
      <w:r w:rsidRPr="00FC4EB0">
        <w:rPr>
          <w:szCs w:val="28"/>
        </w:rPr>
        <w:t xml:space="preserve"> по </w:t>
      </w:r>
      <w:proofErr w:type="spellStart"/>
      <w:r w:rsidRPr="00FC4EB0">
        <w:rPr>
          <w:szCs w:val="28"/>
        </w:rPr>
        <w:t>содержанию</w:t>
      </w:r>
      <w:proofErr w:type="spellEnd"/>
      <w:r w:rsidRPr="00FC4EB0">
        <w:rPr>
          <w:szCs w:val="28"/>
        </w:rPr>
        <w:t xml:space="preserve"> </w:t>
      </w:r>
      <w:proofErr w:type="spellStart"/>
      <w:r w:rsidRPr="00FC4EB0">
        <w:rPr>
          <w:szCs w:val="28"/>
        </w:rPr>
        <w:t>токсичных</w:t>
      </w:r>
      <w:proofErr w:type="spellEnd"/>
      <w:r w:rsidRPr="00FC4EB0">
        <w:rPr>
          <w:szCs w:val="28"/>
        </w:rPr>
        <w:t xml:space="preserve"> солей (по Н.И.</w:t>
      </w:r>
      <w:proofErr w:type="spellStart"/>
      <w:r w:rsidRPr="00FC4EB0">
        <w:rPr>
          <w:szCs w:val="28"/>
        </w:rPr>
        <w:t>Базилевич</w:t>
      </w:r>
      <w:proofErr w:type="spellEnd"/>
      <w:r w:rsidRPr="00FC4EB0">
        <w:rPr>
          <w:szCs w:val="28"/>
        </w:rPr>
        <w:t xml:space="preserve"> и Е.И.</w:t>
      </w:r>
      <w:proofErr w:type="spellStart"/>
      <w:r w:rsidRPr="00FC4EB0">
        <w:rPr>
          <w:szCs w:val="28"/>
        </w:rPr>
        <w:t>Панковой</w:t>
      </w:r>
      <w:proofErr w:type="spellEnd"/>
      <w:r w:rsidRPr="00FC4EB0">
        <w:rPr>
          <w:szCs w:val="28"/>
        </w:rPr>
        <w:t xml:space="preserve">). – Практикум по </w:t>
      </w:r>
      <w:proofErr w:type="spellStart"/>
      <w:r w:rsidRPr="00FC4EB0">
        <w:rPr>
          <w:szCs w:val="28"/>
        </w:rPr>
        <w:t>почвоведению</w:t>
      </w:r>
      <w:proofErr w:type="spellEnd"/>
      <w:r w:rsidRPr="00FC4EB0">
        <w:rPr>
          <w:szCs w:val="28"/>
        </w:rPr>
        <w:t xml:space="preserve">. – М.: </w:t>
      </w:r>
      <w:proofErr w:type="spellStart"/>
      <w:r w:rsidRPr="00FC4EB0">
        <w:rPr>
          <w:szCs w:val="28"/>
        </w:rPr>
        <w:t>Агропромиздат</w:t>
      </w:r>
      <w:proofErr w:type="spellEnd"/>
      <w:r w:rsidRPr="00FC4EB0">
        <w:rPr>
          <w:szCs w:val="28"/>
        </w:rPr>
        <w:t>, 1986. – с.274-278.</w:t>
      </w:r>
    </w:p>
    <w:p w:rsidR="007C630F" w:rsidRPr="00FC4EB0" w:rsidRDefault="007C630F" w:rsidP="007C630F">
      <w:pPr>
        <w:numPr>
          <w:ilvl w:val="0"/>
          <w:numId w:val="3"/>
        </w:numPr>
        <w:jc w:val="both"/>
        <w:rPr>
          <w:sz w:val="28"/>
          <w:szCs w:val="28"/>
        </w:rPr>
      </w:pPr>
      <w:r w:rsidRPr="00FC4EB0">
        <w:rPr>
          <w:sz w:val="28"/>
          <w:szCs w:val="28"/>
        </w:rPr>
        <w:t xml:space="preserve">Панас Р.М. Рекультивація земель: </w:t>
      </w:r>
      <w:proofErr w:type="spellStart"/>
      <w:r w:rsidRPr="00FC4EB0">
        <w:rPr>
          <w:sz w:val="28"/>
          <w:szCs w:val="28"/>
        </w:rPr>
        <w:t>Навч</w:t>
      </w:r>
      <w:r w:rsidRPr="00FC4EB0">
        <w:rPr>
          <w:sz w:val="28"/>
          <w:szCs w:val="28"/>
          <w:lang w:val="ru-RU"/>
        </w:rPr>
        <w:t>альний</w:t>
      </w:r>
      <w:proofErr w:type="spellEnd"/>
      <w:r w:rsidRPr="00FC4EB0">
        <w:rPr>
          <w:sz w:val="28"/>
          <w:szCs w:val="28"/>
        </w:rPr>
        <w:t xml:space="preserve"> </w:t>
      </w:r>
      <w:proofErr w:type="spellStart"/>
      <w:r w:rsidRPr="00FC4EB0">
        <w:rPr>
          <w:sz w:val="28"/>
          <w:szCs w:val="28"/>
          <w:lang w:val="ru-RU"/>
        </w:rPr>
        <w:t>п</w:t>
      </w:r>
      <w:r w:rsidRPr="00FC4EB0">
        <w:rPr>
          <w:sz w:val="28"/>
          <w:szCs w:val="28"/>
        </w:rPr>
        <w:t>осібник</w:t>
      </w:r>
      <w:proofErr w:type="spellEnd"/>
      <w:r w:rsidRPr="00FC4EB0">
        <w:rPr>
          <w:sz w:val="28"/>
          <w:szCs w:val="28"/>
        </w:rPr>
        <w:t>. Вид., 2-ге</w:t>
      </w:r>
      <w:r w:rsidRPr="00FC4EB0">
        <w:rPr>
          <w:sz w:val="28"/>
          <w:szCs w:val="28"/>
          <w:lang w:val="ru-RU"/>
        </w:rPr>
        <w:t xml:space="preserve"> </w:t>
      </w:r>
      <w:proofErr w:type="spellStart"/>
      <w:r w:rsidRPr="00FC4EB0">
        <w:rPr>
          <w:sz w:val="28"/>
          <w:szCs w:val="28"/>
        </w:rPr>
        <w:t>стереотипн</w:t>
      </w:r>
      <w:proofErr w:type="spellEnd"/>
      <w:r w:rsidRPr="00FC4EB0">
        <w:rPr>
          <w:sz w:val="28"/>
          <w:szCs w:val="28"/>
        </w:rPr>
        <w:t xml:space="preserve">., - Львів: Новий </w:t>
      </w:r>
      <w:r w:rsidRPr="00FC4EB0">
        <w:rPr>
          <w:sz w:val="28"/>
          <w:szCs w:val="28"/>
          <w:lang w:val="ru-RU"/>
        </w:rPr>
        <w:t>С</w:t>
      </w:r>
      <w:r w:rsidRPr="00FC4EB0">
        <w:rPr>
          <w:sz w:val="28"/>
          <w:szCs w:val="28"/>
        </w:rPr>
        <w:t>віт –</w:t>
      </w:r>
      <w:r w:rsidRPr="00FC4EB0">
        <w:rPr>
          <w:sz w:val="28"/>
          <w:szCs w:val="28"/>
          <w:lang w:val="ru-RU"/>
        </w:rPr>
        <w:t xml:space="preserve"> </w:t>
      </w:r>
      <w:r w:rsidRPr="00FC4EB0">
        <w:rPr>
          <w:sz w:val="28"/>
          <w:szCs w:val="28"/>
        </w:rPr>
        <w:t xml:space="preserve">2007. – 224с. </w:t>
      </w:r>
    </w:p>
    <w:p w:rsidR="007C630F" w:rsidRPr="00FC4EB0" w:rsidRDefault="007C630F" w:rsidP="007C630F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FC4EB0">
        <w:rPr>
          <w:sz w:val="28"/>
          <w:szCs w:val="28"/>
        </w:rPr>
        <w:t>Стольберг</w:t>
      </w:r>
      <w:proofErr w:type="spellEnd"/>
      <w:r w:rsidRPr="00FC4EB0">
        <w:rPr>
          <w:sz w:val="28"/>
          <w:szCs w:val="28"/>
        </w:rPr>
        <w:t xml:space="preserve"> Ф.В. </w:t>
      </w:r>
      <w:proofErr w:type="spellStart"/>
      <w:r w:rsidRPr="00FC4EB0">
        <w:rPr>
          <w:sz w:val="28"/>
          <w:szCs w:val="28"/>
        </w:rPr>
        <w:t>Экология</w:t>
      </w:r>
      <w:proofErr w:type="spellEnd"/>
      <w:r w:rsidRPr="00FC4EB0">
        <w:rPr>
          <w:sz w:val="28"/>
          <w:szCs w:val="28"/>
        </w:rPr>
        <w:t xml:space="preserve"> </w:t>
      </w:r>
      <w:proofErr w:type="spellStart"/>
      <w:r w:rsidRPr="00FC4EB0">
        <w:rPr>
          <w:sz w:val="28"/>
          <w:szCs w:val="28"/>
        </w:rPr>
        <w:t>города</w:t>
      </w:r>
      <w:proofErr w:type="spellEnd"/>
      <w:r w:rsidRPr="00FC4EB0">
        <w:rPr>
          <w:sz w:val="28"/>
          <w:szCs w:val="28"/>
        </w:rPr>
        <w:t xml:space="preserve">. – К.: </w:t>
      </w:r>
      <w:proofErr w:type="spellStart"/>
      <w:r w:rsidRPr="00FC4EB0">
        <w:rPr>
          <w:sz w:val="28"/>
          <w:szCs w:val="28"/>
        </w:rPr>
        <w:t>Либра</w:t>
      </w:r>
      <w:proofErr w:type="spellEnd"/>
      <w:r w:rsidRPr="00FC4EB0">
        <w:rPr>
          <w:sz w:val="28"/>
          <w:szCs w:val="28"/>
        </w:rPr>
        <w:t>. – 2000</w:t>
      </w:r>
      <w:r w:rsidRPr="00FC4EB0">
        <w:rPr>
          <w:sz w:val="28"/>
          <w:szCs w:val="28"/>
          <w:lang w:val="ru-RU"/>
        </w:rPr>
        <w:t>.</w:t>
      </w:r>
      <w:r w:rsidRPr="00FC4EB0">
        <w:rPr>
          <w:sz w:val="28"/>
          <w:szCs w:val="28"/>
        </w:rPr>
        <w:t xml:space="preserve"> –</w:t>
      </w:r>
      <w:r w:rsidRPr="00FC4EB0">
        <w:rPr>
          <w:sz w:val="28"/>
          <w:szCs w:val="28"/>
          <w:lang w:val="ru-RU"/>
        </w:rPr>
        <w:t xml:space="preserve"> 197 с.</w:t>
      </w:r>
    </w:p>
    <w:p w:rsidR="007C630F" w:rsidRPr="00FC4EB0" w:rsidRDefault="007C630F" w:rsidP="007C630F">
      <w:pPr>
        <w:pStyle w:val="2"/>
        <w:widowControl/>
        <w:numPr>
          <w:ilvl w:val="0"/>
          <w:numId w:val="3"/>
        </w:numPr>
        <w:shd w:val="clear" w:color="auto" w:fill="auto"/>
        <w:autoSpaceDE/>
        <w:autoSpaceDN/>
        <w:adjustRightInd/>
        <w:jc w:val="both"/>
        <w:rPr>
          <w:szCs w:val="28"/>
        </w:rPr>
      </w:pPr>
      <w:proofErr w:type="spellStart"/>
      <w:r w:rsidRPr="00FC4EB0">
        <w:rPr>
          <w:szCs w:val="28"/>
        </w:rPr>
        <w:t>Технологические</w:t>
      </w:r>
      <w:proofErr w:type="spellEnd"/>
      <w:r w:rsidRPr="00FC4EB0">
        <w:rPr>
          <w:szCs w:val="28"/>
        </w:rPr>
        <w:t xml:space="preserve"> </w:t>
      </w:r>
      <w:proofErr w:type="spellStart"/>
      <w:r w:rsidRPr="00FC4EB0">
        <w:rPr>
          <w:szCs w:val="28"/>
        </w:rPr>
        <w:t>схемы</w:t>
      </w:r>
      <w:proofErr w:type="spellEnd"/>
      <w:r w:rsidRPr="00FC4EB0">
        <w:rPr>
          <w:szCs w:val="28"/>
        </w:rPr>
        <w:t xml:space="preserve"> </w:t>
      </w:r>
      <w:proofErr w:type="spellStart"/>
      <w:r w:rsidRPr="00FC4EB0">
        <w:rPr>
          <w:szCs w:val="28"/>
        </w:rPr>
        <w:t>рекультивации</w:t>
      </w:r>
      <w:proofErr w:type="spellEnd"/>
      <w:r w:rsidRPr="00FC4EB0">
        <w:rPr>
          <w:szCs w:val="28"/>
        </w:rPr>
        <w:t xml:space="preserve"> </w:t>
      </w:r>
      <w:proofErr w:type="spellStart"/>
      <w:r w:rsidRPr="00FC4EB0">
        <w:rPr>
          <w:szCs w:val="28"/>
        </w:rPr>
        <w:t>терриконов</w:t>
      </w:r>
      <w:proofErr w:type="spellEnd"/>
      <w:r w:rsidRPr="00FC4EB0">
        <w:rPr>
          <w:szCs w:val="28"/>
        </w:rPr>
        <w:t xml:space="preserve"> и плоских </w:t>
      </w:r>
      <w:proofErr w:type="spellStart"/>
      <w:r w:rsidRPr="00FC4EB0">
        <w:rPr>
          <w:szCs w:val="28"/>
        </w:rPr>
        <w:t>породных</w:t>
      </w:r>
      <w:proofErr w:type="spellEnd"/>
      <w:r w:rsidRPr="00FC4EB0">
        <w:rPr>
          <w:szCs w:val="28"/>
        </w:rPr>
        <w:t xml:space="preserve"> </w:t>
      </w:r>
      <w:proofErr w:type="spellStart"/>
      <w:r w:rsidRPr="00FC4EB0">
        <w:rPr>
          <w:szCs w:val="28"/>
        </w:rPr>
        <w:t>отвалов</w:t>
      </w:r>
      <w:proofErr w:type="spellEnd"/>
      <w:r w:rsidRPr="00FC4EB0">
        <w:rPr>
          <w:szCs w:val="28"/>
        </w:rPr>
        <w:t xml:space="preserve"> шахт и </w:t>
      </w:r>
      <w:proofErr w:type="spellStart"/>
      <w:r w:rsidRPr="00FC4EB0">
        <w:rPr>
          <w:szCs w:val="28"/>
        </w:rPr>
        <w:t>обогатительных</w:t>
      </w:r>
      <w:proofErr w:type="spellEnd"/>
      <w:r w:rsidRPr="00FC4EB0">
        <w:rPr>
          <w:szCs w:val="28"/>
        </w:rPr>
        <w:t xml:space="preserve"> фабрик. – </w:t>
      </w:r>
      <w:proofErr w:type="spellStart"/>
      <w:r w:rsidRPr="00FC4EB0">
        <w:rPr>
          <w:szCs w:val="28"/>
        </w:rPr>
        <w:t>Пермь</w:t>
      </w:r>
      <w:proofErr w:type="spellEnd"/>
      <w:r w:rsidRPr="00FC4EB0">
        <w:rPr>
          <w:szCs w:val="28"/>
        </w:rPr>
        <w:t>, 1981. – 163 с.</w:t>
      </w:r>
    </w:p>
    <w:p w:rsidR="007C630F" w:rsidRPr="00FC4EB0" w:rsidRDefault="007C630F" w:rsidP="007C630F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FC4EB0">
        <w:rPr>
          <w:sz w:val="28"/>
          <w:szCs w:val="28"/>
        </w:rPr>
        <w:t>Умнов</w:t>
      </w:r>
      <w:proofErr w:type="spellEnd"/>
      <w:r w:rsidRPr="00FC4EB0">
        <w:rPr>
          <w:sz w:val="28"/>
          <w:szCs w:val="28"/>
        </w:rPr>
        <w:t xml:space="preserve"> А.Е. </w:t>
      </w:r>
      <w:proofErr w:type="spellStart"/>
      <w:r w:rsidRPr="00FC4EB0">
        <w:rPr>
          <w:sz w:val="28"/>
          <w:szCs w:val="28"/>
        </w:rPr>
        <w:t>Охрана</w:t>
      </w:r>
      <w:proofErr w:type="spellEnd"/>
      <w:r w:rsidRPr="00FC4EB0">
        <w:rPr>
          <w:sz w:val="28"/>
          <w:szCs w:val="28"/>
        </w:rPr>
        <w:t xml:space="preserve"> </w:t>
      </w:r>
      <w:proofErr w:type="spellStart"/>
      <w:r w:rsidRPr="00FC4EB0">
        <w:rPr>
          <w:sz w:val="28"/>
          <w:szCs w:val="28"/>
        </w:rPr>
        <w:t>природы</w:t>
      </w:r>
      <w:proofErr w:type="spellEnd"/>
      <w:r w:rsidRPr="00FC4EB0">
        <w:rPr>
          <w:sz w:val="28"/>
          <w:szCs w:val="28"/>
        </w:rPr>
        <w:t xml:space="preserve"> и </w:t>
      </w:r>
      <w:proofErr w:type="spellStart"/>
      <w:r w:rsidRPr="00FC4EB0">
        <w:rPr>
          <w:sz w:val="28"/>
          <w:szCs w:val="28"/>
        </w:rPr>
        <w:t>недр</w:t>
      </w:r>
      <w:proofErr w:type="spellEnd"/>
      <w:r w:rsidRPr="00FC4EB0">
        <w:rPr>
          <w:sz w:val="28"/>
          <w:szCs w:val="28"/>
        </w:rPr>
        <w:t xml:space="preserve"> в </w:t>
      </w:r>
      <w:proofErr w:type="spellStart"/>
      <w:r w:rsidRPr="00FC4EB0">
        <w:rPr>
          <w:sz w:val="28"/>
          <w:szCs w:val="28"/>
        </w:rPr>
        <w:t>угольной</w:t>
      </w:r>
      <w:proofErr w:type="spellEnd"/>
      <w:r w:rsidRPr="00FC4EB0">
        <w:rPr>
          <w:sz w:val="28"/>
          <w:szCs w:val="28"/>
        </w:rPr>
        <w:t xml:space="preserve"> </w:t>
      </w:r>
      <w:proofErr w:type="spellStart"/>
      <w:r w:rsidRPr="00FC4EB0">
        <w:rPr>
          <w:sz w:val="28"/>
          <w:szCs w:val="28"/>
        </w:rPr>
        <w:t>промышленности</w:t>
      </w:r>
      <w:proofErr w:type="spellEnd"/>
      <w:r w:rsidRPr="00FC4EB0">
        <w:rPr>
          <w:sz w:val="28"/>
          <w:szCs w:val="28"/>
        </w:rPr>
        <w:t xml:space="preserve">. – М.: </w:t>
      </w:r>
      <w:proofErr w:type="spellStart"/>
      <w:r w:rsidRPr="00FC4EB0">
        <w:rPr>
          <w:sz w:val="28"/>
          <w:szCs w:val="28"/>
        </w:rPr>
        <w:t>Недра</w:t>
      </w:r>
      <w:proofErr w:type="spellEnd"/>
      <w:r w:rsidRPr="00FC4EB0">
        <w:rPr>
          <w:sz w:val="28"/>
          <w:szCs w:val="28"/>
        </w:rPr>
        <w:t>. – 1981.</w:t>
      </w:r>
      <w:r>
        <w:rPr>
          <w:sz w:val="28"/>
          <w:szCs w:val="28"/>
        </w:rPr>
        <w:t xml:space="preserve"> – 108 с.</w:t>
      </w:r>
    </w:p>
    <w:p w:rsidR="007C630F" w:rsidRPr="003964DB" w:rsidRDefault="007C630F" w:rsidP="007C630F">
      <w:pPr>
        <w:autoSpaceDE w:val="0"/>
        <w:autoSpaceDN w:val="0"/>
        <w:adjustRightInd w:val="0"/>
        <w:rPr>
          <w:sz w:val="28"/>
          <w:szCs w:val="28"/>
        </w:rPr>
      </w:pPr>
    </w:p>
    <w:p w:rsidR="007C630F" w:rsidRDefault="007C630F" w:rsidP="007C630F">
      <w:pPr>
        <w:ind w:firstLine="708"/>
        <w:rPr>
          <w:sz w:val="28"/>
          <w:szCs w:val="28"/>
        </w:rPr>
      </w:pPr>
    </w:p>
    <w:p w:rsidR="007C630F" w:rsidRDefault="007C630F" w:rsidP="007C630F">
      <w:pPr>
        <w:ind w:firstLine="708"/>
        <w:rPr>
          <w:sz w:val="28"/>
          <w:szCs w:val="28"/>
        </w:rPr>
      </w:pPr>
    </w:p>
    <w:p w:rsidR="007C630F" w:rsidRDefault="007C630F" w:rsidP="007C630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Програму склала: </w:t>
      </w:r>
      <w:proofErr w:type="spellStart"/>
      <w:r>
        <w:rPr>
          <w:sz w:val="28"/>
          <w:szCs w:val="28"/>
        </w:rPr>
        <w:t>к.б.н</w:t>
      </w:r>
      <w:proofErr w:type="spellEnd"/>
      <w:r>
        <w:rPr>
          <w:sz w:val="28"/>
          <w:szCs w:val="28"/>
        </w:rPr>
        <w:t>. доцент Мартинова О.А.</w:t>
      </w:r>
    </w:p>
    <w:p w:rsidR="007C630F" w:rsidRDefault="007C630F" w:rsidP="007C630F">
      <w:pPr>
        <w:ind w:firstLine="708"/>
        <w:rPr>
          <w:sz w:val="28"/>
          <w:szCs w:val="28"/>
        </w:rPr>
      </w:pPr>
    </w:p>
    <w:p w:rsidR="007C630F" w:rsidRDefault="007C630F" w:rsidP="007C630F">
      <w:pPr>
        <w:rPr>
          <w:sz w:val="28"/>
          <w:szCs w:val="28"/>
        </w:rPr>
      </w:pPr>
      <w:r>
        <w:rPr>
          <w:sz w:val="28"/>
          <w:szCs w:val="28"/>
        </w:rPr>
        <w:t xml:space="preserve"> Навчальна програма розглянута і затверджена на засіданні кафедри «Природоохоронна діяльність» </w:t>
      </w:r>
    </w:p>
    <w:p w:rsidR="007C630F" w:rsidRDefault="007C630F" w:rsidP="007C630F">
      <w:pPr>
        <w:rPr>
          <w:sz w:val="28"/>
          <w:szCs w:val="28"/>
        </w:rPr>
      </w:pPr>
      <w:r>
        <w:rPr>
          <w:sz w:val="28"/>
          <w:szCs w:val="28"/>
        </w:rPr>
        <w:t>Протокол № ______ від «___» _________________ 20__ р.</w:t>
      </w:r>
    </w:p>
    <w:p w:rsidR="007C630F" w:rsidRDefault="007C630F" w:rsidP="007C630F">
      <w:pPr>
        <w:rPr>
          <w:sz w:val="28"/>
          <w:szCs w:val="28"/>
        </w:rPr>
      </w:pPr>
    </w:p>
    <w:p w:rsidR="007C630F" w:rsidRDefault="007C630F" w:rsidP="007C630F">
      <w:pPr>
        <w:rPr>
          <w:sz w:val="28"/>
          <w:szCs w:val="28"/>
        </w:rPr>
      </w:pPr>
      <w:r>
        <w:rPr>
          <w:sz w:val="28"/>
          <w:szCs w:val="28"/>
        </w:rPr>
        <w:t xml:space="preserve"> Зав. кафедрою «</w:t>
      </w:r>
      <w:proofErr w:type="spellStart"/>
      <w:r>
        <w:rPr>
          <w:sz w:val="28"/>
          <w:szCs w:val="28"/>
        </w:rPr>
        <w:t>Притродоохоронна</w:t>
      </w:r>
      <w:proofErr w:type="spellEnd"/>
      <w:r>
        <w:rPr>
          <w:sz w:val="28"/>
          <w:szCs w:val="28"/>
        </w:rPr>
        <w:t xml:space="preserve"> діяльність»</w:t>
      </w:r>
    </w:p>
    <w:p w:rsidR="007C630F" w:rsidRPr="007C630F" w:rsidRDefault="007C630F" w:rsidP="007C630F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Д.т.н</w:t>
      </w:r>
      <w:proofErr w:type="spellEnd"/>
      <w:r>
        <w:rPr>
          <w:sz w:val="28"/>
          <w:szCs w:val="28"/>
        </w:rPr>
        <w:t>., професор                                                                              Костенко В.К.</w:t>
      </w:r>
    </w:p>
    <w:p w:rsidR="007C630F" w:rsidRPr="007C630F" w:rsidRDefault="007C630F" w:rsidP="007C630F">
      <w:pPr>
        <w:rPr>
          <w:sz w:val="28"/>
          <w:szCs w:val="28"/>
          <w:lang w:val="ru-RU"/>
        </w:rPr>
      </w:pPr>
    </w:p>
    <w:p w:rsidR="007C630F" w:rsidRPr="00EA6E97" w:rsidRDefault="007C630F" w:rsidP="007C630F"/>
    <w:bookmarkEnd w:id="0"/>
    <w:bookmarkEnd w:id="1"/>
    <w:p w:rsidR="0067593C" w:rsidRPr="007C630F" w:rsidRDefault="0067593C" w:rsidP="007C630F">
      <w:pPr>
        <w:rPr>
          <w:lang w:val="ru-RU"/>
        </w:rPr>
      </w:pPr>
    </w:p>
    <w:sectPr w:rsidR="0067593C" w:rsidRPr="007C630F" w:rsidSect="0067593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931"/>
    <w:multiLevelType w:val="hybridMultilevel"/>
    <w:tmpl w:val="3A5A062E"/>
    <w:lvl w:ilvl="0" w:tplc="7BF4B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610E28"/>
    <w:multiLevelType w:val="hybridMultilevel"/>
    <w:tmpl w:val="789C5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A477E5"/>
    <w:multiLevelType w:val="hybridMultilevel"/>
    <w:tmpl w:val="B88669DA"/>
    <w:lvl w:ilvl="0" w:tplc="7BF4B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A535E5"/>
    <w:multiLevelType w:val="hybridMultilevel"/>
    <w:tmpl w:val="AC001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F37E42"/>
    <w:multiLevelType w:val="hybridMultilevel"/>
    <w:tmpl w:val="DBE6B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C630F"/>
    <w:rsid w:val="0067593C"/>
    <w:rsid w:val="007C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7C630F"/>
    <w:pPr>
      <w:keepNext/>
      <w:widowControl w:val="0"/>
      <w:autoSpaceDE w:val="0"/>
      <w:autoSpaceDN w:val="0"/>
      <w:spacing w:line="120" w:lineRule="auto"/>
      <w:ind w:left="2" w:right="2"/>
      <w:jc w:val="both"/>
      <w:outlineLvl w:val="0"/>
    </w:pPr>
    <w:rPr>
      <w:rFonts w:ascii="Academy" w:hAnsi="Academy"/>
      <w:b/>
      <w:bCs/>
      <w:i/>
      <w:iCs/>
      <w:sz w:val="20"/>
      <w:szCs w:val="20"/>
      <w:u w:val="single"/>
    </w:rPr>
  </w:style>
  <w:style w:type="paragraph" w:styleId="3">
    <w:name w:val="heading 3"/>
    <w:basedOn w:val="a"/>
    <w:next w:val="a"/>
    <w:link w:val="30"/>
    <w:qFormat/>
    <w:rsid w:val="007C63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7C630F"/>
    <w:pPr>
      <w:keepNext/>
      <w:widowControl w:val="0"/>
      <w:autoSpaceDE w:val="0"/>
      <w:autoSpaceDN w:val="0"/>
      <w:spacing w:line="319" w:lineRule="auto"/>
      <w:jc w:val="both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630F"/>
    <w:rPr>
      <w:rFonts w:ascii="Academy" w:eastAsia="Times New Roman" w:hAnsi="Academy" w:cs="Times New Roman"/>
      <w:b/>
      <w:bCs/>
      <w:i/>
      <w:iCs/>
      <w:sz w:val="20"/>
      <w:szCs w:val="20"/>
      <w:u w:val="single"/>
      <w:lang w:val="uk-UA" w:eastAsia="ru-RU"/>
    </w:rPr>
  </w:style>
  <w:style w:type="character" w:customStyle="1" w:styleId="30">
    <w:name w:val="Заголовок 3 Знак"/>
    <w:basedOn w:val="a0"/>
    <w:link w:val="3"/>
    <w:rsid w:val="007C630F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rsid w:val="007C630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7C63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Plain Text"/>
    <w:basedOn w:val="a"/>
    <w:link w:val="a4"/>
    <w:rsid w:val="007C630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C630F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2">
    <w:name w:val="Body Text 2"/>
    <w:basedOn w:val="a"/>
    <w:link w:val="20"/>
    <w:rsid w:val="007C630F"/>
    <w:pPr>
      <w:widowControl w:val="0"/>
      <w:shd w:val="clear" w:color="auto" w:fill="FFFFFF"/>
      <w:autoSpaceDE w:val="0"/>
      <w:autoSpaceDN w:val="0"/>
      <w:adjustRightInd w:val="0"/>
    </w:pPr>
    <w:rPr>
      <w:color w:val="000000"/>
      <w:sz w:val="28"/>
      <w:szCs w:val="18"/>
      <w:lang w:eastAsia="zh-CN"/>
    </w:rPr>
  </w:style>
  <w:style w:type="character" w:customStyle="1" w:styleId="20">
    <w:name w:val="Основной текст 2 Знак"/>
    <w:basedOn w:val="a0"/>
    <w:link w:val="2"/>
    <w:rsid w:val="007C630F"/>
    <w:rPr>
      <w:rFonts w:ascii="Times New Roman" w:eastAsia="Times New Roman" w:hAnsi="Times New Roman" w:cs="Times New Roman"/>
      <w:color w:val="000000"/>
      <w:sz w:val="28"/>
      <w:szCs w:val="18"/>
      <w:shd w:val="clear" w:color="auto" w:fill="FFFFFF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2315</Words>
  <Characters>13200</Characters>
  <Application>Microsoft Office Word</Application>
  <DocSecurity>0</DocSecurity>
  <Lines>110</Lines>
  <Paragraphs>30</Paragraphs>
  <ScaleCrop>false</ScaleCrop>
  <Company>SPecialiST RePack</Company>
  <LinksUpToDate>false</LinksUpToDate>
  <CharactersWithSpaces>15485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2013-12-02T09:23:00Z</dcterms:created>
  <dcterms:modified xsi:type="dcterms:W3CDTF">2013-12-02T09:24:00Z</dcterms:modified>
</cp:coreProperties>
</file>