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МИНИСТЕРСТВО ОБРАЗОВАНИЯ И НАУКИ ДОНЕЦКОЙ НАРОДНОЙРЕСПУБЛИКИ</w:t>
      </w: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ГОСУДАРСТВЕННОЕ ОБРАЗОВАТЕЛЬНОЕ УЧРЕЖДЕНИЕ</w:t>
      </w: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ВЫСШЕГО ПРОФЕССИОНАЛЬНОГО ОБРАЗОВАНИЯ</w:t>
      </w: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«ДОНЕЦКИЙ НАЦИОНАЛЬНЫЙ ТЕХНИЧЕСКИЙ УНИВЕРСИТЕТ»</w:t>
      </w: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p>
    <w:p w:rsidR="00E80CE0" w:rsidRPr="00E80CE0" w:rsidRDefault="00E80CE0" w:rsidP="00E80CE0">
      <w:pPr>
        <w:widowControl w:val="0"/>
        <w:jc w:val="center"/>
        <w:rPr>
          <w:rFonts w:ascii="Times New Roman" w:hAnsi="Times New Roman"/>
          <w:b/>
          <w:sz w:val="28"/>
          <w:szCs w:val="28"/>
        </w:rPr>
      </w:pPr>
      <w:r>
        <w:rPr>
          <w:rFonts w:ascii="Times New Roman" w:hAnsi="Times New Roman"/>
          <w:b/>
          <w:sz w:val="28"/>
          <w:szCs w:val="28"/>
        </w:rPr>
        <w:t>КОНСПЕКТ ЛЕКЦИЙ ПО ОСНОВАМ ТЕХНИЧЕСКОГО ТВОРЧЕСТВА И ПАТЕНТОВЕДЕНИЮ</w:t>
      </w:r>
    </w:p>
    <w:p w:rsidR="00E80CE0" w:rsidRPr="00E80CE0" w:rsidRDefault="00E80CE0" w:rsidP="00E80CE0">
      <w:pPr>
        <w:widowControl w:val="0"/>
        <w:jc w:val="center"/>
        <w:rPr>
          <w:rFonts w:ascii="Times New Roman" w:hAnsi="Times New Roman"/>
          <w:b/>
          <w:sz w:val="28"/>
          <w:szCs w:val="28"/>
        </w:rPr>
      </w:pPr>
    </w:p>
    <w:p w:rsidR="00E80CE0" w:rsidRPr="00E80CE0" w:rsidRDefault="00E80CE0" w:rsidP="00E80CE0">
      <w:pPr>
        <w:widowControl w:val="0"/>
        <w:jc w:val="center"/>
        <w:rPr>
          <w:rFonts w:ascii="Times New Roman" w:hAnsi="Times New Roman"/>
          <w:b/>
          <w:sz w:val="28"/>
          <w:szCs w:val="28"/>
        </w:rPr>
      </w:pP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 xml:space="preserve">                                    </w:t>
      </w:r>
      <w:r>
        <w:rPr>
          <w:rFonts w:ascii="Times New Roman" w:hAnsi="Times New Roman"/>
          <w:sz w:val="28"/>
          <w:szCs w:val="28"/>
        </w:rPr>
        <w:t xml:space="preserve">                            </w:t>
      </w:r>
      <w:r w:rsidRPr="00E80CE0">
        <w:rPr>
          <w:rFonts w:ascii="Times New Roman" w:hAnsi="Times New Roman"/>
          <w:sz w:val="28"/>
          <w:szCs w:val="28"/>
        </w:rPr>
        <w:t>Утверждено</w:t>
      </w: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 xml:space="preserve">     </w:t>
      </w:r>
      <w:r>
        <w:rPr>
          <w:rFonts w:ascii="Times New Roman" w:hAnsi="Times New Roman"/>
          <w:sz w:val="28"/>
          <w:szCs w:val="28"/>
        </w:rPr>
        <w:t xml:space="preserve">                                   </w:t>
      </w:r>
      <w:r w:rsidRPr="00E80CE0">
        <w:rPr>
          <w:rFonts w:ascii="Times New Roman" w:hAnsi="Times New Roman"/>
          <w:sz w:val="28"/>
          <w:szCs w:val="28"/>
        </w:rPr>
        <w:t xml:space="preserve">   на заседании кафедры </w:t>
      </w:r>
      <w:proofErr w:type="spellStart"/>
      <w:r w:rsidRPr="00E80CE0">
        <w:rPr>
          <w:rFonts w:ascii="Times New Roman" w:hAnsi="Times New Roman"/>
          <w:sz w:val="28"/>
          <w:szCs w:val="28"/>
        </w:rPr>
        <w:t>энергомеханических</w:t>
      </w:r>
      <w:proofErr w:type="spellEnd"/>
      <w:r w:rsidRPr="00E80CE0">
        <w:rPr>
          <w:rFonts w:ascii="Times New Roman" w:hAnsi="Times New Roman"/>
          <w:sz w:val="28"/>
          <w:szCs w:val="28"/>
        </w:rPr>
        <w:t xml:space="preserve">   систем</w:t>
      </w: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t xml:space="preserve">                         </w:t>
      </w:r>
      <w:r>
        <w:rPr>
          <w:rFonts w:ascii="Times New Roman" w:hAnsi="Times New Roman"/>
          <w:sz w:val="28"/>
          <w:szCs w:val="28"/>
        </w:rPr>
        <w:t xml:space="preserve">         </w:t>
      </w:r>
      <w:r w:rsidRPr="00E80CE0">
        <w:rPr>
          <w:rFonts w:ascii="Times New Roman" w:hAnsi="Times New Roman"/>
          <w:sz w:val="28"/>
          <w:szCs w:val="28"/>
        </w:rPr>
        <w:t xml:space="preserve">  </w:t>
      </w:r>
      <w:r>
        <w:rPr>
          <w:rFonts w:ascii="Times New Roman" w:hAnsi="Times New Roman"/>
          <w:sz w:val="28"/>
          <w:szCs w:val="28"/>
        </w:rPr>
        <w:t xml:space="preserve">        </w:t>
      </w:r>
      <w:r w:rsidRPr="00E80CE0">
        <w:rPr>
          <w:rFonts w:ascii="Times New Roman" w:hAnsi="Times New Roman"/>
          <w:sz w:val="28"/>
          <w:szCs w:val="28"/>
        </w:rPr>
        <w:t xml:space="preserve">  Протокол №___</w:t>
      </w:r>
      <w:r>
        <w:rPr>
          <w:rFonts w:ascii="Times New Roman" w:hAnsi="Times New Roman"/>
          <w:sz w:val="28"/>
          <w:szCs w:val="28"/>
        </w:rPr>
        <w:t>___</w:t>
      </w:r>
      <w:r w:rsidRPr="00E80CE0">
        <w:rPr>
          <w:rFonts w:ascii="Times New Roman" w:hAnsi="Times New Roman"/>
          <w:sz w:val="28"/>
          <w:szCs w:val="28"/>
        </w:rPr>
        <w:t>от______</w:t>
      </w:r>
      <w:r>
        <w:rPr>
          <w:rFonts w:ascii="Times New Roman" w:hAnsi="Times New Roman"/>
          <w:sz w:val="28"/>
          <w:szCs w:val="28"/>
        </w:rPr>
        <w:t>________</w:t>
      </w:r>
      <w:r w:rsidRPr="00E80CE0">
        <w:rPr>
          <w:rFonts w:ascii="Times New Roman" w:hAnsi="Times New Roman"/>
          <w:sz w:val="28"/>
          <w:szCs w:val="28"/>
        </w:rPr>
        <w:t>2017</w:t>
      </w:r>
      <w:r>
        <w:rPr>
          <w:rFonts w:ascii="Times New Roman" w:hAnsi="Times New Roman"/>
          <w:sz w:val="28"/>
          <w:szCs w:val="28"/>
        </w:rPr>
        <w:t xml:space="preserve"> </w:t>
      </w:r>
      <w:r w:rsidRPr="00E80CE0">
        <w:rPr>
          <w:rFonts w:ascii="Times New Roman" w:hAnsi="Times New Roman"/>
          <w:sz w:val="28"/>
          <w:szCs w:val="28"/>
        </w:rPr>
        <w:t>г.</w:t>
      </w:r>
    </w:p>
    <w:p w:rsidR="00E80CE0" w:rsidRPr="00E80CE0" w:rsidRDefault="00E80CE0" w:rsidP="00E80CE0">
      <w:pPr>
        <w:widowControl w:val="0"/>
        <w:jc w:val="center"/>
        <w:rPr>
          <w:rFonts w:ascii="Times New Roman" w:hAnsi="Times New Roman"/>
          <w:b/>
          <w:sz w:val="28"/>
          <w:szCs w:val="28"/>
        </w:rPr>
      </w:pPr>
      <w:r w:rsidRPr="00E80CE0">
        <w:rPr>
          <w:rFonts w:ascii="Times New Roman" w:hAnsi="Times New Roman"/>
          <w:b/>
          <w:sz w:val="28"/>
          <w:szCs w:val="28"/>
        </w:rPr>
        <w:t xml:space="preserve"> </w:t>
      </w:r>
    </w:p>
    <w:p w:rsidR="00E80CE0" w:rsidRPr="00E80CE0" w:rsidRDefault="00E80CE0" w:rsidP="00E80CE0">
      <w:pPr>
        <w:widowControl w:val="0"/>
        <w:jc w:val="center"/>
        <w:rPr>
          <w:rFonts w:ascii="Times New Roman" w:hAnsi="Times New Roman"/>
          <w:b/>
          <w:sz w:val="28"/>
          <w:szCs w:val="28"/>
        </w:rPr>
      </w:pPr>
      <w:r w:rsidRPr="00E80CE0">
        <w:rPr>
          <w:rFonts w:ascii="Times New Roman" w:hAnsi="Times New Roman"/>
          <w:b/>
          <w:sz w:val="28"/>
          <w:szCs w:val="28"/>
        </w:rPr>
        <w:t xml:space="preserve"> </w:t>
      </w:r>
    </w:p>
    <w:p w:rsidR="00E80CE0" w:rsidRPr="00E80CE0" w:rsidRDefault="00E80CE0" w:rsidP="00E80CE0">
      <w:pPr>
        <w:widowControl w:val="0"/>
        <w:jc w:val="center"/>
        <w:rPr>
          <w:rFonts w:ascii="Times New Roman" w:hAnsi="Times New Roman"/>
          <w:b/>
          <w:sz w:val="28"/>
          <w:szCs w:val="28"/>
        </w:rPr>
      </w:pPr>
    </w:p>
    <w:p w:rsidR="00E80CE0" w:rsidRPr="00E80CE0" w:rsidRDefault="00E80CE0" w:rsidP="00E80CE0">
      <w:pPr>
        <w:widowControl w:val="0"/>
        <w:rPr>
          <w:rFonts w:ascii="Times New Roman" w:hAnsi="Times New Roman"/>
          <w:sz w:val="28"/>
          <w:szCs w:val="28"/>
        </w:rPr>
      </w:pPr>
    </w:p>
    <w:p w:rsidR="00E80CE0" w:rsidRPr="00E80CE0" w:rsidRDefault="00E80CE0" w:rsidP="00E80CE0">
      <w:pPr>
        <w:widowControl w:val="0"/>
        <w:jc w:val="center"/>
        <w:rPr>
          <w:rFonts w:ascii="Times New Roman" w:hAnsi="Times New Roman"/>
          <w:sz w:val="28"/>
          <w:szCs w:val="28"/>
        </w:rPr>
      </w:pPr>
      <w:r w:rsidRPr="00E80CE0">
        <w:rPr>
          <w:rFonts w:ascii="Times New Roman" w:hAnsi="Times New Roman"/>
          <w:sz w:val="28"/>
          <w:szCs w:val="28"/>
        </w:rPr>
        <w:br/>
      </w:r>
    </w:p>
    <w:p w:rsidR="00E80CE0" w:rsidRPr="00E80CE0" w:rsidRDefault="00E80CE0" w:rsidP="00E80CE0">
      <w:pPr>
        <w:widowControl w:val="0"/>
        <w:tabs>
          <w:tab w:val="num" w:pos="540"/>
        </w:tabs>
        <w:ind w:left="567"/>
        <w:jc w:val="both"/>
        <w:rPr>
          <w:rFonts w:ascii="Times New Roman" w:hAnsi="Times New Roman"/>
          <w:sz w:val="28"/>
          <w:szCs w:val="28"/>
        </w:rPr>
      </w:pPr>
      <w:r w:rsidRPr="00E80CE0">
        <w:rPr>
          <w:rFonts w:ascii="Times New Roman" w:hAnsi="Times New Roman"/>
          <w:sz w:val="28"/>
          <w:szCs w:val="28"/>
        </w:rPr>
        <w:t xml:space="preserve">Лектор                         </w:t>
      </w:r>
      <w:r>
        <w:rPr>
          <w:rFonts w:ascii="Times New Roman" w:hAnsi="Times New Roman"/>
          <w:sz w:val="28"/>
          <w:szCs w:val="28"/>
        </w:rPr>
        <w:t xml:space="preserve">                                          </w:t>
      </w:r>
      <w:r w:rsidRPr="00E80CE0">
        <w:rPr>
          <w:rFonts w:ascii="Times New Roman" w:hAnsi="Times New Roman"/>
          <w:sz w:val="28"/>
          <w:szCs w:val="28"/>
        </w:rPr>
        <w:t xml:space="preserve">      доц. Бойко Е. Н.</w:t>
      </w:r>
    </w:p>
    <w:p w:rsidR="00E80CE0" w:rsidRPr="00E80CE0" w:rsidRDefault="00E80CE0" w:rsidP="00E80CE0">
      <w:pPr>
        <w:widowControl w:val="0"/>
        <w:tabs>
          <w:tab w:val="num" w:pos="540"/>
        </w:tabs>
        <w:ind w:left="567"/>
        <w:jc w:val="both"/>
        <w:rPr>
          <w:rFonts w:ascii="Times New Roman" w:hAnsi="Times New Roman"/>
          <w:sz w:val="28"/>
          <w:szCs w:val="28"/>
        </w:rPr>
      </w:pPr>
    </w:p>
    <w:p w:rsidR="00E80CE0" w:rsidRPr="00E80CE0" w:rsidRDefault="00E80CE0" w:rsidP="00E80CE0">
      <w:pPr>
        <w:widowControl w:val="0"/>
        <w:tabs>
          <w:tab w:val="num" w:pos="540"/>
        </w:tabs>
        <w:ind w:left="567"/>
        <w:jc w:val="both"/>
        <w:rPr>
          <w:rFonts w:ascii="Times New Roman" w:hAnsi="Times New Roman"/>
          <w:sz w:val="28"/>
          <w:szCs w:val="28"/>
        </w:rPr>
      </w:pPr>
    </w:p>
    <w:p w:rsidR="00E80CE0" w:rsidRPr="00131041" w:rsidRDefault="00E80CE0" w:rsidP="00E80CE0">
      <w:pPr>
        <w:widowControl w:val="0"/>
        <w:tabs>
          <w:tab w:val="num" w:pos="540"/>
        </w:tabs>
        <w:jc w:val="both"/>
        <w:rPr>
          <w:rFonts w:ascii="Times New Roman" w:hAnsi="Times New Roman"/>
          <w:iCs/>
          <w:sz w:val="32"/>
        </w:rPr>
      </w:pPr>
      <w:r>
        <w:rPr>
          <w:sz w:val="40"/>
          <w:szCs w:val="40"/>
        </w:rPr>
        <w:t xml:space="preserve">                                      </w:t>
      </w:r>
      <w:r>
        <w:rPr>
          <w:iCs/>
          <w:sz w:val="32"/>
        </w:rPr>
        <w:t xml:space="preserve">  </w:t>
      </w:r>
      <w:r w:rsidRPr="00131041">
        <w:rPr>
          <w:rFonts w:ascii="Times New Roman" w:hAnsi="Times New Roman"/>
          <w:iCs/>
          <w:sz w:val="32"/>
        </w:rPr>
        <w:t>ДОНЕЦК</w:t>
      </w:r>
    </w:p>
    <w:p w:rsidR="00E80CE0" w:rsidRPr="00131041" w:rsidRDefault="00E80CE0" w:rsidP="00E80CE0">
      <w:pPr>
        <w:widowControl w:val="0"/>
        <w:tabs>
          <w:tab w:val="num" w:pos="540"/>
        </w:tabs>
        <w:jc w:val="both"/>
        <w:rPr>
          <w:rFonts w:ascii="Times New Roman" w:hAnsi="Times New Roman"/>
          <w:iCs/>
          <w:sz w:val="32"/>
        </w:rPr>
      </w:pPr>
      <w:r w:rsidRPr="00131041">
        <w:rPr>
          <w:rFonts w:ascii="Times New Roman" w:hAnsi="Times New Roman"/>
          <w:iCs/>
          <w:sz w:val="32"/>
        </w:rPr>
        <w:t xml:space="preserve">                      </w:t>
      </w:r>
      <w:r w:rsidR="00FC49B7">
        <w:rPr>
          <w:rFonts w:ascii="Times New Roman" w:hAnsi="Times New Roman"/>
          <w:iCs/>
          <w:sz w:val="32"/>
        </w:rPr>
        <w:t xml:space="preserve">                           </w:t>
      </w:r>
      <w:r w:rsidRPr="00131041">
        <w:rPr>
          <w:rFonts w:ascii="Times New Roman" w:hAnsi="Times New Roman"/>
          <w:iCs/>
          <w:sz w:val="32"/>
        </w:rPr>
        <w:t>2017</w:t>
      </w:r>
    </w:p>
    <w:p w:rsidR="006F024B" w:rsidRPr="006F024B" w:rsidRDefault="006F024B" w:rsidP="00E80CE0">
      <w:pPr>
        <w:pStyle w:val="a5"/>
        <w:spacing w:before="0" w:beforeAutospacing="0" w:after="120" w:afterAutospacing="0" w:line="276" w:lineRule="atLeast"/>
        <w:textAlignment w:val="baseline"/>
        <w:rPr>
          <w:sz w:val="28"/>
          <w:szCs w:val="28"/>
        </w:rPr>
      </w:pPr>
      <w:r w:rsidRPr="006F024B">
        <w:rPr>
          <w:sz w:val="28"/>
          <w:szCs w:val="28"/>
        </w:rPr>
        <w:lastRenderedPageBreak/>
        <w:t>ДИАЛЕКТИКА ТЕХНИЧЕСКИХ СИСТЕМ</w:t>
      </w:r>
      <w:proofErr w:type="gramStart"/>
      <w:r w:rsidRPr="006F024B">
        <w:rPr>
          <w:sz w:val="28"/>
          <w:szCs w:val="28"/>
        </w:rPr>
        <w:t xml:space="preserve"> .</w:t>
      </w:r>
      <w:proofErr w:type="gramEnd"/>
      <w:r w:rsidRPr="006F024B">
        <w:rPr>
          <w:sz w:val="28"/>
          <w:szCs w:val="28"/>
        </w:rPr>
        <w:t xml:space="preserve"> ПОНЯТИЕ О СИСТЕМЕ, ПОДСИСТЕМЕ И НАДСИСТЕМЕ</w:t>
      </w:r>
    </w:p>
    <w:p w:rsidR="006F024B" w:rsidRPr="006F024B" w:rsidRDefault="00E80CE0" w:rsidP="00E80CE0">
      <w:pPr>
        <w:pStyle w:val="a5"/>
        <w:spacing w:before="0" w:beforeAutospacing="0" w:after="0" w:afterAutospacing="0" w:line="276" w:lineRule="atLeast"/>
        <w:jc w:val="both"/>
        <w:textAlignment w:val="baseline"/>
        <w:rPr>
          <w:sz w:val="28"/>
          <w:szCs w:val="28"/>
        </w:rPr>
      </w:pPr>
      <w:r>
        <w:rPr>
          <w:sz w:val="28"/>
          <w:szCs w:val="28"/>
        </w:rPr>
        <w:t xml:space="preserve">   </w:t>
      </w:r>
      <w:r w:rsidR="006F024B" w:rsidRPr="006F024B">
        <w:rPr>
          <w:sz w:val="28"/>
          <w:szCs w:val="28"/>
        </w:rPr>
        <w:t xml:space="preserve">ДИАЛЕКТИКА ТЕХНИЧЕСКИХ СИСТЕМ  предусматривает, что техника является общественной материальной системой и служит проводником преобразующей деятельности людей, инструментом познания и использования сил, свойств, законов развития природы, человека и. общества, средством управления естественными и социальными процессами при удовлетворении общественных потребностей. Техника возникает, функционирует и развивается как специфическое общественное явление в системе общества. Свои основные функции она </w:t>
      </w:r>
      <w:proofErr w:type="gramStart"/>
      <w:r w:rsidR="006F024B" w:rsidRPr="006F024B">
        <w:rPr>
          <w:sz w:val="28"/>
          <w:szCs w:val="28"/>
        </w:rPr>
        <w:t>выполняет</w:t>
      </w:r>
      <w:proofErr w:type="gramEnd"/>
      <w:r w:rsidR="006F024B" w:rsidRPr="006F024B">
        <w:rPr>
          <w:sz w:val="28"/>
          <w:szCs w:val="28"/>
        </w:rPr>
        <w:t xml:space="preserve"> будучи средством трудовой деятельности людей в материальном и духовном производстве и служит элементом таких связей, как: «техника — природа», «техника — предмет труда», «техника — человек», «техника — наука», «техника — социальные отношения», «техника и различные формы общественного сознания» и т. д. Все эти связи реализуются через отношение «человек — техника» при опосредствующем воздействии экономических и иных отношений.</w:t>
      </w:r>
    </w:p>
    <w:p w:rsidR="006F024B" w:rsidRPr="006F024B" w:rsidRDefault="006F024B" w:rsidP="006F024B">
      <w:pPr>
        <w:pStyle w:val="a5"/>
        <w:spacing w:before="0" w:beforeAutospacing="0" w:after="120" w:afterAutospacing="0" w:line="276" w:lineRule="atLeast"/>
        <w:ind w:firstLine="709"/>
        <w:jc w:val="both"/>
        <w:textAlignment w:val="baseline"/>
        <w:rPr>
          <w:sz w:val="28"/>
          <w:szCs w:val="28"/>
        </w:rPr>
      </w:pPr>
      <w:r w:rsidRPr="006F024B">
        <w:rPr>
          <w:sz w:val="28"/>
          <w:szCs w:val="28"/>
        </w:rPr>
        <w:t>Законы развития технических систем (ЗРТС) – представляют собой законы эволюции технических объектов, выявленные для современного этапа развития техники. ЗРТС  называют ЗАКОНОМЕРНОСТЯМИ: разница между законом и закономерностью заключается в том, что ЗАКОН – это характеристика отношения (взаимодействия) между разными сущностями (например, явлениями), а ЗАКОНОМЕРНОСТЬ – отношение между разными по времени состояниями одной и той же сущности (например, объекта)</w:t>
      </w:r>
    </w:p>
    <w:p w:rsidR="006F024B" w:rsidRPr="006F024B" w:rsidRDefault="006F024B" w:rsidP="006F024B">
      <w:pPr>
        <w:pStyle w:val="a5"/>
        <w:spacing w:before="0" w:beforeAutospacing="0" w:after="120" w:afterAutospacing="0" w:line="276" w:lineRule="atLeast"/>
        <w:ind w:firstLine="709"/>
        <w:jc w:val="both"/>
        <w:textAlignment w:val="baseline"/>
        <w:rPr>
          <w:sz w:val="28"/>
          <w:szCs w:val="28"/>
        </w:rPr>
      </w:pPr>
      <w:r w:rsidRPr="006F024B">
        <w:rPr>
          <w:sz w:val="28"/>
          <w:szCs w:val="28"/>
        </w:rPr>
        <w:t>ОНИ РАЗДЕЛЯЮТСЯ НА ТРИ ГРУППЫ:</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1. СТАТИКА:</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1.1. Полноты частей системы – необходимым условием жизнеспособности системы является наличие и минимальная работоспособность основных ее частей.</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1.2. «Энергетической проводимости» системы – система жизнеспособна, если имеется сквозной проход энергии по всем ее частям.</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1.3. Согласования ритмики системы – согласование частоты колебаний, периодичности системы.</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2. КИНЕМАТИКА:</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2.1. Увеличения степени идеальности – в этом направлении идет развитие всех систем.</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2.2. Неравномерности развития частей системы – это является причиной возникновения технических противоречий в системе.</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2.3. Перехода в надсистему – исчерпав возможности развития, система включается в надсистему в качестве одной из частей, и дальнейшее развитие идет на новом уровне.</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3. ДИНАМИКА:</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3.1. Перехода на микроуровень – рабочие органы системы развиваются сначала на макр</w:t>
      </w:r>
      <w:proofErr w:type="gramStart"/>
      <w:r w:rsidRPr="006F024B">
        <w:rPr>
          <w:sz w:val="28"/>
          <w:szCs w:val="28"/>
        </w:rPr>
        <w:t>о-</w:t>
      </w:r>
      <w:proofErr w:type="gramEnd"/>
      <w:r w:rsidRPr="006F024B">
        <w:rPr>
          <w:sz w:val="28"/>
          <w:szCs w:val="28"/>
        </w:rPr>
        <w:t>, а затем на микроуровне..</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lastRenderedPageBreak/>
        <w:t xml:space="preserve">3.2. Увеличения степени </w:t>
      </w:r>
      <w:proofErr w:type="spellStart"/>
      <w:r w:rsidRPr="006F024B">
        <w:rPr>
          <w:sz w:val="28"/>
          <w:szCs w:val="28"/>
        </w:rPr>
        <w:t>вепольности</w:t>
      </w:r>
      <w:proofErr w:type="spellEnd"/>
      <w:r w:rsidRPr="006F024B">
        <w:rPr>
          <w:sz w:val="28"/>
          <w:szCs w:val="28"/>
        </w:rPr>
        <w:t>.</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3.3. Повышения полноты технической системы и вытеснения из неё человека.</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Термин "система" не имеет внятного определения и поясняется через примеры. Но из них следует, что под термином "система" понимается, как правило, технический объект. В лучшем случае - структура объекта в целом. Однако, всё это весьма различающиеся понятия.</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Например, с точки зрения  времени ТЕХНИЧЕСКИЙ ОБЪЕ</w:t>
      </w:r>
      <w:proofErr w:type="gramStart"/>
      <w:r w:rsidRPr="006F024B">
        <w:rPr>
          <w:sz w:val="28"/>
          <w:szCs w:val="28"/>
        </w:rPr>
        <w:t>КТ в пр</w:t>
      </w:r>
      <w:proofErr w:type="gramEnd"/>
      <w:r w:rsidRPr="006F024B">
        <w:rPr>
          <w:sz w:val="28"/>
          <w:szCs w:val="28"/>
        </w:rPr>
        <w:t>ошлом представлен на чертежах, а затем на складе, а в будущем - в металлоломе. Структура во времени эволюционирует, изменяя свою сложность (число относительно самостоятельных, монофункциональных систем) и величину (число элементов). Техническая система вообще не меняется со временем.</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СИСТЕМА (др</w:t>
      </w:r>
      <w:proofErr w:type="gramStart"/>
      <w:r w:rsidRPr="006F024B">
        <w:rPr>
          <w:sz w:val="28"/>
          <w:szCs w:val="28"/>
        </w:rPr>
        <w:t>.-</w:t>
      </w:r>
      <w:proofErr w:type="gramEnd"/>
      <w:r w:rsidRPr="006F024B">
        <w:rPr>
          <w:sz w:val="28"/>
          <w:szCs w:val="28"/>
        </w:rPr>
        <w:t xml:space="preserve">греч. </w:t>
      </w:r>
      <w:proofErr w:type="spellStart"/>
      <w:r w:rsidRPr="006F024B">
        <w:rPr>
          <w:sz w:val="28"/>
          <w:szCs w:val="28"/>
        </w:rPr>
        <w:t>susthma</w:t>
      </w:r>
      <w:proofErr w:type="spellEnd"/>
      <w:r w:rsidRPr="006F024B">
        <w:rPr>
          <w:sz w:val="28"/>
          <w:szCs w:val="28"/>
        </w:rPr>
        <w:t xml:space="preserve"> – соединённое в одно целое из многих частей) – характеристика отношений в рассматриваемой среде; то, что различается как система (некоторый класс явлений). СИСТЕМА существует, пока существует отношение. То есть, пока существует взаимодействие (комплекс взаимодействий) и, соответственно, процессы преобразования движения. Понимание системы как отношения позволяет понять природу т.н. «системного свойства». «Системное свойство» не может быть присуще элементам системы, то есть оно не сводимо к их «свойствам». Но предсказуемость типа и состава системы, а также протекающих в ней процессов делает её «свойство» выводимым из «свойств» её элементов как системный эффект. При этом эффект и представляет собой возникновение системы.</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Жизнеспособность системы тесно связана с понятием СИСТЕМНОСТЬ.</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Разрабатываемый объект будет жизнеспособен, если он выполнен СИСТЕМНЫМ.</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Под СИСТЕМНОСТЬЮ понимается работоспособная система, с определенной структурой, отвечающей ее предназначению. Эта структура должна обеспечивать главную цель системы, и выполнять все основные и вспомогательные функции.</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Состав системы включает: собственно систему, ее подсистемы, надсистему и окружающую или внешнюю среду. Работоспособность зависит не только от структуры системы, но и учета всех взаимосвязей и взаимовлияний системы на надсистему, окружающую среду, системы на подсистемы и обратного влияния. Отсутствие учета таких влияний может не только отрицательно сказаться на работоспособности системы, но и влиять на внешнюю среду.</w:t>
      </w:r>
    </w:p>
    <w:p w:rsidR="006F024B" w:rsidRPr="006F024B" w:rsidRDefault="006F024B" w:rsidP="006F024B">
      <w:pPr>
        <w:pStyle w:val="a5"/>
        <w:spacing w:before="0" w:beforeAutospacing="0" w:after="0" w:afterAutospacing="0" w:line="276" w:lineRule="atLeast"/>
        <w:ind w:firstLine="709"/>
        <w:jc w:val="both"/>
        <w:textAlignment w:val="baseline"/>
        <w:rPr>
          <w:sz w:val="28"/>
          <w:szCs w:val="28"/>
        </w:rPr>
      </w:pPr>
      <w:r w:rsidRPr="006F024B">
        <w:rPr>
          <w:sz w:val="28"/>
          <w:szCs w:val="28"/>
        </w:rPr>
        <w:t>Системность учитывает и закономерности исторического развития исследуемого объекта.</w:t>
      </w:r>
    </w:p>
    <w:p w:rsidR="006F024B" w:rsidRPr="006F024B" w:rsidRDefault="006F024B" w:rsidP="006F024B">
      <w:pPr>
        <w:pStyle w:val="a5"/>
        <w:spacing w:before="0" w:beforeAutospacing="0" w:after="120" w:afterAutospacing="0" w:line="276" w:lineRule="atLeast"/>
        <w:ind w:hanging="851"/>
        <w:jc w:val="both"/>
        <w:textAlignment w:val="baseline"/>
        <w:rPr>
          <w:sz w:val="28"/>
          <w:szCs w:val="28"/>
        </w:rPr>
      </w:pPr>
      <w:r w:rsidRPr="006F024B">
        <w:rPr>
          <w:noProof/>
          <w:sz w:val="28"/>
          <w:szCs w:val="28"/>
        </w:rPr>
        <w:lastRenderedPageBreak/>
        <w:drawing>
          <wp:inline distT="0" distB="0" distL="0" distR="0">
            <wp:extent cx="6677025" cy="4305300"/>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a:srcRect/>
                    <a:stretch>
                      <a:fillRect/>
                    </a:stretch>
                  </pic:blipFill>
                  <pic:spPr bwMode="auto">
                    <a:xfrm>
                      <a:off x="0" y="0"/>
                      <a:ext cx="6677025" cy="4305300"/>
                    </a:xfrm>
                    <a:prstGeom prst="rect">
                      <a:avLst/>
                    </a:prstGeom>
                    <a:noFill/>
                    <a:ln w="9525">
                      <a:noFill/>
                      <a:miter lim="800000"/>
                      <a:headEnd/>
                      <a:tailEnd/>
                    </a:ln>
                  </pic:spPr>
                </pic:pic>
              </a:graphicData>
            </a:graphic>
          </wp:inline>
        </w:drawing>
      </w:r>
    </w:p>
    <w:p w:rsidR="006F024B" w:rsidRPr="006F024B" w:rsidRDefault="006F024B" w:rsidP="006F024B">
      <w:pPr>
        <w:pStyle w:val="a5"/>
        <w:spacing w:before="0" w:beforeAutospacing="0" w:after="120" w:afterAutospacing="0" w:line="276" w:lineRule="atLeast"/>
        <w:ind w:firstLine="709"/>
        <w:jc w:val="both"/>
        <w:textAlignment w:val="baseline"/>
        <w:rPr>
          <w:sz w:val="28"/>
          <w:szCs w:val="28"/>
        </w:rPr>
      </w:pPr>
      <w:r w:rsidRPr="006F024B">
        <w:rPr>
          <w:sz w:val="28"/>
          <w:szCs w:val="28"/>
        </w:rPr>
        <w:t>Рисунок 3.1 - Структурная схема системности.</w:t>
      </w:r>
    </w:p>
    <w:p w:rsidR="006F024B" w:rsidRPr="006F024B" w:rsidRDefault="006F024B" w:rsidP="006F024B">
      <w:pPr>
        <w:pStyle w:val="a5"/>
        <w:spacing w:before="0" w:beforeAutospacing="0" w:after="120" w:afterAutospacing="0" w:line="276" w:lineRule="atLeast"/>
        <w:ind w:firstLine="709"/>
        <w:jc w:val="both"/>
        <w:textAlignment w:val="baseline"/>
        <w:rPr>
          <w:sz w:val="28"/>
          <w:szCs w:val="28"/>
        </w:rPr>
      </w:pPr>
    </w:p>
    <w:p w:rsidR="006F024B" w:rsidRPr="006F024B" w:rsidRDefault="006F024B" w:rsidP="006F024B">
      <w:pPr>
        <w:pStyle w:val="a5"/>
        <w:spacing w:before="0" w:beforeAutospacing="0" w:after="120" w:afterAutospacing="0" w:line="276" w:lineRule="atLeast"/>
        <w:ind w:firstLine="709"/>
        <w:jc w:val="both"/>
        <w:textAlignment w:val="baseline"/>
        <w:rPr>
          <w:sz w:val="28"/>
          <w:szCs w:val="28"/>
        </w:rPr>
      </w:pPr>
      <w:r w:rsidRPr="006F024B">
        <w:rPr>
          <w:sz w:val="28"/>
          <w:szCs w:val="28"/>
        </w:rPr>
        <w:t>МЕТОДЫ АКТИВИЗАЦИИ ТВОРЧЕСТВА. ИХ КРАТКАЯ ХАРАКТЕРИСТИКА</w:t>
      </w:r>
    </w:p>
    <w:p w:rsidR="006F024B" w:rsidRPr="006F024B" w:rsidRDefault="006F024B" w:rsidP="006F024B">
      <w:pPr>
        <w:spacing w:after="0" w:line="300" w:lineRule="atLeast"/>
        <w:ind w:firstLine="709"/>
        <w:jc w:val="both"/>
        <w:rPr>
          <w:rFonts w:ascii="Times New Roman" w:hAnsi="Times New Roman"/>
          <w:b/>
          <w:bCs/>
          <w:color w:val="000000"/>
          <w:sz w:val="28"/>
          <w:szCs w:val="28"/>
          <w:lang w:eastAsia="ru-RU"/>
        </w:rPr>
      </w:pPr>
      <w:r w:rsidRPr="006F024B">
        <w:rPr>
          <w:rFonts w:ascii="Times New Roman" w:hAnsi="Times New Roman"/>
          <w:b/>
          <w:bCs/>
          <w:color w:val="000000"/>
          <w:sz w:val="28"/>
          <w:szCs w:val="28"/>
          <w:lang w:eastAsia="ru-RU"/>
        </w:rPr>
        <w:t xml:space="preserve"> СИНЕКТИКА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roofErr w:type="spellStart"/>
      <w:r w:rsidRPr="006F024B">
        <w:rPr>
          <w:rFonts w:ascii="Times New Roman" w:hAnsi="Times New Roman"/>
          <w:color w:val="000000"/>
          <w:sz w:val="28"/>
          <w:szCs w:val="28"/>
          <w:lang w:eastAsia="ru-RU"/>
        </w:rPr>
        <w:t>Синектика</w:t>
      </w:r>
      <w:proofErr w:type="spellEnd"/>
      <w:r w:rsidRPr="006F024B">
        <w:rPr>
          <w:rFonts w:ascii="Times New Roman" w:hAnsi="Times New Roman"/>
          <w:color w:val="000000"/>
          <w:sz w:val="28"/>
          <w:szCs w:val="28"/>
          <w:lang w:eastAsia="ru-RU"/>
        </w:rPr>
        <w:t> — является даль</w:t>
      </w:r>
      <w:r w:rsidRPr="006F024B">
        <w:rPr>
          <w:rFonts w:ascii="Times New Roman" w:hAnsi="Times New Roman"/>
          <w:color w:val="000000"/>
          <w:sz w:val="28"/>
          <w:szCs w:val="28"/>
          <w:lang w:eastAsia="ru-RU"/>
        </w:rPr>
        <w:softHyphen/>
        <w:t>нейшим развитием и усовершенствованием мозгового штурма. Слово «</w:t>
      </w:r>
      <w:proofErr w:type="spellStart"/>
      <w:r w:rsidRPr="006F024B">
        <w:rPr>
          <w:rFonts w:ascii="Times New Roman" w:hAnsi="Times New Roman"/>
          <w:color w:val="000000"/>
          <w:sz w:val="28"/>
          <w:szCs w:val="28"/>
          <w:lang w:eastAsia="ru-RU"/>
        </w:rPr>
        <w:t>синектика</w:t>
      </w:r>
      <w:proofErr w:type="spellEnd"/>
      <w:r w:rsidRPr="006F024B">
        <w:rPr>
          <w:rFonts w:ascii="Times New Roman" w:hAnsi="Times New Roman"/>
          <w:color w:val="000000"/>
          <w:sz w:val="28"/>
          <w:szCs w:val="28"/>
          <w:lang w:eastAsia="ru-RU"/>
        </w:rPr>
        <w:t>» в переводе с </w:t>
      </w:r>
      <w:proofErr w:type="gramStart"/>
      <w:r w:rsidRPr="006F024B">
        <w:rPr>
          <w:rFonts w:ascii="Times New Roman" w:hAnsi="Times New Roman"/>
          <w:color w:val="000000"/>
          <w:sz w:val="28"/>
          <w:szCs w:val="28"/>
          <w:lang w:eastAsia="ru-RU"/>
        </w:rPr>
        <w:t>греческого</w:t>
      </w:r>
      <w:proofErr w:type="gramEnd"/>
      <w:r w:rsidRPr="006F024B">
        <w:rPr>
          <w:rFonts w:ascii="Times New Roman" w:hAnsi="Times New Roman"/>
          <w:color w:val="000000"/>
          <w:sz w:val="28"/>
          <w:szCs w:val="28"/>
          <w:lang w:eastAsia="ru-RU"/>
        </w:rPr>
        <w:t> означает «совме</w:t>
      </w:r>
      <w:r w:rsidRPr="006F024B">
        <w:rPr>
          <w:rFonts w:ascii="Times New Roman" w:hAnsi="Times New Roman"/>
          <w:color w:val="000000"/>
          <w:sz w:val="28"/>
          <w:szCs w:val="28"/>
          <w:lang w:eastAsia="ru-RU"/>
        </w:rPr>
        <w:softHyphen/>
        <w:t>щение разнородных элементов». В полном словаре английского языка дано такое определение: «</w:t>
      </w:r>
      <w:proofErr w:type="spellStart"/>
      <w:r w:rsidRPr="006F024B">
        <w:rPr>
          <w:rFonts w:ascii="Times New Roman" w:hAnsi="Times New Roman"/>
          <w:color w:val="000000"/>
          <w:sz w:val="28"/>
          <w:szCs w:val="28"/>
          <w:lang w:eastAsia="ru-RU"/>
        </w:rPr>
        <w:t>Синектические</w:t>
      </w:r>
      <w:proofErr w:type="spellEnd"/>
      <w:r w:rsidRPr="006F024B">
        <w:rPr>
          <w:rFonts w:ascii="Times New Roman" w:hAnsi="Times New Roman"/>
          <w:color w:val="000000"/>
          <w:sz w:val="28"/>
          <w:szCs w:val="28"/>
          <w:lang w:eastAsia="ru-RU"/>
        </w:rPr>
        <w:t> группы — группы людей различных специальностей, которые встречаются с целью попытки творческих решений проблем путем неограниченной тре</w:t>
      </w:r>
      <w:r w:rsidRPr="006F024B">
        <w:rPr>
          <w:rFonts w:ascii="Times New Roman" w:hAnsi="Times New Roman"/>
          <w:color w:val="000000"/>
          <w:sz w:val="28"/>
          <w:szCs w:val="28"/>
          <w:lang w:eastAsia="ru-RU"/>
        </w:rPr>
        <w:softHyphen/>
        <w:t>нировки воображения и объединения несовместимых элементов».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использовании </w:t>
      </w:r>
      <w:proofErr w:type="spellStart"/>
      <w:r w:rsidRPr="006F024B">
        <w:rPr>
          <w:rFonts w:ascii="Times New Roman" w:hAnsi="Times New Roman"/>
          <w:color w:val="000000"/>
          <w:sz w:val="28"/>
          <w:szCs w:val="28"/>
          <w:lang w:eastAsia="ru-RU"/>
        </w:rPr>
        <w:t>синектики</w:t>
      </w:r>
      <w:proofErr w:type="spellEnd"/>
      <w:r w:rsidRPr="006F024B">
        <w:rPr>
          <w:rFonts w:ascii="Times New Roman" w:hAnsi="Times New Roman"/>
          <w:color w:val="000000"/>
          <w:sz w:val="28"/>
          <w:szCs w:val="28"/>
          <w:lang w:eastAsia="ru-RU"/>
        </w:rPr>
        <w:t> формируют постоянные группы (оптимальный состав 5—7 человек) людей различных специаль</w:t>
      </w:r>
      <w:r w:rsidRPr="006F024B">
        <w:rPr>
          <w:rFonts w:ascii="Times New Roman" w:hAnsi="Times New Roman"/>
          <w:color w:val="000000"/>
          <w:sz w:val="28"/>
          <w:szCs w:val="28"/>
          <w:lang w:eastAsia="ru-RU"/>
        </w:rPr>
        <w:softHyphen/>
        <w:t>ностей, которых обучают изобретательским приемам. При этом необходимо, чтобы каждый из них имел несколько различных профессий.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Основу </w:t>
      </w:r>
      <w:proofErr w:type="spellStart"/>
      <w:r w:rsidRPr="006F024B">
        <w:rPr>
          <w:rFonts w:ascii="Times New Roman" w:hAnsi="Times New Roman"/>
          <w:color w:val="000000"/>
          <w:sz w:val="28"/>
          <w:szCs w:val="28"/>
          <w:lang w:eastAsia="ru-RU"/>
        </w:rPr>
        <w:t>синектики</w:t>
      </w:r>
      <w:proofErr w:type="spellEnd"/>
      <w:r w:rsidRPr="006F024B">
        <w:rPr>
          <w:rFonts w:ascii="Times New Roman" w:hAnsi="Times New Roman"/>
          <w:color w:val="000000"/>
          <w:sz w:val="28"/>
          <w:szCs w:val="28"/>
          <w:lang w:eastAsia="ru-RU"/>
        </w:rPr>
        <w:t xml:space="preserve"> составляют утверждения, что твор</w:t>
      </w:r>
      <w:r w:rsidRPr="006F024B">
        <w:rPr>
          <w:rFonts w:ascii="Times New Roman" w:hAnsi="Times New Roman"/>
          <w:color w:val="000000"/>
          <w:sz w:val="28"/>
          <w:szCs w:val="28"/>
          <w:lang w:eastAsia="ru-RU"/>
        </w:rPr>
        <w:softHyphen/>
        <w:t>ческий процесс познаваем и мо</w:t>
      </w:r>
      <w:r w:rsidRPr="006F024B">
        <w:rPr>
          <w:rFonts w:ascii="Times New Roman" w:hAnsi="Times New Roman"/>
          <w:color w:val="000000"/>
          <w:sz w:val="28"/>
          <w:szCs w:val="28"/>
          <w:lang w:eastAsia="ru-RU"/>
        </w:rPr>
        <w:softHyphen/>
        <w:t>жет быть рационально организо</w:t>
      </w:r>
      <w:r w:rsidRPr="006F024B">
        <w:rPr>
          <w:rFonts w:ascii="Times New Roman" w:hAnsi="Times New Roman"/>
          <w:color w:val="000000"/>
          <w:sz w:val="28"/>
          <w:szCs w:val="28"/>
          <w:lang w:eastAsia="ru-RU"/>
        </w:rPr>
        <w:softHyphen/>
        <w:t>ван, что творческие процессы отдель</w:t>
      </w:r>
      <w:r w:rsidRPr="006F024B">
        <w:rPr>
          <w:rFonts w:ascii="Times New Roman" w:hAnsi="Times New Roman"/>
          <w:color w:val="000000"/>
          <w:sz w:val="28"/>
          <w:szCs w:val="28"/>
          <w:lang w:eastAsia="ru-RU"/>
        </w:rPr>
        <w:softHyphen/>
        <w:t>ного лица и коллектива аналогич</w:t>
      </w:r>
      <w:r w:rsidRPr="006F024B">
        <w:rPr>
          <w:rFonts w:ascii="Times New Roman" w:hAnsi="Times New Roman"/>
          <w:color w:val="000000"/>
          <w:sz w:val="28"/>
          <w:szCs w:val="28"/>
          <w:lang w:eastAsia="ru-RU"/>
        </w:rPr>
        <w:softHyphen/>
        <w:t>ны, что иррациональный момент в творчестве важнее рационально</w:t>
      </w:r>
      <w:r w:rsidRPr="006F024B">
        <w:rPr>
          <w:rFonts w:ascii="Times New Roman" w:hAnsi="Times New Roman"/>
          <w:color w:val="000000"/>
          <w:sz w:val="28"/>
          <w:szCs w:val="28"/>
          <w:lang w:eastAsia="ru-RU"/>
        </w:rPr>
        <w:softHyphen/>
        <w:t>го, что в латентном (скрытом) состо</w:t>
      </w:r>
      <w:r w:rsidRPr="006F024B">
        <w:rPr>
          <w:rFonts w:ascii="Times New Roman" w:hAnsi="Times New Roman"/>
          <w:color w:val="000000"/>
          <w:sz w:val="28"/>
          <w:szCs w:val="28"/>
          <w:lang w:eastAsia="ru-RU"/>
        </w:rPr>
        <w:softHyphen/>
        <w:t>янии находится очень много твор</w:t>
      </w:r>
      <w:r w:rsidRPr="006F024B">
        <w:rPr>
          <w:rFonts w:ascii="Times New Roman" w:hAnsi="Times New Roman"/>
          <w:color w:val="000000"/>
          <w:sz w:val="28"/>
          <w:szCs w:val="28"/>
          <w:lang w:eastAsia="ru-RU"/>
        </w:rPr>
        <w:softHyphen/>
        <w:t>ческих способностей, которые можно выявлять и стимулировать.</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Организация проведения сессии </w:t>
      </w:r>
      <w:proofErr w:type="spellStart"/>
      <w:r w:rsidRPr="006F024B">
        <w:rPr>
          <w:rFonts w:ascii="Times New Roman" w:hAnsi="Times New Roman"/>
          <w:color w:val="000000"/>
          <w:sz w:val="28"/>
          <w:szCs w:val="28"/>
          <w:lang w:eastAsia="ru-RU"/>
        </w:rPr>
        <w:t>синекторов</w:t>
      </w:r>
      <w:proofErr w:type="spellEnd"/>
      <w:r w:rsidRPr="006F024B">
        <w:rPr>
          <w:rFonts w:ascii="Times New Roman" w:hAnsi="Times New Roman"/>
          <w:color w:val="000000"/>
          <w:sz w:val="28"/>
          <w:szCs w:val="28"/>
          <w:lang w:eastAsia="ru-RU"/>
        </w:rPr>
        <w:t> (</w:t>
      </w:r>
      <w:proofErr w:type="spellStart"/>
      <w:r w:rsidRPr="006F024B">
        <w:rPr>
          <w:rFonts w:ascii="Times New Roman" w:hAnsi="Times New Roman"/>
          <w:color w:val="000000"/>
          <w:sz w:val="28"/>
          <w:szCs w:val="28"/>
          <w:lang w:eastAsia="ru-RU"/>
        </w:rPr>
        <w:t>синектического</w:t>
      </w:r>
      <w:proofErr w:type="spellEnd"/>
      <w:r w:rsidRPr="006F024B">
        <w:rPr>
          <w:rFonts w:ascii="Times New Roman" w:hAnsi="Times New Roman"/>
          <w:color w:val="000000"/>
          <w:sz w:val="28"/>
          <w:szCs w:val="28"/>
          <w:lang w:eastAsia="ru-RU"/>
        </w:rPr>
        <w:t> заседания) заимствована из мозгового штурма, однако отличает</w:t>
      </w:r>
      <w:r w:rsidRPr="006F024B">
        <w:rPr>
          <w:rFonts w:ascii="Times New Roman" w:hAnsi="Times New Roman"/>
          <w:color w:val="000000"/>
          <w:sz w:val="28"/>
          <w:szCs w:val="28"/>
          <w:lang w:eastAsia="ru-RU"/>
        </w:rPr>
        <w:softHyphen/>
        <w:t>ся от него использованием неко</w:t>
      </w:r>
      <w:r w:rsidRPr="006F024B">
        <w:rPr>
          <w:rFonts w:ascii="Times New Roman" w:hAnsi="Times New Roman"/>
          <w:color w:val="000000"/>
          <w:sz w:val="28"/>
          <w:szCs w:val="28"/>
          <w:lang w:eastAsia="ru-RU"/>
        </w:rPr>
        <w:softHyphen/>
        <w:t>торых приемов психологической настройки, в том числе очень ак</w:t>
      </w:r>
      <w:r w:rsidRPr="006F024B">
        <w:rPr>
          <w:rFonts w:ascii="Times New Roman" w:hAnsi="Times New Roman"/>
          <w:color w:val="000000"/>
          <w:sz w:val="28"/>
          <w:szCs w:val="28"/>
          <w:lang w:eastAsia="ru-RU"/>
        </w:rPr>
        <w:softHyphen/>
        <w:t>тивным применением аналогий.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noProof/>
          <w:color w:val="000000"/>
          <w:sz w:val="28"/>
          <w:szCs w:val="28"/>
          <w:lang w:eastAsia="ru-RU"/>
        </w:rPr>
        <w:drawing>
          <wp:inline distT="0" distB="0" distL="0" distR="0">
            <wp:extent cx="3648075" cy="7673537"/>
            <wp:effectExtent l="19050" t="0" r="9525" b="0"/>
            <wp:docPr id="2" name="Рисунок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10"/>
                    <a:srcRect/>
                    <a:stretch>
                      <a:fillRect/>
                    </a:stretch>
                  </pic:blipFill>
                  <pic:spPr bwMode="auto">
                    <a:xfrm>
                      <a:off x="0" y="0"/>
                      <a:ext cx="3649238" cy="7675984"/>
                    </a:xfrm>
                    <a:prstGeom prst="rect">
                      <a:avLst/>
                    </a:prstGeom>
                    <a:noFill/>
                    <a:ln w="9525">
                      <a:noFill/>
                      <a:miter lim="800000"/>
                      <a:headEnd/>
                      <a:tailEnd/>
                    </a:ln>
                  </pic:spPr>
                </pic:pic>
              </a:graphicData>
            </a:graphic>
          </wp:inline>
        </w:drawing>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Рис. 5.</w:t>
      </w:r>
      <w:r w:rsidRPr="006F024B">
        <w:rPr>
          <w:rFonts w:ascii="Times New Roman" w:hAnsi="Times New Roman"/>
          <w:color w:val="000000"/>
          <w:sz w:val="28"/>
          <w:szCs w:val="28"/>
          <w:lang w:eastAsia="ru-RU"/>
        </w:rPr>
        <w:t> Структурная схема </w:t>
      </w:r>
      <w:proofErr w:type="spellStart"/>
      <w:r w:rsidRPr="006F024B">
        <w:rPr>
          <w:rFonts w:ascii="Times New Roman" w:hAnsi="Times New Roman"/>
          <w:color w:val="000000"/>
          <w:sz w:val="28"/>
          <w:szCs w:val="28"/>
          <w:lang w:eastAsia="ru-RU"/>
        </w:rPr>
        <w:t>синектического</w:t>
      </w:r>
      <w:proofErr w:type="spellEnd"/>
      <w:r w:rsidRPr="006F024B">
        <w:rPr>
          <w:rFonts w:ascii="Times New Roman" w:hAnsi="Times New Roman"/>
          <w:color w:val="000000"/>
          <w:sz w:val="28"/>
          <w:szCs w:val="28"/>
          <w:lang w:eastAsia="ru-RU"/>
        </w:rPr>
        <w:t> заседания.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Структура современного </w:t>
      </w:r>
      <w:proofErr w:type="spellStart"/>
      <w:r w:rsidRPr="006F024B">
        <w:rPr>
          <w:rFonts w:ascii="Times New Roman" w:hAnsi="Times New Roman"/>
          <w:color w:val="000000"/>
          <w:sz w:val="28"/>
          <w:szCs w:val="28"/>
          <w:lang w:eastAsia="ru-RU"/>
        </w:rPr>
        <w:t>си</w:t>
      </w:r>
      <w:r w:rsidRPr="006F024B">
        <w:rPr>
          <w:rFonts w:ascii="Times New Roman" w:hAnsi="Times New Roman"/>
          <w:color w:val="000000"/>
          <w:sz w:val="28"/>
          <w:szCs w:val="28"/>
          <w:lang w:eastAsia="ru-RU"/>
        </w:rPr>
        <w:softHyphen/>
        <w:t>нектического</w:t>
      </w:r>
      <w:proofErr w:type="spellEnd"/>
      <w:r w:rsidRPr="006F024B">
        <w:rPr>
          <w:rFonts w:ascii="Times New Roman" w:hAnsi="Times New Roman"/>
          <w:color w:val="000000"/>
          <w:sz w:val="28"/>
          <w:szCs w:val="28"/>
          <w:lang w:eastAsia="ru-RU"/>
        </w:rPr>
        <w:t> процесса (рис. 5) такова.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1. Формулируют проблему в общем виде.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Особенностью этого этапа является то, что в ряде случаев никого из </w:t>
      </w:r>
      <w:proofErr w:type="spellStart"/>
      <w:r w:rsidRPr="006F024B">
        <w:rPr>
          <w:rFonts w:ascii="Times New Roman" w:hAnsi="Times New Roman"/>
          <w:color w:val="000000"/>
          <w:sz w:val="28"/>
          <w:szCs w:val="28"/>
          <w:lang w:eastAsia="ru-RU"/>
        </w:rPr>
        <w:t>сннекторов</w:t>
      </w:r>
      <w:proofErr w:type="spellEnd"/>
      <w:r w:rsidRPr="006F024B">
        <w:rPr>
          <w:rFonts w:ascii="Times New Roman" w:hAnsi="Times New Roman"/>
          <w:color w:val="000000"/>
          <w:sz w:val="28"/>
          <w:szCs w:val="28"/>
          <w:lang w:eastAsia="ru-RU"/>
        </w:rPr>
        <w:t>, кроме руко</w:t>
      </w:r>
      <w:r w:rsidRPr="006F024B">
        <w:rPr>
          <w:rFonts w:ascii="Times New Roman" w:hAnsi="Times New Roman"/>
          <w:color w:val="000000"/>
          <w:sz w:val="28"/>
          <w:szCs w:val="28"/>
          <w:lang w:eastAsia="ru-RU"/>
        </w:rPr>
        <w:softHyphen/>
        <w:t>водителя сессии, не посвящают в конкретные условия изобрета</w:t>
      </w:r>
      <w:r w:rsidRPr="006F024B">
        <w:rPr>
          <w:rFonts w:ascii="Times New Roman" w:hAnsi="Times New Roman"/>
          <w:color w:val="000000"/>
          <w:sz w:val="28"/>
          <w:szCs w:val="28"/>
          <w:lang w:eastAsia="ru-RU"/>
        </w:rPr>
        <w:softHyphen/>
        <w:t>тельской задачи (считается, что преждевременное четкое форму</w:t>
      </w:r>
      <w:r w:rsidRPr="006F024B">
        <w:rPr>
          <w:rFonts w:ascii="Times New Roman" w:hAnsi="Times New Roman"/>
          <w:color w:val="000000"/>
          <w:sz w:val="28"/>
          <w:szCs w:val="28"/>
          <w:lang w:eastAsia="ru-RU"/>
        </w:rPr>
        <w:softHyphen/>
        <w:t>лирование задачи затрудняет абстрагирование, уход от привычного хода мышления). Сессия на</w:t>
      </w:r>
      <w:r w:rsidRPr="006F024B">
        <w:rPr>
          <w:rFonts w:ascii="Times New Roman" w:hAnsi="Times New Roman"/>
          <w:color w:val="000000"/>
          <w:sz w:val="28"/>
          <w:szCs w:val="28"/>
          <w:lang w:eastAsia="ru-RU"/>
        </w:rPr>
        <w:softHyphen/>
        <w:t>чинается с обсуждения некоторых признаков задачи, например с рассмотрения физического принципа процесса. Оно охватывает широкий диапазон общих проблем и постепенно сужается под влиянием вопросов руководителя сессии, который должен направ</w:t>
      </w:r>
      <w:r w:rsidRPr="006F024B">
        <w:rPr>
          <w:rFonts w:ascii="Times New Roman" w:hAnsi="Times New Roman"/>
          <w:color w:val="000000"/>
          <w:sz w:val="28"/>
          <w:szCs w:val="28"/>
          <w:lang w:eastAsia="ru-RU"/>
        </w:rPr>
        <w:softHyphen/>
        <w:t>лять обсуждение в желаемое русло.</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этом </w:t>
      </w:r>
      <w:proofErr w:type="spellStart"/>
      <w:r w:rsidRPr="006F024B">
        <w:rPr>
          <w:rFonts w:ascii="Times New Roman" w:hAnsi="Times New Roman"/>
          <w:color w:val="000000"/>
          <w:sz w:val="28"/>
          <w:szCs w:val="28"/>
          <w:lang w:eastAsia="ru-RU"/>
        </w:rPr>
        <w:t>синекторы</w:t>
      </w:r>
      <w:proofErr w:type="spellEnd"/>
      <w:r w:rsidRPr="006F024B">
        <w:rPr>
          <w:rFonts w:ascii="Times New Roman" w:hAnsi="Times New Roman"/>
          <w:color w:val="000000"/>
          <w:sz w:val="28"/>
          <w:szCs w:val="28"/>
          <w:lang w:eastAsia="ru-RU"/>
        </w:rPr>
        <w:t> все чаще формулируют проблемы в том виде, в каком она дана заказчиком (</w:t>
      </w:r>
      <w:proofErr w:type="spellStart"/>
      <w:r w:rsidRPr="006F024B">
        <w:rPr>
          <w:rFonts w:ascii="Times New Roman" w:hAnsi="Times New Roman"/>
          <w:color w:val="000000"/>
          <w:sz w:val="28"/>
          <w:szCs w:val="28"/>
          <w:lang w:eastAsia="ru-RU"/>
        </w:rPr>
        <w:t>задачедателем</w:t>
      </w:r>
      <w:proofErr w:type="spellEnd"/>
      <w:r w:rsidRPr="006F024B">
        <w:rPr>
          <w:rFonts w:ascii="Times New Roman" w:hAnsi="Times New Roman"/>
          <w:color w:val="000000"/>
          <w:sz w:val="28"/>
          <w:szCs w:val="28"/>
          <w:lang w:eastAsia="ru-RU"/>
        </w:rPr>
        <w:t>). (На</w:t>
      </w:r>
      <w:r w:rsidRPr="006F024B">
        <w:rPr>
          <w:rFonts w:ascii="Times New Roman" w:hAnsi="Times New Roman"/>
          <w:color w:val="000000"/>
          <w:sz w:val="28"/>
          <w:szCs w:val="28"/>
          <w:lang w:eastAsia="ru-RU"/>
        </w:rPr>
        <w:softHyphen/>
        <w:t>пример, как получить пенистую структуру, которую можно ис</w:t>
      </w:r>
      <w:r w:rsidRPr="006F024B">
        <w:rPr>
          <w:rFonts w:ascii="Times New Roman" w:hAnsi="Times New Roman"/>
          <w:color w:val="000000"/>
          <w:sz w:val="28"/>
          <w:szCs w:val="28"/>
          <w:lang w:eastAsia="ru-RU"/>
        </w:rPr>
        <w:softHyphen/>
        <w:t>пользовать в качестве пищевого продукта?)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 </w:t>
      </w:r>
      <w:proofErr w:type="spellStart"/>
      <w:r w:rsidRPr="006F024B">
        <w:rPr>
          <w:rFonts w:ascii="Times New Roman" w:hAnsi="Times New Roman"/>
          <w:color w:val="000000"/>
          <w:sz w:val="28"/>
          <w:szCs w:val="28"/>
          <w:lang w:eastAsia="ru-RU"/>
        </w:rPr>
        <w:t>синектические</w:t>
      </w:r>
      <w:proofErr w:type="spellEnd"/>
      <w:r w:rsidRPr="006F024B">
        <w:rPr>
          <w:rFonts w:ascii="Times New Roman" w:hAnsi="Times New Roman"/>
          <w:color w:val="000000"/>
          <w:sz w:val="28"/>
          <w:szCs w:val="28"/>
          <w:lang w:eastAsia="ru-RU"/>
        </w:rPr>
        <w:t> заседания приглашаются эксперты (специа</w:t>
      </w:r>
      <w:r w:rsidRPr="006F024B">
        <w:rPr>
          <w:rFonts w:ascii="Times New Roman" w:hAnsi="Times New Roman"/>
          <w:color w:val="000000"/>
          <w:sz w:val="28"/>
          <w:szCs w:val="28"/>
          <w:lang w:eastAsia="ru-RU"/>
        </w:rPr>
        <w:softHyphen/>
        <w:t>листы в области данных проблем), которые поясняют проблемную ситуацию. Эксперт должен быть подготовлен к обсуждению и зна</w:t>
      </w:r>
      <w:r w:rsidRPr="006F024B">
        <w:rPr>
          <w:rFonts w:ascii="Times New Roman" w:hAnsi="Times New Roman"/>
          <w:color w:val="000000"/>
          <w:sz w:val="28"/>
          <w:szCs w:val="28"/>
          <w:lang w:eastAsia="ru-RU"/>
        </w:rPr>
        <w:softHyphen/>
        <w:t>ком с основами </w:t>
      </w:r>
      <w:proofErr w:type="spellStart"/>
      <w:r w:rsidRPr="006F024B">
        <w:rPr>
          <w:rFonts w:ascii="Times New Roman" w:hAnsi="Times New Roman"/>
          <w:color w:val="000000"/>
          <w:sz w:val="28"/>
          <w:szCs w:val="28"/>
          <w:lang w:eastAsia="ru-RU"/>
        </w:rPr>
        <w:t>синектики</w:t>
      </w:r>
      <w:proofErr w:type="spellEnd"/>
      <w:r w:rsidRPr="006F024B">
        <w:rPr>
          <w:rFonts w:ascii="Times New Roman" w:hAnsi="Times New Roman"/>
          <w:color w:val="000000"/>
          <w:sz w:val="28"/>
          <w:szCs w:val="28"/>
          <w:lang w:eastAsia="ru-RU"/>
        </w:rPr>
        <w:t>. Он является помощником руково</w:t>
      </w:r>
      <w:r w:rsidRPr="006F024B">
        <w:rPr>
          <w:rFonts w:ascii="Times New Roman" w:hAnsi="Times New Roman"/>
          <w:color w:val="000000"/>
          <w:sz w:val="28"/>
          <w:szCs w:val="28"/>
          <w:lang w:eastAsia="ru-RU"/>
        </w:rPr>
        <w:softHyphen/>
        <w:t>дителя, может давать пояснения в области технической политики в данной отрасли, задавать наводящие вопросы. Главная задача эксперта — выявление полезных и конструктивных идей путем оперативного анализа высказываний.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 начальном этапе обсуждения участники стремятся немед</w:t>
      </w:r>
      <w:r w:rsidRPr="006F024B">
        <w:rPr>
          <w:rFonts w:ascii="Times New Roman" w:hAnsi="Times New Roman"/>
          <w:color w:val="000000"/>
          <w:sz w:val="28"/>
          <w:szCs w:val="28"/>
          <w:lang w:eastAsia="ru-RU"/>
        </w:rPr>
        <w:softHyphen/>
        <w:t>ленно, без соблюдения </w:t>
      </w:r>
      <w:proofErr w:type="spellStart"/>
      <w:r w:rsidRPr="006F024B">
        <w:rPr>
          <w:rFonts w:ascii="Times New Roman" w:hAnsi="Times New Roman"/>
          <w:color w:val="000000"/>
          <w:sz w:val="28"/>
          <w:szCs w:val="28"/>
          <w:lang w:eastAsia="ru-RU"/>
        </w:rPr>
        <w:t>синектических</w:t>
      </w:r>
      <w:proofErr w:type="spellEnd"/>
      <w:r w:rsidRPr="006F024B">
        <w:rPr>
          <w:rFonts w:ascii="Times New Roman" w:hAnsi="Times New Roman"/>
          <w:color w:val="000000"/>
          <w:sz w:val="28"/>
          <w:szCs w:val="28"/>
          <w:lang w:eastAsia="ru-RU"/>
        </w:rPr>
        <w:t> процедур, найти решение проблемы. Путем анализа первых решений эксперт обязан пока</w:t>
      </w:r>
      <w:r w:rsidRPr="006F024B">
        <w:rPr>
          <w:rFonts w:ascii="Times New Roman" w:hAnsi="Times New Roman"/>
          <w:color w:val="000000"/>
          <w:sz w:val="28"/>
          <w:szCs w:val="28"/>
          <w:lang w:eastAsia="ru-RU"/>
        </w:rPr>
        <w:softHyphen/>
        <w:t>зать их слабые стороны (первые идеи зачастую тормозят творче</w:t>
      </w:r>
      <w:r w:rsidRPr="006F024B">
        <w:rPr>
          <w:rFonts w:ascii="Times New Roman" w:hAnsi="Times New Roman"/>
          <w:color w:val="000000"/>
          <w:sz w:val="28"/>
          <w:szCs w:val="28"/>
          <w:lang w:eastAsia="ru-RU"/>
        </w:rPr>
        <w:softHyphen/>
        <w:t>ское мышление участников) и разъяснить сущность действитель</w:t>
      </w:r>
      <w:r w:rsidRPr="006F024B">
        <w:rPr>
          <w:rFonts w:ascii="Times New Roman" w:hAnsi="Times New Roman"/>
          <w:color w:val="000000"/>
          <w:sz w:val="28"/>
          <w:szCs w:val="28"/>
          <w:lang w:eastAsia="ru-RU"/>
        </w:rPr>
        <w:softHyphen/>
        <w:t>ной проблемы.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roofErr w:type="spellStart"/>
      <w:r w:rsidRPr="006F024B">
        <w:rPr>
          <w:rFonts w:ascii="Times New Roman" w:hAnsi="Times New Roman"/>
          <w:color w:val="000000"/>
          <w:sz w:val="28"/>
          <w:szCs w:val="28"/>
          <w:lang w:eastAsia="ru-RU"/>
        </w:rPr>
        <w:t>Сннекторы</w:t>
      </w:r>
      <w:proofErr w:type="spellEnd"/>
      <w:r w:rsidRPr="006F024B">
        <w:rPr>
          <w:rFonts w:ascii="Times New Roman" w:hAnsi="Times New Roman"/>
          <w:color w:val="000000"/>
          <w:sz w:val="28"/>
          <w:szCs w:val="28"/>
          <w:lang w:eastAsia="ru-RU"/>
        </w:rPr>
        <w:t> называют этот этап формулировкой «проблемы как она дана» (ПКД).</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 Начинают анализ проблемы.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Этот этап </w:t>
      </w:r>
      <w:proofErr w:type="spellStart"/>
      <w:r w:rsidRPr="006F024B">
        <w:rPr>
          <w:rFonts w:ascii="Times New Roman" w:hAnsi="Times New Roman"/>
          <w:color w:val="000000"/>
          <w:sz w:val="28"/>
          <w:szCs w:val="28"/>
          <w:lang w:eastAsia="ru-RU"/>
        </w:rPr>
        <w:t>синекторы</w:t>
      </w:r>
      <w:proofErr w:type="spellEnd"/>
      <w:r w:rsidRPr="006F024B">
        <w:rPr>
          <w:rFonts w:ascii="Times New Roman" w:hAnsi="Times New Roman"/>
          <w:color w:val="000000"/>
          <w:sz w:val="28"/>
          <w:szCs w:val="28"/>
          <w:lang w:eastAsia="ru-RU"/>
        </w:rPr>
        <w:t> проводят совместно с экспертом. Изыски</w:t>
      </w:r>
      <w:r w:rsidRPr="006F024B">
        <w:rPr>
          <w:rFonts w:ascii="Times New Roman" w:hAnsi="Times New Roman"/>
          <w:color w:val="000000"/>
          <w:sz w:val="28"/>
          <w:szCs w:val="28"/>
          <w:lang w:eastAsia="ru-RU"/>
        </w:rPr>
        <w:softHyphen/>
        <w:t>ваются возможности превратить незнакомую и непривычную про</w:t>
      </w:r>
      <w:r w:rsidRPr="006F024B">
        <w:rPr>
          <w:rFonts w:ascii="Times New Roman" w:hAnsi="Times New Roman"/>
          <w:color w:val="000000"/>
          <w:sz w:val="28"/>
          <w:szCs w:val="28"/>
          <w:lang w:eastAsia="ru-RU"/>
        </w:rPr>
        <w:softHyphen/>
        <w:t>блему в некоторые привычные. Каждый участник, включая экс</w:t>
      </w:r>
      <w:r w:rsidRPr="006F024B">
        <w:rPr>
          <w:rFonts w:ascii="Times New Roman" w:hAnsi="Times New Roman"/>
          <w:color w:val="000000"/>
          <w:sz w:val="28"/>
          <w:szCs w:val="28"/>
          <w:lang w:eastAsia="ru-RU"/>
        </w:rPr>
        <w:softHyphen/>
        <w:t>перта, обязан найти и оригинально сформулировать одну цель ре</w:t>
      </w:r>
      <w:r w:rsidRPr="006F024B">
        <w:rPr>
          <w:rFonts w:ascii="Times New Roman" w:hAnsi="Times New Roman"/>
          <w:color w:val="000000"/>
          <w:sz w:val="28"/>
          <w:szCs w:val="28"/>
          <w:lang w:eastAsia="ru-RU"/>
        </w:rPr>
        <w:softHyphen/>
        <w:t>шения. </w:t>
      </w:r>
      <w:proofErr w:type="gramStart"/>
      <w:r w:rsidRPr="006F024B">
        <w:rPr>
          <w:rFonts w:ascii="Times New Roman" w:hAnsi="Times New Roman"/>
          <w:color w:val="000000"/>
          <w:sz w:val="28"/>
          <w:szCs w:val="28"/>
          <w:lang w:eastAsia="ru-RU"/>
        </w:rPr>
        <w:t>(В рассмотренном примере могут быть сформулированы такие цели:</w:t>
      </w:r>
      <w:proofErr w:type="gramEnd"/>
      <w:r w:rsidRPr="006F024B">
        <w:rPr>
          <w:rFonts w:ascii="Times New Roman" w:hAnsi="Times New Roman"/>
          <w:color w:val="000000"/>
          <w:sz w:val="28"/>
          <w:szCs w:val="28"/>
          <w:lang w:eastAsia="ru-RU"/>
        </w:rPr>
        <w:t> Как можно заставить материал расширяться, чтобы превратиться </w:t>
      </w:r>
      <w:proofErr w:type="gramStart"/>
      <w:r w:rsidRPr="006F024B">
        <w:rPr>
          <w:rFonts w:ascii="Times New Roman" w:hAnsi="Times New Roman"/>
          <w:color w:val="000000"/>
          <w:sz w:val="28"/>
          <w:szCs w:val="28"/>
          <w:lang w:eastAsia="ru-RU"/>
        </w:rPr>
        <w:t>в</w:t>
      </w:r>
      <w:proofErr w:type="gramEnd"/>
      <w:r w:rsidRPr="006F024B">
        <w:rPr>
          <w:rFonts w:ascii="Times New Roman" w:hAnsi="Times New Roman"/>
          <w:color w:val="000000"/>
          <w:sz w:val="28"/>
          <w:szCs w:val="28"/>
          <w:lang w:eastAsia="ru-RU"/>
        </w:rPr>
        <w:t> пенистый? </w:t>
      </w:r>
      <w:proofErr w:type="gramStart"/>
      <w:r w:rsidRPr="006F024B">
        <w:rPr>
          <w:rFonts w:ascii="Times New Roman" w:hAnsi="Times New Roman"/>
          <w:color w:val="000000"/>
          <w:sz w:val="28"/>
          <w:szCs w:val="28"/>
          <w:lang w:eastAsia="ru-RU"/>
        </w:rPr>
        <w:t>Или: как можно заставить частицы ма</w:t>
      </w:r>
      <w:r w:rsidRPr="006F024B">
        <w:rPr>
          <w:rFonts w:ascii="Times New Roman" w:hAnsi="Times New Roman"/>
          <w:color w:val="000000"/>
          <w:sz w:val="28"/>
          <w:szCs w:val="28"/>
          <w:lang w:eastAsia="ru-RU"/>
        </w:rPr>
        <w:softHyphen/>
        <w:t>териала сжаться до пенистой структуры?).</w:t>
      </w:r>
      <w:proofErr w:type="gramEnd"/>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После объяснения сути проблемы и </w:t>
      </w:r>
      <w:proofErr w:type="gramStart"/>
      <w:r w:rsidRPr="006F024B">
        <w:rPr>
          <w:rFonts w:ascii="Times New Roman" w:hAnsi="Times New Roman"/>
          <w:color w:val="000000"/>
          <w:sz w:val="28"/>
          <w:szCs w:val="28"/>
          <w:lang w:val="en-US" w:eastAsia="ru-RU"/>
        </w:rPr>
        <w:t>e</w:t>
      </w:r>
      <w:proofErr w:type="gramEnd"/>
      <w:r w:rsidRPr="006F024B">
        <w:rPr>
          <w:rFonts w:ascii="Times New Roman" w:hAnsi="Times New Roman"/>
          <w:color w:val="000000"/>
          <w:sz w:val="28"/>
          <w:szCs w:val="28"/>
          <w:lang w:eastAsia="ru-RU"/>
        </w:rPr>
        <w:t>е целей, членам </w:t>
      </w:r>
      <w:proofErr w:type="spellStart"/>
      <w:r w:rsidRPr="006F024B">
        <w:rPr>
          <w:rFonts w:ascii="Times New Roman" w:hAnsi="Times New Roman"/>
          <w:color w:val="000000"/>
          <w:sz w:val="28"/>
          <w:szCs w:val="28"/>
          <w:lang w:eastAsia="ru-RU"/>
        </w:rPr>
        <w:t>сннектической</w:t>
      </w:r>
      <w:proofErr w:type="spellEnd"/>
      <w:r w:rsidRPr="006F024B">
        <w:rPr>
          <w:rFonts w:ascii="Times New Roman" w:hAnsi="Times New Roman"/>
          <w:color w:val="000000"/>
          <w:sz w:val="28"/>
          <w:szCs w:val="28"/>
          <w:lang w:eastAsia="ru-RU"/>
        </w:rPr>
        <w:t> группы дается возможность сформулировать ее так, как они ее понимают или как она им представляется. Здесь выявляются привычные направления (концепции), по которым можно было бы осуществить поиск решения задачи. По существу, в большин</w:t>
      </w:r>
      <w:r w:rsidRPr="006F024B">
        <w:rPr>
          <w:rFonts w:ascii="Times New Roman" w:hAnsi="Times New Roman"/>
          <w:color w:val="000000"/>
          <w:sz w:val="28"/>
          <w:szCs w:val="28"/>
          <w:lang w:eastAsia="ru-RU"/>
        </w:rPr>
        <w:softHyphen/>
        <w:t>стве случаев этот этап означает дробление проблемы на части, на </w:t>
      </w:r>
      <w:proofErr w:type="spellStart"/>
      <w:r w:rsidRPr="006F024B">
        <w:rPr>
          <w:rFonts w:ascii="Times New Roman" w:hAnsi="Times New Roman"/>
          <w:color w:val="000000"/>
          <w:sz w:val="28"/>
          <w:szCs w:val="28"/>
          <w:lang w:eastAsia="ru-RU"/>
        </w:rPr>
        <w:t>подпроблемы</w:t>
      </w:r>
      <w:proofErr w:type="spellEnd"/>
      <w:r w:rsidRPr="006F024B">
        <w:rPr>
          <w:rFonts w:ascii="Times New Roman" w:hAnsi="Times New Roman"/>
          <w:color w:val="000000"/>
          <w:sz w:val="28"/>
          <w:szCs w:val="28"/>
          <w:lang w:eastAsia="ru-RU"/>
        </w:rPr>
        <w:t>. Одну из наиболее удачных формулировок выбирает эксперт или руководитель.</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Этот этап </w:t>
      </w:r>
      <w:proofErr w:type="spellStart"/>
      <w:r w:rsidRPr="006F024B">
        <w:rPr>
          <w:rFonts w:ascii="Times New Roman" w:hAnsi="Times New Roman"/>
          <w:color w:val="000000"/>
          <w:sz w:val="28"/>
          <w:szCs w:val="28"/>
          <w:lang w:eastAsia="ru-RU"/>
        </w:rPr>
        <w:t>синекторы</w:t>
      </w:r>
      <w:proofErr w:type="spellEnd"/>
      <w:r w:rsidRPr="006F024B">
        <w:rPr>
          <w:rFonts w:ascii="Times New Roman" w:hAnsi="Times New Roman"/>
          <w:color w:val="000000"/>
          <w:sz w:val="28"/>
          <w:szCs w:val="28"/>
          <w:lang w:eastAsia="ru-RU"/>
        </w:rPr>
        <w:t> называют формулировкой «проблемы как ее понимают» (ПКП).</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3. Ведут генерирование идей решений проблемы в той ее фор</w:t>
      </w:r>
      <w:r w:rsidRPr="006F024B">
        <w:rPr>
          <w:rFonts w:ascii="Times New Roman" w:hAnsi="Times New Roman"/>
          <w:color w:val="000000"/>
          <w:sz w:val="28"/>
          <w:szCs w:val="28"/>
          <w:lang w:eastAsia="ru-RU"/>
        </w:rPr>
        <w:softHyphen/>
        <w:t>мулировке, на которой остановлен выбор.</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Для этого начинают экскурсию по различным областям техни</w:t>
      </w:r>
      <w:r w:rsidRPr="006F024B">
        <w:rPr>
          <w:rFonts w:ascii="Times New Roman" w:hAnsi="Times New Roman"/>
          <w:color w:val="000000"/>
          <w:sz w:val="28"/>
          <w:szCs w:val="28"/>
          <w:lang w:eastAsia="ru-RU"/>
        </w:rPr>
        <w:softHyphen/>
        <w:t>ки, живой природы, политики, психологии, религии и т. п. с целью выявления того, как подобные (аналогичные) проблемы могли бы быть решены в этих далеких </w:t>
      </w:r>
      <w:proofErr w:type="gramStart"/>
      <w:r w:rsidRPr="006F024B">
        <w:rPr>
          <w:rFonts w:ascii="Times New Roman" w:hAnsi="Times New Roman"/>
          <w:color w:val="000000"/>
          <w:sz w:val="28"/>
          <w:szCs w:val="28"/>
          <w:lang w:eastAsia="ru-RU"/>
        </w:rPr>
        <w:t>от</w:t>
      </w:r>
      <w:proofErr w:type="gramEnd"/>
      <w:r w:rsidRPr="006F024B">
        <w:rPr>
          <w:rFonts w:ascii="Times New Roman" w:hAnsi="Times New Roman"/>
          <w:color w:val="000000"/>
          <w:sz w:val="28"/>
          <w:szCs w:val="28"/>
          <w:lang w:eastAsia="ru-RU"/>
        </w:rPr>
        <w:t> данной областях. Основная цель экскурсии — найти новую точку зрения на рассматриваемую проб</w:t>
      </w:r>
      <w:r w:rsidRPr="006F024B">
        <w:rPr>
          <w:rFonts w:ascii="Times New Roman" w:hAnsi="Times New Roman"/>
          <w:color w:val="000000"/>
          <w:sz w:val="28"/>
          <w:szCs w:val="28"/>
          <w:lang w:eastAsia="ru-RU"/>
        </w:rPr>
        <w:softHyphen/>
        <w:t>лему. Такой подход позволяет мысли уйти далеко в сторону от об</w:t>
      </w:r>
      <w:r w:rsidRPr="006F024B">
        <w:rPr>
          <w:rFonts w:ascii="Times New Roman" w:hAnsi="Times New Roman"/>
          <w:color w:val="000000"/>
          <w:sz w:val="28"/>
          <w:szCs w:val="28"/>
          <w:lang w:eastAsia="ru-RU"/>
        </w:rPr>
        <w:softHyphen/>
        <w:t>суждаемой темы и, по мнению </w:t>
      </w:r>
      <w:proofErr w:type="spellStart"/>
      <w:r w:rsidRPr="006F024B">
        <w:rPr>
          <w:rFonts w:ascii="Times New Roman" w:hAnsi="Times New Roman"/>
          <w:color w:val="000000"/>
          <w:sz w:val="28"/>
          <w:szCs w:val="28"/>
          <w:lang w:eastAsia="ru-RU"/>
        </w:rPr>
        <w:t>синекторов</w:t>
      </w:r>
      <w:proofErr w:type="spellEnd"/>
      <w:r w:rsidRPr="006F024B">
        <w:rPr>
          <w:rFonts w:ascii="Times New Roman" w:hAnsi="Times New Roman"/>
          <w:color w:val="000000"/>
          <w:sz w:val="28"/>
          <w:szCs w:val="28"/>
          <w:lang w:eastAsia="ru-RU"/>
        </w:rPr>
        <w:t>, способствует активиза</w:t>
      </w:r>
      <w:r w:rsidRPr="006F024B">
        <w:rPr>
          <w:rFonts w:ascii="Times New Roman" w:hAnsi="Times New Roman"/>
          <w:color w:val="000000"/>
          <w:sz w:val="28"/>
          <w:szCs w:val="28"/>
          <w:lang w:eastAsia="ru-RU"/>
        </w:rPr>
        <w:softHyphen/>
        <w:t>ции творческого мышления.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Экскурсия начинается с того, что руководитель просит привес</w:t>
      </w:r>
      <w:r w:rsidRPr="006F024B">
        <w:rPr>
          <w:rFonts w:ascii="Times New Roman" w:hAnsi="Times New Roman"/>
          <w:color w:val="000000"/>
          <w:sz w:val="28"/>
          <w:szCs w:val="28"/>
          <w:lang w:eastAsia="ru-RU"/>
        </w:rPr>
        <w:softHyphen/>
        <w:t>ти примеры-прецеденты, в которых имела бы место ситуация, ана</w:t>
      </w:r>
      <w:r w:rsidRPr="006F024B">
        <w:rPr>
          <w:rFonts w:ascii="Times New Roman" w:hAnsi="Times New Roman"/>
          <w:color w:val="000000"/>
          <w:sz w:val="28"/>
          <w:szCs w:val="28"/>
          <w:lang w:eastAsia="ru-RU"/>
        </w:rPr>
        <w:softHyphen/>
        <w:t>логичная обсуждаемой, задает вопросы, вызывающие аналогии. В процессе нахождения таких примеров </w:t>
      </w:r>
      <w:proofErr w:type="spellStart"/>
      <w:r w:rsidRPr="006F024B">
        <w:rPr>
          <w:rFonts w:ascii="Times New Roman" w:hAnsi="Times New Roman"/>
          <w:color w:val="000000"/>
          <w:sz w:val="28"/>
          <w:szCs w:val="28"/>
          <w:lang w:eastAsia="ru-RU"/>
        </w:rPr>
        <w:t>синекторы</w:t>
      </w:r>
      <w:proofErr w:type="spellEnd"/>
      <w:r w:rsidRPr="006F024B">
        <w:rPr>
          <w:rFonts w:ascii="Times New Roman" w:hAnsi="Times New Roman"/>
          <w:color w:val="000000"/>
          <w:sz w:val="28"/>
          <w:szCs w:val="28"/>
          <w:lang w:eastAsia="ru-RU"/>
        </w:rPr>
        <w:t> используют че</w:t>
      </w:r>
      <w:r w:rsidRPr="006F024B">
        <w:rPr>
          <w:rFonts w:ascii="Times New Roman" w:hAnsi="Times New Roman"/>
          <w:color w:val="000000"/>
          <w:sz w:val="28"/>
          <w:szCs w:val="28"/>
          <w:lang w:eastAsia="ru-RU"/>
        </w:rPr>
        <w:softHyphen/>
        <w:t>тыре вида аналогий; </w:t>
      </w:r>
      <w:proofErr w:type="gramStart"/>
      <w:r w:rsidRPr="006F024B">
        <w:rPr>
          <w:rFonts w:ascii="Times New Roman" w:hAnsi="Times New Roman"/>
          <w:color w:val="000000"/>
          <w:sz w:val="28"/>
          <w:szCs w:val="28"/>
          <w:lang w:eastAsia="ru-RU"/>
        </w:rPr>
        <w:t>прямую</w:t>
      </w:r>
      <w:proofErr w:type="gramEnd"/>
      <w:r w:rsidRPr="006F024B">
        <w:rPr>
          <w:rFonts w:ascii="Times New Roman" w:hAnsi="Times New Roman"/>
          <w:color w:val="000000"/>
          <w:sz w:val="28"/>
          <w:szCs w:val="28"/>
          <w:lang w:eastAsia="ru-RU"/>
        </w:rPr>
        <w:t>, личную, символическую, фанта</w:t>
      </w:r>
      <w:r w:rsidRPr="006F024B">
        <w:rPr>
          <w:rFonts w:ascii="Times New Roman" w:hAnsi="Times New Roman"/>
          <w:color w:val="000000"/>
          <w:sz w:val="28"/>
          <w:szCs w:val="28"/>
          <w:lang w:eastAsia="ru-RU"/>
        </w:rPr>
        <w:softHyphen/>
        <w:t>стическую.</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прямой аналогии рассматриваемый объект (процесс) срав</w:t>
      </w:r>
      <w:r w:rsidRPr="006F024B">
        <w:rPr>
          <w:rFonts w:ascii="Times New Roman" w:hAnsi="Times New Roman"/>
          <w:color w:val="000000"/>
          <w:sz w:val="28"/>
          <w:szCs w:val="28"/>
          <w:lang w:eastAsia="ru-RU"/>
        </w:rPr>
        <w:softHyphen/>
        <w:t>нивается с более или менее </w:t>
      </w:r>
      <w:proofErr w:type="gramStart"/>
      <w:r w:rsidRPr="006F024B">
        <w:rPr>
          <w:rFonts w:ascii="Times New Roman" w:hAnsi="Times New Roman"/>
          <w:color w:val="000000"/>
          <w:sz w:val="28"/>
          <w:szCs w:val="28"/>
          <w:lang w:eastAsia="ru-RU"/>
        </w:rPr>
        <w:t>аналогичным</w:t>
      </w:r>
      <w:proofErr w:type="gramEnd"/>
      <w:r w:rsidRPr="006F024B">
        <w:rPr>
          <w:rFonts w:ascii="Times New Roman" w:hAnsi="Times New Roman"/>
          <w:color w:val="000000"/>
          <w:sz w:val="28"/>
          <w:szCs w:val="28"/>
          <w:lang w:eastAsia="ru-RU"/>
        </w:rPr>
        <w:t> из другой отрасли тех</w:t>
      </w:r>
      <w:r w:rsidRPr="006F024B">
        <w:rPr>
          <w:rFonts w:ascii="Times New Roman" w:hAnsi="Times New Roman"/>
          <w:color w:val="000000"/>
          <w:sz w:val="28"/>
          <w:szCs w:val="28"/>
          <w:lang w:eastAsia="ru-RU"/>
        </w:rPr>
        <w:softHyphen/>
        <w:t>ники или из живой природы. Делается попытка использования готовых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Например, если мы хотим усовершенствовать процесс окраски мебели, то применение прямой аналогии будет состоять в том, чтобы рассмотреть, как окрашиваются минералы, цветы, птицы. Или как окрашивают бумагу и т. д. По мере накопления опыта при</w:t>
      </w:r>
      <w:r w:rsidRPr="006F024B">
        <w:rPr>
          <w:rFonts w:ascii="Times New Roman" w:hAnsi="Times New Roman"/>
          <w:color w:val="000000"/>
          <w:sz w:val="28"/>
          <w:szCs w:val="28"/>
          <w:lang w:eastAsia="ru-RU"/>
        </w:rPr>
        <w:softHyphen/>
        <w:t>менения </w:t>
      </w:r>
      <w:proofErr w:type="spellStart"/>
      <w:r w:rsidRPr="006F024B">
        <w:rPr>
          <w:rFonts w:ascii="Times New Roman" w:hAnsi="Times New Roman"/>
          <w:color w:val="000000"/>
          <w:sz w:val="28"/>
          <w:szCs w:val="28"/>
          <w:lang w:eastAsia="ru-RU"/>
        </w:rPr>
        <w:t>синектики</w:t>
      </w:r>
      <w:proofErr w:type="spellEnd"/>
      <w:r w:rsidRPr="006F024B">
        <w:rPr>
          <w:rFonts w:ascii="Times New Roman" w:hAnsi="Times New Roman"/>
          <w:color w:val="000000"/>
          <w:sz w:val="28"/>
          <w:szCs w:val="28"/>
          <w:lang w:eastAsia="ru-RU"/>
        </w:rPr>
        <w:t> этот прием превратился в поиск аналогичных примеров в широком смысле.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Личная аналогия или </w:t>
      </w:r>
      <w:proofErr w:type="spellStart"/>
      <w:r w:rsidRPr="006F024B">
        <w:rPr>
          <w:rFonts w:ascii="Times New Roman" w:hAnsi="Times New Roman"/>
          <w:color w:val="000000"/>
          <w:sz w:val="28"/>
          <w:szCs w:val="28"/>
          <w:lang w:eastAsia="ru-RU"/>
        </w:rPr>
        <w:t>эмпатия</w:t>
      </w:r>
      <w:proofErr w:type="spellEnd"/>
      <w:r w:rsidRPr="006F024B">
        <w:rPr>
          <w:rFonts w:ascii="Times New Roman" w:hAnsi="Times New Roman"/>
          <w:color w:val="000000"/>
          <w:sz w:val="28"/>
          <w:szCs w:val="28"/>
          <w:lang w:eastAsia="ru-RU"/>
        </w:rPr>
        <w:t>, персональная аналогия — отож</w:t>
      </w:r>
      <w:r w:rsidRPr="006F024B">
        <w:rPr>
          <w:rFonts w:ascii="Times New Roman" w:hAnsi="Times New Roman"/>
          <w:color w:val="000000"/>
          <w:sz w:val="28"/>
          <w:szCs w:val="28"/>
          <w:lang w:eastAsia="ru-RU"/>
        </w:rPr>
        <w:softHyphen/>
        <w:t>дествление себя с техническим объектом. </w:t>
      </w:r>
      <w:proofErr w:type="gramStart"/>
      <w:r w:rsidRPr="006F024B">
        <w:rPr>
          <w:rFonts w:ascii="Times New Roman" w:hAnsi="Times New Roman"/>
          <w:color w:val="000000"/>
          <w:sz w:val="28"/>
          <w:szCs w:val="28"/>
          <w:lang w:eastAsia="ru-RU"/>
        </w:rPr>
        <w:t>Решающий задачу вжи</w:t>
      </w:r>
      <w:r w:rsidRPr="006F024B">
        <w:rPr>
          <w:rFonts w:ascii="Times New Roman" w:hAnsi="Times New Roman"/>
          <w:color w:val="000000"/>
          <w:sz w:val="28"/>
          <w:szCs w:val="28"/>
          <w:lang w:eastAsia="ru-RU"/>
        </w:rPr>
        <w:softHyphen/>
        <w:t>вается в образ совершенствуемого объекта, пытаясь выяснить во</w:t>
      </w:r>
      <w:r w:rsidRPr="006F024B">
        <w:rPr>
          <w:rFonts w:ascii="Times New Roman" w:hAnsi="Times New Roman"/>
          <w:color w:val="000000"/>
          <w:sz w:val="28"/>
          <w:szCs w:val="28"/>
          <w:lang w:eastAsia="ru-RU"/>
        </w:rPr>
        <w:softHyphen/>
        <w:t>зникающие при этом ощущения, т. е. «прочувствовать» задачу.</w:t>
      </w:r>
      <w:proofErr w:type="gramEnd"/>
      <w:r w:rsidRPr="006F024B">
        <w:rPr>
          <w:rFonts w:ascii="Times New Roman" w:hAnsi="Times New Roman"/>
          <w:color w:val="000000"/>
          <w:sz w:val="28"/>
          <w:szCs w:val="28"/>
          <w:lang w:eastAsia="ru-RU"/>
        </w:rPr>
        <w:t> Применяя ее, исследователь сможет лучше понять задачу, опре</w:t>
      </w:r>
      <w:r w:rsidRPr="006F024B">
        <w:rPr>
          <w:rFonts w:ascii="Times New Roman" w:hAnsi="Times New Roman"/>
          <w:color w:val="000000"/>
          <w:sz w:val="28"/>
          <w:szCs w:val="28"/>
          <w:lang w:eastAsia="ru-RU"/>
        </w:rPr>
        <w:softHyphen/>
        <w:t>делить условия ее осуществления, выявить ряд факторов, связан</w:t>
      </w:r>
      <w:r w:rsidRPr="006F024B">
        <w:rPr>
          <w:rFonts w:ascii="Times New Roman" w:hAnsi="Times New Roman"/>
          <w:color w:val="000000"/>
          <w:sz w:val="28"/>
          <w:szCs w:val="28"/>
          <w:lang w:eastAsia="ru-RU"/>
        </w:rPr>
        <w:softHyphen/>
        <w:t>ных с решением проблемы, но обычно ускользающих от внимания. В некоторых случаях именно этот прием позволяет найти хоро</w:t>
      </w:r>
      <w:r w:rsidRPr="006F024B">
        <w:rPr>
          <w:rFonts w:ascii="Times New Roman" w:hAnsi="Times New Roman"/>
          <w:color w:val="000000"/>
          <w:sz w:val="28"/>
          <w:szCs w:val="28"/>
          <w:lang w:eastAsia="ru-RU"/>
        </w:rPr>
        <w:softHyphen/>
        <w:t>шее решение.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 примере с окраской мебели можно представить себя белой вороной, которая хочет как-то окраситься. Личное отождествление с элементами задачи освобождает человека от косности мыш</w:t>
      </w:r>
      <w:r w:rsidRPr="006F024B">
        <w:rPr>
          <w:rFonts w:ascii="Times New Roman" w:hAnsi="Times New Roman"/>
          <w:color w:val="000000"/>
          <w:sz w:val="28"/>
          <w:szCs w:val="28"/>
          <w:lang w:eastAsia="ru-RU"/>
        </w:rPr>
        <w:softHyphen/>
        <w:t>ления и позволяет рассматривать проблему в новом необычном свете.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Для развития личной аналогии целесообразно последовательно использовать три приема: а) описание фактов воображаемого поло</w:t>
      </w:r>
      <w:r w:rsidRPr="006F024B">
        <w:rPr>
          <w:rFonts w:ascii="Times New Roman" w:hAnsi="Times New Roman"/>
          <w:color w:val="000000"/>
          <w:sz w:val="28"/>
          <w:szCs w:val="28"/>
          <w:lang w:eastAsia="ru-RU"/>
        </w:rPr>
        <w:softHyphen/>
        <w:t>жения технического объекта от первого лица; б) описание эмоций и чувств, приписываемых объекту, от первого лица; в) </w:t>
      </w:r>
      <w:proofErr w:type="spellStart"/>
      <w:r w:rsidRPr="006F024B">
        <w:rPr>
          <w:rFonts w:ascii="Times New Roman" w:hAnsi="Times New Roman"/>
          <w:color w:val="000000"/>
          <w:sz w:val="28"/>
          <w:szCs w:val="28"/>
          <w:lang w:eastAsia="ru-RU"/>
        </w:rPr>
        <w:t>эмпатию</w:t>
      </w:r>
      <w:proofErr w:type="spellEnd"/>
      <w:r w:rsidRPr="006F024B">
        <w:rPr>
          <w:rFonts w:ascii="Times New Roman" w:hAnsi="Times New Roman"/>
          <w:color w:val="000000"/>
          <w:sz w:val="28"/>
          <w:szCs w:val="28"/>
          <w:lang w:eastAsia="ru-RU"/>
        </w:rPr>
        <w:t>, отождествление себя с техническим объектом, вживание в его це</w:t>
      </w:r>
      <w:r w:rsidRPr="006F024B">
        <w:rPr>
          <w:rFonts w:ascii="Times New Roman" w:hAnsi="Times New Roman"/>
          <w:color w:val="000000"/>
          <w:sz w:val="28"/>
          <w:szCs w:val="28"/>
          <w:lang w:eastAsia="ru-RU"/>
        </w:rPr>
        <w:softHyphen/>
        <w:t>ли, функции, трудности.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Символическая аналогия — некоторая обобщенная, абстрактная аналогия. Требуется в парадоксальной форме сформулировать (буквально в двух словах) фразу, отражающую суть явления. Она должна выражать связь между словами, которые обычно никак друг с другом не сопоставляются, и содержать в себе нечто неожи</w:t>
      </w:r>
      <w:r w:rsidRPr="006F024B">
        <w:rPr>
          <w:rFonts w:ascii="Times New Roman" w:hAnsi="Times New Roman"/>
          <w:color w:val="000000"/>
          <w:sz w:val="28"/>
          <w:szCs w:val="28"/>
          <w:lang w:eastAsia="ru-RU"/>
        </w:rPr>
        <w:softHyphen/>
        <w:t xml:space="preserve">данное, удивительное. Впоследствии применение символической аналогии было сокращено до приема нахождения </w:t>
      </w:r>
      <w:r w:rsidRPr="006F024B">
        <w:rPr>
          <w:rFonts w:ascii="Times New Roman" w:hAnsi="Times New Roman"/>
          <w:color w:val="000000"/>
          <w:sz w:val="28"/>
          <w:szCs w:val="28"/>
          <w:lang w:eastAsia="ru-RU"/>
        </w:rPr>
        <w:lastRenderedPageBreak/>
        <w:t>«названия книги», характеризующего определенное ключевое понятие</w:t>
      </w:r>
      <w:r w:rsidRPr="006F024B">
        <w:rPr>
          <w:rFonts w:ascii="Times New Roman" w:hAnsi="Times New Roman"/>
          <w:b/>
          <w:bCs/>
          <w:color w:val="000000"/>
          <w:sz w:val="28"/>
          <w:szCs w:val="28"/>
          <w:lang w:eastAsia="ru-RU"/>
        </w:rPr>
        <w:t> </w:t>
      </w:r>
      <w:r w:rsidRPr="006F024B">
        <w:rPr>
          <w:rFonts w:ascii="Times New Roman" w:hAnsi="Times New Roman"/>
          <w:color w:val="000000"/>
          <w:sz w:val="28"/>
          <w:szCs w:val="28"/>
          <w:lang w:eastAsia="ru-RU"/>
        </w:rPr>
        <w:t>так, чтобы оно обязательно содержало парадокс.</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 сессиях </w:t>
      </w:r>
      <w:proofErr w:type="spellStart"/>
      <w:r w:rsidRPr="006F024B">
        <w:rPr>
          <w:rFonts w:ascii="Times New Roman" w:hAnsi="Times New Roman"/>
          <w:color w:val="000000"/>
          <w:sz w:val="28"/>
          <w:szCs w:val="28"/>
          <w:lang w:eastAsia="ru-RU"/>
        </w:rPr>
        <w:t>синекторов</w:t>
      </w:r>
      <w:proofErr w:type="spellEnd"/>
      <w:r w:rsidRPr="006F024B">
        <w:rPr>
          <w:rFonts w:ascii="Times New Roman" w:hAnsi="Times New Roman"/>
          <w:color w:val="000000"/>
          <w:sz w:val="28"/>
          <w:szCs w:val="28"/>
          <w:lang w:eastAsia="ru-RU"/>
        </w:rPr>
        <w:t> поиск оригинального «названия книги» понимают как в высшей степени сжатую, часто поэтичную форму</w:t>
      </w:r>
      <w:r w:rsidRPr="006F024B">
        <w:rPr>
          <w:rFonts w:ascii="Times New Roman" w:hAnsi="Times New Roman"/>
          <w:color w:val="000000"/>
          <w:sz w:val="28"/>
          <w:szCs w:val="28"/>
          <w:lang w:eastAsia="ru-RU"/>
        </w:rPr>
        <w:softHyphen/>
        <w:t>лировку смысла ключевого слова, выбранного или при рассмотре</w:t>
      </w:r>
      <w:r w:rsidRPr="006F024B">
        <w:rPr>
          <w:rFonts w:ascii="Times New Roman" w:hAnsi="Times New Roman"/>
          <w:color w:val="000000"/>
          <w:sz w:val="28"/>
          <w:szCs w:val="28"/>
          <w:lang w:eastAsia="ru-RU"/>
        </w:rPr>
        <w:softHyphen/>
        <w:t>нии проблемы «как ее понимают» (ПКП), или в ходе обсуждения аналогичных примеров. Сначала выбирается ключевое слово, пред</w:t>
      </w:r>
      <w:r w:rsidRPr="006F024B">
        <w:rPr>
          <w:rFonts w:ascii="Times New Roman" w:hAnsi="Times New Roman"/>
          <w:color w:val="000000"/>
          <w:sz w:val="28"/>
          <w:szCs w:val="28"/>
          <w:lang w:eastAsia="ru-RU"/>
        </w:rPr>
        <w:softHyphen/>
        <w:t>ставляющее интерес с точки зрения руководителя сессии, затем предлагается выразить сущность этого слова в виде оригинальной короткой фразы, содержащей парадокс. Например:</w:t>
      </w:r>
    </w:p>
    <w:tbl>
      <w:tblPr>
        <w:tblW w:w="0" w:type="auto"/>
        <w:tblCellMar>
          <w:left w:w="0" w:type="dxa"/>
          <w:right w:w="0" w:type="dxa"/>
        </w:tblCellMar>
        <w:tblLook w:val="0000" w:firstRow="0" w:lastRow="0" w:firstColumn="0" w:lastColumn="0" w:noHBand="0" w:noVBand="0"/>
      </w:tblPr>
      <w:tblGrid>
        <w:gridCol w:w="4308"/>
        <w:gridCol w:w="5262"/>
      </w:tblGrid>
      <w:tr w:rsidR="006F024B" w:rsidRPr="006F024B" w:rsidTr="00A06601">
        <w:tc>
          <w:tcPr>
            <w:tcW w:w="4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b/>
                <w:bCs/>
                <w:sz w:val="28"/>
                <w:szCs w:val="28"/>
                <w:lang w:eastAsia="ru-RU"/>
              </w:rPr>
              <w:t>Ключевое слово</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b/>
                <w:bCs/>
                <w:sz w:val="28"/>
                <w:szCs w:val="28"/>
                <w:lang w:eastAsia="ru-RU"/>
              </w:rPr>
              <w:t>«Название книги»</w:t>
            </w:r>
          </w:p>
        </w:tc>
      </w:tr>
      <w:tr w:rsidR="006F024B" w:rsidRPr="006F024B" w:rsidTr="00A06601">
        <w:tc>
          <w:tcPr>
            <w:tcW w:w="4492" w:type="dxa"/>
            <w:tcBorders>
              <w:top w:val="nil"/>
              <w:left w:val="single" w:sz="8" w:space="0" w:color="auto"/>
              <w:bottom w:val="nil"/>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Мрамор</w:t>
            </w:r>
          </w:p>
          <w:p w:rsidR="006F024B" w:rsidRPr="006F024B" w:rsidRDefault="006F024B" w:rsidP="006F024B">
            <w:pPr>
              <w:spacing w:after="0" w:line="300" w:lineRule="atLeast"/>
              <w:ind w:firstLine="709"/>
              <w:jc w:val="both"/>
              <w:rPr>
                <w:rFonts w:ascii="Times New Roman" w:hAnsi="Times New Roman"/>
                <w:sz w:val="28"/>
                <w:szCs w:val="28"/>
                <w:lang w:eastAsia="ru-RU"/>
              </w:rPr>
            </w:pPr>
            <w:proofErr w:type="spellStart"/>
            <w:r w:rsidRPr="006F024B">
              <w:rPr>
                <w:rFonts w:ascii="Times New Roman" w:hAnsi="Times New Roman"/>
                <w:sz w:val="28"/>
                <w:szCs w:val="28"/>
                <w:lang w:eastAsia="ru-RU"/>
              </w:rPr>
              <w:t>Храповый</w:t>
            </w:r>
            <w:proofErr w:type="spellEnd"/>
            <w:r w:rsidRPr="006F024B">
              <w:rPr>
                <w:rFonts w:ascii="Times New Roman" w:hAnsi="Times New Roman"/>
                <w:sz w:val="28"/>
                <w:szCs w:val="28"/>
                <w:lang w:eastAsia="ru-RU"/>
              </w:rPr>
              <w:t> механизм</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Вязкость</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Раствор</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Множество</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Восприимчивость</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Пулеметная</w:t>
            </w:r>
            <w:r w:rsidRPr="006F024B">
              <w:rPr>
                <w:rFonts w:ascii="Times New Roman" w:hAnsi="Times New Roman"/>
                <w:b/>
                <w:bCs/>
                <w:sz w:val="28"/>
                <w:szCs w:val="28"/>
                <w:lang w:eastAsia="ru-RU"/>
              </w:rPr>
              <w:t> </w:t>
            </w:r>
            <w:r w:rsidRPr="006F024B">
              <w:rPr>
                <w:rFonts w:ascii="Times New Roman" w:hAnsi="Times New Roman"/>
                <w:sz w:val="28"/>
                <w:szCs w:val="28"/>
                <w:lang w:eastAsia="ru-RU"/>
              </w:rPr>
              <w:t>очередь</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Пламя</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Прочность</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Атом</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Шлифовальный круг</w:t>
            </w:r>
          </w:p>
        </w:tc>
        <w:tc>
          <w:tcPr>
            <w:tcW w:w="5580" w:type="dxa"/>
            <w:tcBorders>
              <w:top w:val="nil"/>
              <w:left w:val="nil"/>
              <w:bottom w:val="nil"/>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Радужное постоянство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Надежная прерывистость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Нерешительное видоизменение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Взвешенная неразбериха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Благоразумная ограниченность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Непроизвольная готовность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Объединенные перерывы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Видимая теплота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Принудительная целостность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Энергичная незначительность </w:t>
            </w:r>
          </w:p>
          <w:p w:rsidR="006F024B" w:rsidRPr="006F024B" w:rsidRDefault="006F024B" w:rsidP="006F024B">
            <w:pPr>
              <w:spacing w:after="0" w:line="300" w:lineRule="atLeast"/>
              <w:ind w:firstLine="709"/>
              <w:jc w:val="both"/>
              <w:rPr>
                <w:rFonts w:ascii="Times New Roman" w:hAnsi="Times New Roman"/>
                <w:sz w:val="28"/>
                <w:szCs w:val="28"/>
                <w:lang w:eastAsia="ru-RU"/>
              </w:rPr>
            </w:pPr>
            <w:r w:rsidRPr="006F024B">
              <w:rPr>
                <w:rFonts w:ascii="Times New Roman" w:hAnsi="Times New Roman"/>
                <w:sz w:val="28"/>
                <w:szCs w:val="28"/>
                <w:lang w:eastAsia="ru-RU"/>
              </w:rPr>
              <w:t>Точная шероховатость</w:t>
            </w:r>
          </w:p>
        </w:tc>
      </w:tr>
      <w:tr w:rsidR="006F024B" w:rsidRPr="006F024B" w:rsidTr="00A06601">
        <w:tc>
          <w:tcPr>
            <w:tcW w:w="44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6F024B" w:rsidRPr="006F024B" w:rsidRDefault="006F024B" w:rsidP="006F024B">
            <w:pPr>
              <w:spacing w:after="0" w:line="300" w:lineRule="atLeast"/>
              <w:ind w:firstLine="709"/>
              <w:jc w:val="both"/>
              <w:rPr>
                <w:rFonts w:ascii="Times New Roman" w:hAnsi="Times New Roman"/>
                <w:sz w:val="28"/>
                <w:szCs w:val="28"/>
                <w:lang w:eastAsia="ru-RU"/>
              </w:rPr>
            </w:pPr>
          </w:p>
        </w:tc>
      </w:tr>
    </w:tbl>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Но найти удачное «название книги» даже тренированному коллек</w:t>
      </w:r>
      <w:r w:rsidRPr="006F024B">
        <w:rPr>
          <w:rFonts w:ascii="Times New Roman" w:hAnsi="Times New Roman"/>
          <w:color w:val="000000"/>
          <w:sz w:val="28"/>
          <w:szCs w:val="28"/>
          <w:lang w:eastAsia="ru-RU"/>
        </w:rPr>
        <w:softHyphen/>
        <w:t>тиву не сразу удается. Поэтому первые варианты поправляют с учетом соответствия сущности ключевого слова, четкости опреде</w:t>
      </w:r>
      <w:r w:rsidRPr="006F024B">
        <w:rPr>
          <w:rFonts w:ascii="Times New Roman" w:hAnsi="Times New Roman"/>
          <w:color w:val="000000"/>
          <w:sz w:val="28"/>
          <w:szCs w:val="28"/>
          <w:lang w:eastAsia="ru-RU"/>
        </w:rPr>
        <w:softHyphen/>
        <w:t>ления, оригинальности и парадоксальности. Обычно после 5—10 попыток находят желаемый результат. Такой прием позволяет со</w:t>
      </w:r>
      <w:r w:rsidRPr="006F024B">
        <w:rPr>
          <w:rFonts w:ascii="Times New Roman" w:hAnsi="Times New Roman"/>
          <w:color w:val="000000"/>
          <w:sz w:val="28"/>
          <w:szCs w:val="28"/>
          <w:lang w:eastAsia="ru-RU"/>
        </w:rPr>
        <w:softHyphen/>
        <w:t>вершить переход в далекие от обсуждаемой проблемы сферы че</w:t>
      </w:r>
      <w:r w:rsidRPr="006F024B">
        <w:rPr>
          <w:rFonts w:ascii="Times New Roman" w:hAnsi="Times New Roman"/>
          <w:color w:val="000000"/>
          <w:sz w:val="28"/>
          <w:szCs w:val="28"/>
          <w:lang w:eastAsia="ru-RU"/>
        </w:rPr>
        <w:softHyphen/>
        <w:t>ловеческой деятельности: политику, искусство, религию и т. п. Это увеличивает возможности достижения успеха в решении за</w:t>
      </w:r>
      <w:r w:rsidRPr="006F024B">
        <w:rPr>
          <w:rFonts w:ascii="Times New Roman" w:hAnsi="Times New Roman"/>
          <w:color w:val="000000"/>
          <w:sz w:val="28"/>
          <w:szCs w:val="28"/>
          <w:lang w:eastAsia="ru-RU"/>
        </w:rPr>
        <w:softHyphen/>
        <w:t>дачи.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фантастической аналогии вводятся какие-нибудь фанта</w:t>
      </w:r>
      <w:r w:rsidRPr="006F024B">
        <w:rPr>
          <w:rFonts w:ascii="Times New Roman" w:hAnsi="Times New Roman"/>
          <w:color w:val="000000"/>
          <w:sz w:val="28"/>
          <w:szCs w:val="28"/>
          <w:lang w:eastAsia="ru-RU"/>
        </w:rPr>
        <w:softHyphen/>
        <w:t>стические средства или персонажи, выполняющие то, что требует</w:t>
      </w:r>
      <w:r w:rsidRPr="006F024B">
        <w:rPr>
          <w:rFonts w:ascii="Times New Roman" w:hAnsi="Times New Roman"/>
          <w:color w:val="000000"/>
          <w:sz w:val="28"/>
          <w:szCs w:val="28"/>
          <w:lang w:eastAsia="ru-RU"/>
        </w:rPr>
        <w:softHyphen/>
        <w:t>ся по условиям задачи. Например</w:t>
      </w:r>
      <w:proofErr w:type="gramStart"/>
      <w:r w:rsidRPr="006F024B">
        <w:rPr>
          <w:rFonts w:ascii="Times New Roman" w:hAnsi="Times New Roman"/>
          <w:color w:val="000000"/>
          <w:sz w:val="28"/>
          <w:szCs w:val="28"/>
          <w:lang w:eastAsia="ru-RU"/>
        </w:rPr>
        <w:t xml:space="preserve"> :</w:t>
      </w:r>
      <w:proofErr w:type="gramEnd"/>
      <w:r w:rsidRPr="006F024B">
        <w:rPr>
          <w:rFonts w:ascii="Times New Roman" w:hAnsi="Times New Roman"/>
          <w:color w:val="000000"/>
          <w:sz w:val="28"/>
          <w:szCs w:val="28"/>
          <w:lang w:eastAsia="ru-RU"/>
        </w:rPr>
        <w:t xml:space="preserve"> «Как изменится ваша проб</w:t>
      </w:r>
      <w:r w:rsidRPr="006F024B">
        <w:rPr>
          <w:rFonts w:ascii="Times New Roman" w:hAnsi="Times New Roman"/>
          <w:color w:val="000000"/>
          <w:sz w:val="28"/>
          <w:szCs w:val="28"/>
          <w:lang w:eastAsia="ru-RU"/>
        </w:rPr>
        <w:softHyphen/>
        <w:t>лема, если перестанет действовать тяготение?». Фантастическая аналогия способствует генерации свежих и оригинальных идей, активизирует творческое мышление, но не имеет точного определе</w:t>
      </w:r>
      <w:r w:rsidRPr="006F024B">
        <w:rPr>
          <w:rFonts w:ascii="Times New Roman" w:hAnsi="Times New Roman"/>
          <w:color w:val="000000"/>
          <w:sz w:val="28"/>
          <w:szCs w:val="28"/>
          <w:lang w:eastAsia="ru-RU"/>
        </w:rPr>
        <w:softHyphen/>
        <w:t>ния. Поэтому её позднее перестали выделять, а применение прямой аналогии превратилось в поиск примеров, основанных на любом виде аналогии.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4. Далее производят перенос (или перемещение) обнаружен</w:t>
      </w:r>
      <w:r w:rsidRPr="006F024B">
        <w:rPr>
          <w:rFonts w:ascii="Times New Roman" w:hAnsi="Times New Roman"/>
          <w:color w:val="000000"/>
          <w:sz w:val="28"/>
          <w:szCs w:val="28"/>
          <w:lang w:eastAsia="ru-RU"/>
        </w:rPr>
        <w:softHyphen/>
        <w:t>ных в процессе генерации новых идей к ПКД или ПКП и выявляют их возможности.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Ведущий заканчивает этап, возвращая группу к рассматривае</w:t>
      </w:r>
      <w:r w:rsidRPr="006F024B">
        <w:rPr>
          <w:rFonts w:ascii="Times New Roman" w:hAnsi="Times New Roman"/>
          <w:color w:val="000000"/>
          <w:sz w:val="28"/>
          <w:szCs w:val="28"/>
          <w:lang w:eastAsia="ru-RU"/>
        </w:rPr>
        <w:softHyphen/>
        <w:t>мой задаче, и пытается связать полученный, внешне не относящий</w:t>
      </w:r>
      <w:r w:rsidRPr="006F024B">
        <w:rPr>
          <w:rFonts w:ascii="Times New Roman" w:hAnsi="Times New Roman"/>
          <w:color w:val="000000"/>
          <w:sz w:val="28"/>
          <w:szCs w:val="28"/>
          <w:lang w:eastAsia="ru-RU"/>
        </w:rPr>
        <w:softHyphen/>
        <w:t xml:space="preserve">ся к делу материал с проблемой в том виде, в каком она была представлена. Отдельные </w:t>
      </w:r>
      <w:r w:rsidRPr="006F024B">
        <w:rPr>
          <w:rFonts w:ascii="Times New Roman" w:hAnsi="Times New Roman"/>
          <w:color w:val="000000"/>
          <w:sz w:val="28"/>
          <w:szCs w:val="28"/>
          <w:lang w:eastAsia="ru-RU"/>
        </w:rPr>
        <w:lastRenderedPageBreak/>
        <w:t>слова, возникшие в процессе обсуждения, используются, чтобы вызвать новые точки зрения на проблему, способствующие успешному</w:t>
      </w:r>
      <w:r w:rsidRPr="006F024B">
        <w:rPr>
          <w:rFonts w:ascii="Times New Roman" w:hAnsi="Times New Roman"/>
          <w:b/>
          <w:bCs/>
          <w:color w:val="000000"/>
          <w:sz w:val="28"/>
          <w:szCs w:val="28"/>
          <w:lang w:eastAsia="ru-RU"/>
        </w:rPr>
        <w:t> </w:t>
      </w:r>
      <w:r w:rsidRPr="006F024B">
        <w:rPr>
          <w:rFonts w:ascii="Times New Roman" w:hAnsi="Times New Roman"/>
          <w:color w:val="000000"/>
          <w:sz w:val="28"/>
          <w:szCs w:val="28"/>
          <w:lang w:eastAsia="ru-RU"/>
        </w:rPr>
        <w:t>ее разрешению. Важным элементом этой стадии является критическая оценка экспертов.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Если полученный взгляд на решение проблемы оказывается практически не реализуемым, можно повторить весь процесс для разбора других идей.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5. Заключительная часть </w:t>
      </w:r>
      <w:proofErr w:type="spellStart"/>
      <w:r w:rsidRPr="006F024B">
        <w:rPr>
          <w:rFonts w:ascii="Times New Roman" w:hAnsi="Times New Roman"/>
          <w:color w:val="000000"/>
          <w:sz w:val="28"/>
          <w:szCs w:val="28"/>
          <w:lang w:eastAsia="ru-RU"/>
        </w:rPr>
        <w:t>синектического</w:t>
      </w:r>
      <w:proofErr w:type="spellEnd"/>
      <w:r w:rsidRPr="006F024B">
        <w:rPr>
          <w:rFonts w:ascii="Times New Roman" w:hAnsi="Times New Roman"/>
          <w:color w:val="000000"/>
          <w:sz w:val="28"/>
          <w:szCs w:val="28"/>
          <w:lang w:eastAsia="ru-RU"/>
        </w:rPr>
        <w:t> заседания — развитие и максимальная конкретизация идеи, признанной наиболее удач</w:t>
      </w:r>
      <w:r w:rsidRPr="006F024B">
        <w:rPr>
          <w:rFonts w:ascii="Times New Roman" w:hAnsi="Times New Roman"/>
          <w:color w:val="000000"/>
          <w:sz w:val="28"/>
          <w:szCs w:val="28"/>
          <w:lang w:eastAsia="ru-RU"/>
        </w:rPr>
        <w:softHyphen/>
        <w:t>ной,— ведется уже на специальном техническом языке.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roofErr w:type="spellStart"/>
      <w:r w:rsidRPr="006F024B">
        <w:rPr>
          <w:rFonts w:ascii="Times New Roman" w:hAnsi="Times New Roman"/>
          <w:color w:val="000000"/>
          <w:sz w:val="28"/>
          <w:szCs w:val="28"/>
          <w:lang w:eastAsia="ru-RU"/>
        </w:rPr>
        <w:t>Синектические</w:t>
      </w:r>
      <w:proofErr w:type="spellEnd"/>
      <w:r w:rsidRPr="006F024B">
        <w:rPr>
          <w:rFonts w:ascii="Times New Roman" w:hAnsi="Times New Roman"/>
          <w:color w:val="000000"/>
          <w:sz w:val="28"/>
          <w:szCs w:val="28"/>
          <w:lang w:eastAsia="ru-RU"/>
        </w:rPr>
        <w:t> заседания, продолжающиеся обычно несколько часов, занимают лишь незначительную часть общего времени ре</w:t>
      </w:r>
      <w:r w:rsidRPr="006F024B">
        <w:rPr>
          <w:rFonts w:ascii="Times New Roman" w:hAnsi="Times New Roman"/>
          <w:color w:val="000000"/>
          <w:sz w:val="28"/>
          <w:szCs w:val="28"/>
          <w:lang w:eastAsia="ru-RU"/>
        </w:rPr>
        <w:softHyphen/>
        <w:t>шения поставленной задачи. Остальное время </w:t>
      </w:r>
      <w:proofErr w:type="spellStart"/>
      <w:r w:rsidRPr="006F024B">
        <w:rPr>
          <w:rFonts w:ascii="Times New Roman" w:hAnsi="Times New Roman"/>
          <w:color w:val="000000"/>
          <w:sz w:val="28"/>
          <w:szCs w:val="28"/>
          <w:lang w:eastAsia="ru-RU"/>
        </w:rPr>
        <w:t>синекторы</w:t>
      </w:r>
      <w:proofErr w:type="spellEnd"/>
      <w:r w:rsidRPr="006F024B">
        <w:rPr>
          <w:rFonts w:ascii="Times New Roman" w:hAnsi="Times New Roman"/>
          <w:color w:val="000000"/>
          <w:sz w:val="28"/>
          <w:szCs w:val="28"/>
          <w:lang w:eastAsia="ru-RU"/>
        </w:rPr>
        <w:t> посвяща</w:t>
      </w:r>
      <w:r w:rsidRPr="006F024B">
        <w:rPr>
          <w:rFonts w:ascii="Times New Roman" w:hAnsi="Times New Roman"/>
          <w:color w:val="000000"/>
          <w:sz w:val="28"/>
          <w:szCs w:val="28"/>
          <w:lang w:eastAsia="ru-RU"/>
        </w:rPr>
        <w:softHyphen/>
        <w:t>ют инженерному анализу, изучают и обсуждают полученные ре</w:t>
      </w:r>
      <w:r w:rsidRPr="006F024B">
        <w:rPr>
          <w:rFonts w:ascii="Times New Roman" w:hAnsi="Times New Roman"/>
          <w:color w:val="000000"/>
          <w:sz w:val="28"/>
          <w:szCs w:val="28"/>
          <w:lang w:eastAsia="ru-RU"/>
        </w:rPr>
        <w:softHyphen/>
        <w:t>зультаты, консультируются со специалистами, экспериментируют, а когда решение созрело, занимаются поисками наилучших спосо</w:t>
      </w:r>
      <w:r w:rsidRPr="006F024B">
        <w:rPr>
          <w:rFonts w:ascii="Times New Roman" w:hAnsi="Times New Roman"/>
          <w:color w:val="000000"/>
          <w:sz w:val="28"/>
          <w:szCs w:val="28"/>
          <w:lang w:eastAsia="ru-RU"/>
        </w:rPr>
        <w:softHyphen/>
        <w:t>бов его реализации. Большое значение придается обязательной маг</w:t>
      </w:r>
      <w:r w:rsidRPr="006F024B">
        <w:rPr>
          <w:rFonts w:ascii="Times New Roman" w:hAnsi="Times New Roman"/>
          <w:color w:val="000000"/>
          <w:sz w:val="28"/>
          <w:szCs w:val="28"/>
          <w:lang w:eastAsia="ru-RU"/>
        </w:rPr>
        <w:softHyphen/>
        <w:t>нитофонной записи заседаний. Изучение их является мощным ору</w:t>
      </w:r>
      <w:r w:rsidRPr="006F024B">
        <w:rPr>
          <w:rFonts w:ascii="Times New Roman" w:hAnsi="Times New Roman"/>
          <w:color w:val="000000"/>
          <w:sz w:val="28"/>
          <w:szCs w:val="28"/>
          <w:lang w:eastAsia="ru-RU"/>
        </w:rPr>
        <w:softHyphen/>
        <w:t>дием тренировки, а также способствует установлению приоритета и не дает возможности пропустить какую-либо ценную идею в об</w:t>
      </w:r>
      <w:r w:rsidRPr="006F024B">
        <w:rPr>
          <w:rFonts w:ascii="Times New Roman" w:hAnsi="Times New Roman"/>
          <w:color w:val="000000"/>
          <w:sz w:val="28"/>
          <w:szCs w:val="28"/>
          <w:lang w:eastAsia="ru-RU"/>
        </w:rPr>
        <w:softHyphen/>
        <w:t>становке общего возбуждения.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b/>
          <w:bCs/>
          <w:color w:val="000000"/>
          <w:sz w:val="28"/>
          <w:szCs w:val="28"/>
          <w:lang w:eastAsia="ru-RU"/>
        </w:rPr>
      </w:pPr>
      <w:r w:rsidRPr="006F024B">
        <w:rPr>
          <w:rFonts w:ascii="Times New Roman" w:hAnsi="Times New Roman"/>
          <w:b/>
          <w:bCs/>
          <w:color w:val="000000"/>
          <w:sz w:val="28"/>
          <w:szCs w:val="28"/>
          <w:lang w:eastAsia="ru-RU"/>
        </w:rPr>
        <w:t xml:space="preserve"> МЕТОД КОНТРОЛЬНЫХ ВОПРОСОВ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Метод контрольных вопросов применяется для психологической активизации творческого процесса. Цель его—с помощью наво</w:t>
      </w:r>
      <w:r w:rsidRPr="006F024B">
        <w:rPr>
          <w:rFonts w:ascii="Times New Roman" w:hAnsi="Times New Roman"/>
          <w:color w:val="000000"/>
          <w:sz w:val="28"/>
          <w:szCs w:val="28"/>
          <w:lang w:eastAsia="ru-RU"/>
        </w:rPr>
        <w:softHyphen/>
        <w:t xml:space="preserve">дящих вопросов подвести к решению задачи. </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Метод может применяться либо в форме монолога изобретате</w:t>
      </w:r>
      <w:r w:rsidRPr="006F024B">
        <w:rPr>
          <w:rFonts w:ascii="Times New Roman" w:hAnsi="Times New Roman"/>
          <w:color w:val="000000"/>
          <w:sz w:val="28"/>
          <w:szCs w:val="28"/>
          <w:lang w:eastAsia="ru-RU"/>
        </w:rPr>
        <w:softHyphen/>
        <w:t>ля, обращенного к самому себе, либо диалога, например, в виде во</w:t>
      </w:r>
      <w:r w:rsidRPr="006F024B">
        <w:rPr>
          <w:rFonts w:ascii="Times New Roman" w:hAnsi="Times New Roman"/>
          <w:color w:val="000000"/>
          <w:sz w:val="28"/>
          <w:szCs w:val="28"/>
          <w:lang w:eastAsia="ru-RU"/>
        </w:rPr>
        <w:softHyphen/>
        <w:t xml:space="preserve">просов, задаваемых руководителем мозгового штурма членам группы генераторов идей. Суть метода состоит в том, что изобретатель отвечает на вопросы, содержащиеся в списке, и в связи с ними рассматривает свою задачу. Широко распространены универсальные вопросники, составленные А. Осборном и </w:t>
      </w:r>
      <w:proofErr w:type="spellStart"/>
      <w:r w:rsidRPr="006F024B">
        <w:rPr>
          <w:rFonts w:ascii="Times New Roman" w:hAnsi="Times New Roman"/>
          <w:color w:val="000000"/>
          <w:sz w:val="28"/>
          <w:szCs w:val="28"/>
          <w:lang w:eastAsia="ru-RU"/>
        </w:rPr>
        <w:t>Эйлоартом</w:t>
      </w:r>
      <w:proofErr w:type="spellEnd"/>
      <w:r w:rsidRPr="006F024B">
        <w:rPr>
          <w:rFonts w:ascii="Times New Roman" w:hAnsi="Times New Roman"/>
          <w:color w:val="000000"/>
          <w:sz w:val="28"/>
          <w:szCs w:val="28"/>
          <w:lang w:eastAsia="ru-RU"/>
        </w:rPr>
        <w:t xml:space="preserve">, которые содержат следующие основополагающие вопросы: </w:t>
      </w:r>
    </w:p>
    <w:p w:rsidR="006F024B" w:rsidRPr="006F024B" w:rsidRDefault="006F024B" w:rsidP="006F024B">
      <w:pPr>
        <w:spacing w:before="24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Список контрольных вопросов по А. Осборну</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Какое новое применение техническому объекту Вы можете предложить? Возможны ли новые способы применения? Как моди</w:t>
      </w:r>
      <w:r w:rsidRPr="006F024B">
        <w:rPr>
          <w:rFonts w:ascii="Times New Roman" w:hAnsi="Times New Roman"/>
          <w:color w:val="000000"/>
          <w:sz w:val="28"/>
          <w:szCs w:val="28"/>
          <w:lang w:eastAsia="ru-RU"/>
        </w:rPr>
        <w:softHyphen/>
        <w:t>фицировать известные способы применения?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 Возможно ли решение изобретательской задачи путем при</w:t>
      </w:r>
      <w:r w:rsidRPr="006F024B">
        <w:rPr>
          <w:rFonts w:ascii="Times New Roman" w:hAnsi="Times New Roman"/>
          <w:color w:val="000000"/>
          <w:sz w:val="28"/>
          <w:szCs w:val="28"/>
          <w:lang w:eastAsia="ru-RU"/>
        </w:rPr>
        <w:softHyphen/>
        <w:t>способления, упрощения, сокращения? Что напоминает Вам дан</w:t>
      </w:r>
      <w:r w:rsidRPr="006F024B">
        <w:rPr>
          <w:rFonts w:ascii="Times New Roman" w:hAnsi="Times New Roman"/>
          <w:color w:val="000000"/>
          <w:sz w:val="28"/>
          <w:szCs w:val="28"/>
          <w:lang w:eastAsia="ru-RU"/>
        </w:rPr>
        <w:softHyphen/>
        <w:t>ный технический объект? Вызывает ли аналогия новую идею? Име</w:t>
      </w:r>
      <w:r w:rsidRPr="006F024B">
        <w:rPr>
          <w:rFonts w:ascii="Times New Roman" w:hAnsi="Times New Roman"/>
          <w:color w:val="000000"/>
          <w:sz w:val="28"/>
          <w:szCs w:val="28"/>
          <w:lang w:eastAsia="ru-RU"/>
        </w:rPr>
        <w:softHyphen/>
        <w:t>ются ли в прошлом аналогичные проблемные ситуации, которые можно использовать? Что можно скопировать? Какой техниче</w:t>
      </w:r>
      <w:r w:rsidRPr="006F024B">
        <w:rPr>
          <w:rFonts w:ascii="Times New Roman" w:hAnsi="Times New Roman"/>
          <w:color w:val="000000"/>
          <w:sz w:val="28"/>
          <w:szCs w:val="28"/>
          <w:lang w:eastAsia="ru-RU"/>
        </w:rPr>
        <w:softHyphen/>
        <w:t>ский объект нужно опережать?</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3. Какие модификации технического объекта возможны? Воз</w:t>
      </w:r>
      <w:r w:rsidRPr="006F024B">
        <w:rPr>
          <w:rFonts w:ascii="Times New Roman" w:hAnsi="Times New Roman"/>
          <w:color w:val="000000"/>
          <w:sz w:val="28"/>
          <w:szCs w:val="28"/>
          <w:lang w:eastAsia="ru-RU"/>
        </w:rPr>
        <w:softHyphen/>
        <w:t>можна ли модификация путем вращения, изгиба, скручивания, поворота? Какие изменения назначения (функции), цвета движе</w:t>
      </w:r>
      <w:r w:rsidRPr="006F024B">
        <w:rPr>
          <w:rFonts w:ascii="Times New Roman" w:hAnsi="Times New Roman"/>
          <w:color w:val="000000"/>
          <w:sz w:val="28"/>
          <w:szCs w:val="28"/>
          <w:lang w:eastAsia="ru-RU"/>
        </w:rPr>
        <w:softHyphen/>
        <w:t>ния, запаха, формы, очертаний возможны? Другие возможные из</w:t>
      </w:r>
      <w:r w:rsidRPr="006F024B">
        <w:rPr>
          <w:rFonts w:ascii="Times New Roman" w:hAnsi="Times New Roman"/>
          <w:color w:val="000000"/>
          <w:sz w:val="28"/>
          <w:szCs w:val="28"/>
          <w:lang w:eastAsia="ru-RU"/>
        </w:rPr>
        <w:softHyphen/>
        <w:t>менения?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4. Что можно увеличить в техническом объекте? Что можно присоединить? </w:t>
      </w:r>
      <w:proofErr w:type="gramStart"/>
      <w:r w:rsidRPr="006F024B">
        <w:rPr>
          <w:rFonts w:ascii="Times New Roman" w:hAnsi="Times New Roman"/>
          <w:color w:val="000000"/>
          <w:sz w:val="28"/>
          <w:szCs w:val="28"/>
          <w:lang w:eastAsia="ru-RU"/>
        </w:rPr>
        <w:t>Возможно</w:t>
      </w:r>
      <w:proofErr w:type="gramEnd"/>
      <w:r w:rsidRPr="006F024B">
        <w:rPr>
          <w:rFonts w:ascii="Times New Roman" w:hAnsi="Times New Roman"/>
          <w:color w:val="000000"/>
          <w:sz w:val="28"/>
          <w:szCs w:val="28"/>
          <w:lang w:eastAsia="ru-RU"/>
        </w:rPr>
        <w:t> ли увеличение времени службы, воздей</w:t>
      </w:r>
      <w:r w:rsidRPr="006F024B">
        <w:rPr>
          <w:rFonts w:ascii="Times New Roman" w:hAnsi="Times New Roman"/>
          <w:color w:val="000000"/>
          <w:sz w:val="28"/>
          <w:szCs w:val="28"/>
          <w:lang w:eastAsia="ru-RU"/>
        </w:rPr>
        <w:softHyphen/>
        <w:t>ствия? Увеличить частоту, размеры, прочность? Повысить качест</w:t>
      </w:r>
      <w:r w:rsidRPr="006F024B">
        <w:rPr>
          <w:rFonts w:ascii="Times New Roman" w:hAnsi="Times New Roman"/>
          <w:color w:val="000000"/>
          <w:sz w:val="28"/>
          <w:szCs w:val="28"/>
          <w:lang w:eastAsia="ru-RU"/>
        </w:rPr>
        <w:softHyphen/>
        <w:t>во? Присоединить новый ингредиент? Дублировать? Возможна ли мультипликация рабочих элементов или всего объекта? Возмож</w:t>
      </w:r>
      <w:r w:rsidRPr="006F024B">
        <w:rPr>
          <w:rFonts w:ascii="Times New Roman" w:hAnsi="Times New Roman"/>
          <w:color w:val="000000"/>
          <w:sz w:val="28"/>
          <w:szCs w:val="28"/>
          <w:lang w:eastAsia="ru-RU"/>
        </w:rPr>
        <w:softHyphen/>
        <w:t>но ли преувеличение, гиперболизация элементов или всего объ</w:t>
      </w:r>
      <w:r w:rsidRPr="006F024B">
        <w:rPr>
          <w:rFonts w:ascii="Times New Roman" w:hAnsi="Times New Roman"/>
          <w:color w:val="000000"/>
          <w:sz w:val="28"/>
          <w:szCs w:val="28"/>
          <w:lang w:eastAsia="ru-RU"/>
        </w:rPr>
        <w:softHyphen/>
        <w:t>екта?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5. Что можно в техническом объекте уменьшить? Что можно заменить? </w:t>
      </w:r>
      <w:proofErr w:type="gramStart"/>
      <w:r w:rsidRPr="006F024B">
        <w:rPr>
          <w:rFonts w:ascii="Times New Roman" w:hAnsi="Times New Roman"/>
          <w:color w:val="000000"/>
          <w:sz w:val="28"/>
          <w:szCs w:val="28"/>
          <w:lang w:eastAsia="ru-RU"/>
        </w:rPr>
        <w:t>Можно ли что-нибудь уплотнить, сжать, сгустить, конденсировать, применить способ миниатюризации,</w:t>
      </w:r>
      <w:r w:rsidRPr="006F024B">
        <w:rPr>
          <w:rFonts w:ascii="Times New Roman" w:hAnsi="Times New Roman"/>
          <w:b/>
          <w:bCs/>
          <w:color w:val="000000"/>
          <w:sz w:val="28"/>
          <w:szCs w:val="28"/>
          <w:lang w:eastAsia="ru-RU"/>
        </w:rPr>
        <w:t> </w:t>
      </w:r>
      <w:r w:rsidRPr="006F024B">
        <w:rPr>
          <w:rFonts w:ascii="Times New Roman" w:hAnsi="Times New Roman"/>
          <w:color w:val="000000"/>
          <w:sz w:val="28"/>
          <w:szCs w:val="28"/>
          <w:lang w:eastAsia="ru-RU"/>
        </w:rPr>
        <w:t>укоротить</w:t>
      </w:r>
      <w:r w:rsidRPr="006F024B">
        <w:rPr>
          <w:rFonts w:ascii="Times New Roman" w:hAnsi="Times New Roman"/>
          <w:b/>
          <w:bCs/>
          <w:color w:val="000000"/>
          <w:sz w:val="28"/>
          <w:szCs w:val="28"/>
          <w:lang w:eastAsia="ru-RU"/>
        </w:rPr>
        <w:t>,</w:t>
      </w:r>
      <w:r w:rsidRPr="006F024B">
        <w:rPr>
          <w:rFonts w:ascii="Times New Roman" w:hAnsi="Times New Roman"/>
          <w:color w:val="000000"/>
          <w:sz w:val="28"/>
          <w:szCs w:val="28"/>
          <w:lang w:eastAsia="ru-RU"/>
        </w:rPr>
        <w:t> сузить, отделить, раздробить?</w:t>
      </w:r>
      <w:proofErr w:type="gramEnd"/>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6. Что можно в техническом объекте заменить?</w:t>
      </w:r>
      <w:r w:rsidRPr="006F024B">
        <w:rPr>
          <w:rFonts w:ascii="Times New Roman" w:hAnsi="Times New Roman"/>
          <w:b/>
          <w:bCs/>
          <w:color w:val="000000"/>
          <w:sz w:val="28"/>
          <w:szCs w:val="28"/>
          <w:lang w:eastAsia="ru-RU"/>
        </w:rPr>
        <w:t> </w:t>
      </w:r>
      <w:r w:rsidRPr="006F024B">
        <w:rPr>
          <w:rFonts w:ascii="Times New Roman" w:hAnsi="Times New Roman"/>
          <w:color w:val="000000"/>
          <w:sz w:val="28"/>
          <w:szCs w:val="28"/>
          <w:lang w:eastAsia="ru-RU"/>
        </w:rPr>
        <w:t>Что</w:t>
      </w:r>
      <w:r w:rsidRPr="006F024B">
        <w:rPr>
          <w:rFonts w:ascii="Times New Roman" w:hAnsi="Times New Roman"/>
          <w:b/>
          <w:bCs/>
          <w:color w:val="000000"/>
          <w:sz w:val="28"/>
          <w:szCs w:val="28"/>
          <w:lang w:eastAsia="ru-RU"/>
        </w:rPr>
        <w:t>,</w:t>
      </w:r>
      <w:r w:rsidRPr="006F024B">
        <w:rPr>
          <w:rFonts w:ascii="Times New Roman" w:hAnsi="Times New Roman"/>
          <w:color w:val="000000"/>
          <w:sz w:val="28"/>
          <w:szCs w:val="28"/>
          <w:lang w:eastAsia="ru-RU"/>
        </w:rPr>
        <w:t> сколько замешать и с чем? Другой ингредиент? Другой материал? Другой процесс? Другой источник энергии? Другое расположение? Другой цвет, звук, освещение?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7. Что можно преобразовать в техническом объекте? Какие компоненты можно взаимно заменить? Изменить модель? Изменить разбивку, разметку, планировку? Изменить последовательность операций? Транспонировать причину и эффект? Изменить скорость или темп? Изменить режим?</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8. Что можно в техническом объекте перевернуть наоборот? Транспонировать положительное и отрицательное. Нельзя ли об</w:t>
      </w:r>
      <w:r w:rsidRPr="006F024B">
        <w:rPr>
          <w:rFonts w:ascii="Times New Roman" w:hAnsi="Times New Roman"/>
          <w:color w:val="000000"/>
          <w:sz w:val="28"/>
          <w:szCs w:val="28"/>
          <w:lang w:eastAsia="ru-RU"/>
        </w:rPr>
        <w:softHyphen/>
        <w:t>менять местами противоположно размещенные элементы? Повер</w:t>
      </w:r>
      <w:r w:rsidRPr="006F024B">
        <w:rPr>
          <w:rFonts w:ascii="Times New Roman" w:hAnsi="Times New Roman"/>
          <w:color w:val="000000"/>
          <w:sz w:val="28"/>
          <w:szCs w:val="28"/>
          <w:lang w:eastAsia="ru-RU"/>
        </w:rPr>
        <w:softHyphen/>
        <w:t>нуть их задом наперед? Перевернуть низом вверх? Обменять мес</w:t>
      </w:r>
      <w:r w:rsidRPr="006F024B">
        <w:rPr>
          <w:rFonts w:ascii="Times New Roman" w:hAnsi="Times New Roman"/>
          <w:color w:val="000000"/>
          <w:sz w:val="28"/>
          <w:szCs w:val="28"/>
          <w:lang w:eastAsia="ru-RU"/>
        </w:rPr>
        <w:softHyphen/>
        <w:t>тами? Поменять ролями? Перевернуть зажимы?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9. Какие новые комбинации элементов технического объекта, возможны? Можно ли создать смесь, сплав, новый ассортимент, гарнитур? Комбинировать секции, узлы, блоки, агрегаты? Комби</w:t>
      </w:r>
      <w:r w:rsidRPr="006F024B">
        <w:rPr>
          <w:rFonts w:ascii="Times New Roman" w:hAnsi="Times New Roman"/>
          <w:color w:val="000000"/>
          <w:sz w:val="28"/>
          <w:szCs w:val="28"/>
          <w:lang w:eastAsia="ru-RU"/>
        </w:rPr>
        <w:softHyphen/>
        <w:t>нировать цели? Комбинировать привлекательные признаки? Ком</w:t>
      </w:r>
      <w:r w:rsidRPr="006F024B">
        <w:rPr>
          <w:rFonts w:ascii="Times New Roman" w:hAnsi="Times New Roman"/>
          <w:color w:val="000000"/>
          <w:sz w:val="28"/>
          <w:szCs w:val="28"/>
          <w:lang w:eastAsia="ru-RU"/>
        </w:rPr>
        <w:softHyphen/>
        <w:t>бинировать идеи?</w:t>
      </w:r>
    </w:p>
    <w:p w:rsidR="006F024B" w:rsidRPr="006F024B" w:rsidRDefault="006F024B" w:rsidP="006F024B">
      <w:pPr>
        <w:spacing w:before="24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Список контрольных вопросов по Т. </w:t>
      </w:r>
      <w:proofErr w:type="spellStart"/>
      <w:r w:rsidRPr="006F024B">
        <w:rPr>
          <w:rFonts w:ascii="Times New Roman" w:hAnsi="Times New Roman"/>
          <w:color w:val="000000"/>
          <w:sz w:val="28"/>
          <w:szCs w:val="28"/>
          <w:lang w:eastAsia="ru-RU"/>
        </w:rPr>
        <w:t>Эйлоарту</w:t>
      </w:r>
      <w:proofErr w:type="spellEnd"/>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Перечислить все качеств</w:t>
      </w:r>
      <w:r w:rsidR="00520B43">
        <w:rPr>
          <w:rFonts w:ascii="Times New Roman" w:hAnsi="Times New Roman"/>
          <w:color w:val="000000"/>
          <w:sz w:val="28"/>
          <w:szCs w:val="28"/>
          <w:lang w:eastAsia="ru-RU"/>
        </w:rPr>
        <w:t>а и определения предполагаемого</w:t>
      </w:r>
      <w:r w:rsidRPr="006F024B">
        <w:rPr>
          <w:rFonts w:ascii="Times New Roman" w:hAnsi="Times New Roman"/>
          <w:color w:val="000000"/>
          <w:sz w:val="28"/>
          <w:szCs w:val="28"/>
          <w:lang w:eastAsia="ru-RU"/>
        </w:rPr>
        <w:t xml:space="preserve"> изобретения. Изменить их.</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 Сформулировать задачи ясно. Попробовать новые формули</w:t>
      </w:r>
      <w:r w:rsidRPr="006F024B">
        <w:rPr>
          <w:rFonts w:ascii="Times New Roman" w:hAnsi="Times New Roman"/>
          <w:color w:val="000000"/>
          <w:sz w:val="28"/>
          <w:szCs w:val="28"/>
          <w:lang w:eastAsia="ru-RU"/>
        </w:rPr>
        <w:softHyphen/>
        <w:t>ровки. Определить второстепенные задачи и аналогичные задачи. Выделить главные.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3. Перечислить недостатки имеющихся решений, их основные принципы, новые предположения.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4. Набросать фантастические, биологические, экономические, молекулярные и другие аналогии.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5. Построить математическую, гидравлическую, электронную, механическую и другие модели (они точнее выражают идею, чем аналогии).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6. </w:t>
      </w:r>
      <w:proofErr w:type="gramStart"/>
      <w:r w:rsidRPr="006F024B">
        <w:rPr>
          <w:rFonts w:ascii="Times New Roman" w:hAnsi="Times New Roman"/>
          <w:color w:val="000000"/>
          <w:sz w:val="28"/>
          <w:szCs w:val="28"/>
          <w:lang w:eastAsia="ru-RU"/>
        </w:rPr>
        <w:t xml:space="preserve">Попробовать различные </w:t>
      </w:r>
      <w:r w:rsidR="00520B43">
        <w:rPr>
          <w:rFonts w:ascii="Times New Roman" w:hAnsi="Times New Roman"/>
          <w:color w:val="000000"/>
          <w:sz w:val="28"/>
          <w:szCs w:val="28"/>
          <w:lang w:eastAsia="ru-RU"/>
        </w:rPr>
        <w:t>виды материалов и энергии: газ,</w:t>
      </w:r>
      <w:r w:rsidRPr="006F024B">
        <w:rPr>
          <w:rFonts w:ascii="Times New Roman" w:hAnsi="Times New Roman"/>
          <w:color w:val="000000"/>
          <w:sz w:val="28"/>
          <w:szCs w:val="28"/>
          <w:lang w:eastAsia="ru-RU"/>
        </w:rPr>
        <w:t xml:space="preserve"> жидкость, твердое тело, гель, пену, пасту и др.; тепло, магнитную энергию, свет, силу уда</w:t>
      </w:r>
      <w:r w:rsidR="00520B43">
        <w:rPr>
          <w:rFonts w:ascii="Times New Roman" w:hAnsi="Times New Roman"/>
          <w:color w:val="000000"/>
          <w:sz w:val="28"/>
          <w:szCs w:val="28"/>
          <w:lang w:eastAsia="ru-RU"/>
        </w:rPr>
        <w:t>ра и т. д.; различные длины волн</w:t>
      </w:r>
      <w:r w:rsidRPr="006F024B">
        <w:rPr>
          <w:rFonts w:ascii="Times New Roman" w:hAnsi="Times New Roman"/>
          <w:color w:val="000000"/>
          <w:sz w:val="28"/>
          <w:szCs w:val="28"/>
          <w:lang w:eastAsia="ru-RU"/>
        </w:rPr>
        <w:t>, поверх</w:t>
      </w:r>
      <w:r w:rsidRPr="006F024B">
        <w:rPr>
          <w:rFonts w:ascii="Times New Roman" w:hAnsi="Times New Roman"/>
          <w:color w:val="000000"/>
          <w:sz w:val="28"/>
          <w:szCs w:val="28"/>
          <w:lang w:eastAsia="ru-RU"/>
        </w:rPr>
        <w:softHyphen/>
        <w:t>ностные свойств</w:t>
      </w:r>
      <w:r w:rsidR="00520B43">
        <w:rPr>
          <w:rFonts w:ascii="Times New Roman" w:hAnsi="Times New Roman"/>
          <w:color w:val="000000"/>
          <w:sz w:val="28"/>
          <w:szCs w:val="28"/>
          <w:lang w:eastAsia="ru-RU"/>
        </w:rPr>
        <w:t xml:space="preserve">а и т. п., переходные состояния, </w:t>
      </w:r>
      <w:r w:rsidRPr="006F024B">
        <w:rPr>
          <w:rFonts w:ascii="Times New Roman" w:hAnsi="Times New Roman"/>
          <w:color w:val="000000"/>
          <w:sz w:val="28"/>
          <w:szCs w:val="28"/>
          <w:lang w:eastAsia="ru-RU"/>
        </w:rPr>
        <w:t>замерзание, кон</w:t>
      </w:r>
      <w:r w:rsidRPr="006F024B">
        <w:rPr>
          <w:rFonts w:ascii="Times New Roman" w:hAnsi="Times New Roman"/>
          <w:color w:val="000000"/>
          <w:sz w:val="28"/>
          <w:szCs w:val="28"/>
          <w:lang w:eastAsia="ru-RU"/>
        </w:rPr>
        <w:softHyphen/>
        <w:t>денсация, переход через точку Кюри и т. д.; эффекты Джоуля-Томпсона, Фарадея и др.</w:t>
      </w:r>
      <w:proofErr w:type="gramEnd"/>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7. Установить вариант</w:t>
      </w:r>
      <w:r w:rsidR="00520B43">
        <w:rPr>
          <w:rFonts w:ascii="Times New Roman" w:hAnsi="Times New Roman"/>
          <w:color w:val="000000"/>
          <w:sz w:val="28"/>
          <w:szCs w:val="28"/>
          <w:lang w:eastAsia="ru-RU"/>
        </w:rPr>
        <w:t>ы, зависимости, возможные связи и</w:t>
      </w:r>
      <w:r w:rsidRPr="006F024B">
        <w:rPr>
          <w:rFonts w:ascii="Times New Roman" w:hAnsi="Times New Roman"/>
          <w:color w:val="000000"/>
          <w:sz w:val="28"/>
          <w:szCs w:val="28"/>
          <w:lang w:eastAsia="ru-RU"/>
        </w:rPr>
        <w:t xml:space="preserve"> логи</w:t>
      </w:r>
      <w:r w:rsidRPr="006F024B">
        <w:rPr>
          <w:rFonts w:ascii="Times New Roman" w:hAnsi="Times New Roman"/>
          <w:color w:val="000000"/>
          <w:sz w:val="28"/>
          <w:szCs w:val="28"/>
          <w:lang w:eastAsia="ru-RU"/>
        </w:rPr>
        <w:softHyphen/>
        <w:t>ческие совпадения.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8. Узнать мнение некоторых совершенно неосведомленных в данном деле людей.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9. Устроить сумбурное группо</w:t>
      </w:r>
      <w:r w:rsidR="00520B43">
        <w:rPr>
          <w:rFonts w:ascii="Times New Roman" w:hAnsi="Times New Roman"/>
          <w:color w:val="000000"/>
          <w:sz w:val="28"/>
          <w:szCs w:val="28"/>
          <w:lang w:eastAsia="ru-RU"/>
        </w:rPr>
        <w:t xml:space="preserve">вое обсуждение, выслушивая </w:t>
      </w:r>
      <w:r w:rsidRPr="006F024B">
        <w:rPr>
          <w:rFonts w:ascii="Times New Roman" w:hAnsi="Times New Roman"/>
          <w:color w:val="000000"/>
          <w:sz w:val="28"/>
          <w:szCs w:val="28"/>
          <w:lang w:eastAsia="ru-RU"/>
        </w:rPr>
        <w:t xml:space="preserve"> каждую идею без критики.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10. </w:t>
      </w:r>
      <w:proofErr w:type="gramStart"/>
      <w:r w:rsidRPr="006F024B">
        <w:rPr>
          <w:rFonts w:ascii="Times New Roman" w:hAnsi="Times New Roman"/>
          <w:color w:val="000000"/>
          <w:sz w:val="28"/>
          <w:szCs w:val="28"/>
          <w:lang w:eastAsia="ru-RU"/>
        </w:rPr>
        <w:t>Попробовать «национальные» решения: хитрое шотланд</w:t>
      </w:r>
      <w:r w:rsidRPr="006F024B">
        <w:rPr>
          <w:rFonts w:ascii="Times New Roman" w:hAnsi="Times New Roman"/>
          <w:color w:val="000000"/>
          <w:sz w:val="28"/>
          <w:szCs w:val="28"/>
          <w:lang w:eastAsia="ru-RU"/>
        </w:rPr>
        <w:softHyphen/>
        <w:t>ское, всеобъемлющее немецкое, расточительное американское, сложное китайское и т. д.</w:t>
      </w:r>
      <w:proofErr w:type="gramEnd"/>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11. Спать с проблемой, идти на работу, гулять, принимать душ, ехать, пить, есть, играть в теннис— </w:t>
      </w:r>
      <w:proofErr w:type="gramStart"/>
      <w:r w:rsidRPr="006F024B">
        <w:rPr>
          <w:rFonts w:ascii="Times New Roman" w:hAnsi="Times New Roman"/>
          <w:color w:val="000000"/>
          <w:sz w:val="28"/>
          <w:szCs w:val="28"/>
          <w:lang w:eastAsia="ru-RU"/>
        </w:rPr>
        <w:t>вс</w:t>
      </w:r>
      <w:proofErr w:type="gramEnd"/>
      <w:r w:rsidRPr="006F024B">
        <w:rPr>
          <w:rFonts w:ascii="Times New Roman" w:hAnsi="Times New Roman"/>
          <w:color w:val="000000"/>
          <w:sz w:val="28"/>
          <w:szCs w:val="28"/>
          <w:lang w:eastAsia="ru-RU"/>
        </w:rPr>
        <w:t>е с ней.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12. Бродить среди стимулирующей обстановки (свалка лома, технические музеи, магазины дешевых вещей), пробегать журна</w:t>
      </w:r>
      <w:r w:rsidRPr="006F024B">
        <w:rPr>
          <w:rFonts w:ascii="Times New Roman" w:hAnsi="Times New Roman"/>
          <w:color w:val="000000"/>
          <w:sz w:val="28"/>
          <w:szCs w:val="28"/>
          <w:lang w:eastAsia="ru-RU"/>
        </w:rPr>
        <w:softHyphen/>
        <w:t>лы, комиксы.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13. Набросать таблицу цен, величин, перемещений, типов ма</w:t>
      </w:r>
      <w:r w:rsidRPr="006F024B">
        <w:rPr>
          <w:rFonts w:ascii="Times New Roman" w:hAnsi="Times New Roman"/>
          <w:color w:val="000000"/>
          <w:sz w:val="28"/>
          <w:szCs w:val="28"/>
          <w:lang w:eastAsia="ru-RU"/>
        </w:rPr>
        <w:softHyphen/>
        <w:t>териалов и т. д. разных решений проблемы или ее частей, искать проблемы в решениях или новые комбинации.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14. Определить идеальное решение, разрабатывать </w:t>
      </w:r>
      <w:proofErr w:type="gramStart"/>
      <w:r w:rsidRPr="006F024B">
        <w:rPr>
          <w:rFonts w:ascii="Times New Roman" w:hAnsi="Times New Roman"/>
          <w:color w:val="000000"/>
          <w:sz w:val="28"/>
          <w:szCs w:val="28"/>
          <w:lang w:eastAsia="ru-RU"/>
        </w:rPr>
        <w:t>возможные</w:t>
      </w:r>
      <w:proofErr w:type="gramEnd"/>
      <w:r w:rsidRPr="006F024B">
        <w:rPr>
          <w:rFonts w:ascii="Times New Roman" w:hAnsi="Times New Roman"/>
          <w:color w:val="000000"/>
          <w:sz w:val="28"/>
          <w:szCs w:val="28"/>
          <w:lang w:eastAsia="ru-RU"/>
        </w:rPr>
        <w:t>.</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15. Видоизменить решение проблемы с точки зрения времени (скорее или медленнее), размеров, вязкости и т. п.</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16. В воображении залезть внутрь механизма.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17. Определить альтернативные проблемы и системы, которые изымают определенное звено из цепи и, таким образом, создают нечто совершенно иное, уводя в сторону от нужного решения.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18. Чья это проблема? Почему его?</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19. Кто придумал это первый? История вопроса. Какие ложные толкования этой проблемы имели место?</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20. Кто еще решил эту проблему? Чего он добился?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21. Определить общепринятые граничные условия и причины их установления.</w:t>
      </w:r>
    </w:p>
    <w:p w:rsidR="006F024B" w:rsidRPr="006F024B" w:rsidRDefault="006F024B" w:rsidP="006F024B">
      <w:pPr>
        <w:spacing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Наиболее обширен и универсален вопросник советского изобре</w:t>
      </w:r>
      <w:r w:rsidRPr="006F024B">
        <w:rPr>
          <w:rFonts w:ascii="Times New Roman" w:hAnsi="Times New Roman"/>
          <w:color w:val="000000"/>
          <w:sz w:val="28"/>
          <w:szCs w:val="28"/>
          <w:lang w:eastAsia="ru-RU"/>
        </w:rPr>
        <w:softHyphen/>
        <w:t>тателя и исследователя в области технического творчества Г. Я. Буша, называемый еще вопросником мысленного экс</w:t>
      </w:r>
      <w:r w:rsidRPr="006F024B">
        <w:rPr>
          <w:rFonts w:ascii="Times New Roman" w:hAnsi="Times New Roman"/>
          <w:color w:val="000000"/>
          <w:sz w:val="28"/>
          <w:szCs w:val="28"/>
          <w:lang w:eastAsia="ru-RU"/>
        </w:rPr>
        <w:softHyphen/>
        <w:t>перимента изобретателя. В нем содержатся, например, такие во</w:t>
      </w:r>
      <w:r w:rsidRPr="006F024B">
        <w:rPr>
          <w:rFonts w:ascii="Times New Roman" w:hAnsi="Times New Roman"/>
          <w:color w:val="000000"/>
          <w:sz w:val="28"/>
          <w:szCs w:val="28"/>
          <w:lang w:eastAsia="ru-RU"/>
        </w:rPr>
        <w:softHyphen/>
        <w:t>просы: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Как решить задачу, если не считаться с затратами, если от ее решения зависит жизнь человека, если технический объект будет использован в качестве игрушки, или если объект является учеб</w:t>
      </w:r>
      <w:r w:rsidRPr="006F024B">
        <w:rPr>
          <w:rFonts w:ascii="Times New Roman" w:hAnsi="Times New Roman"/>
          <w:color w:val="000000"/>
          <w:sz w:val="28"/>
          <w:szCs w:val="28"/>
          <w:lang w:eastAsia="ru-RU"/>
        </w:rPr>
        <w:softHyphen/>
        <w:t>ным пособием, экспонатом?</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 Нельзя ли отвергнутые в прошлом принципы решения исполь</w:t>
      </w:r>
      <w:r w:rsidRPr="006F024B">
        <w:rPr>
          <w:rFonts w:ascii="Times New Roman" w:hAnsi="Times New Roman"/>
          <w:color w:val="000000"/>
          <w:sz w:val="28"/>
          <w:szCs w:val="28"/>
          <w:lang w:eastAsia="ru-RU"/>
        </w:rPr>
        <w:softHyphen/>
        <w:t>зовать сейчас при современных технических возможностях?</w:t>
      </w:r>
    </w:p>
    <w:p w:rsidR="006F024B" w:rsidRPr="006F024B" w:rsidRDefault="00EF03C1" w:rsidP="006F024B">
      <w:pPr>
        <w:spacing w:after="0" w:line="300"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3</w:t>
      </w:r>
      <w:r w:rsidR="006F024B" w:rsidRPr="006F024B">
        <w:rPr>
          <w:rFonts w:ascii="Times New Roman" w:hAnsi="Times New Roman"/>
          <w:color w:val="000000"/>
          <w:sz w:val="28"/>
          <w:szCs w:val="28"/>
          <w:lang w:eastAsia="ru-RU"/>
        </w:rPr>
        <w:t>. Можно ли предсказать результат решения задачи через 10—15 лет с учетом роста общественных потребностей?</w:t>
      </w:r>
    </w:p>
    <w:p w:rsidR="006F024B" w:rsidRPr="006F024B" w:rsidRDefault="00EF03C1" w:rsidP="006F024B">
      <w:pPr>
        <w:spacing w:after="0" w:line="300"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006F024B" w:rsidRPr="006F024B">
        <w:rPr>
          <w:rFonts w:ascii="Times New Roman" w:hAnsi="Times New Roman"/>
          <w:color w:val="000000"/>
          <w:sz w:val="28"/>
          <w:szCs w:val="28"/>
          <w:lang w:eastAsia="ru-RU"/>
        </w:rPr>
        <w:t>. Как выглядит перечень всех основных недостатков извест</w:t>
      </w:r>
      <w:r w:rsidR="006F024B" w:rsidRPr="006F024B">
        <w:rPr>
          <w:rFonts w:ascii="Times New Roman" w:hAnsi="Times New Roman"/>
          <w:color w:val="000000"/>
          <w:sz w:val="28"/>
          <w:szCs w:val="28"/>
          <w:lang w:eastAsia="ru-RU"/>
        </w:rPr>
        <w:softHyphen/>
        <w:t>ных решений задачи? Каким должно быть решение, если устра</w:t>
      </w:r>
      <w:r w:rsidR="006F024B" w:rsidRPr="006F024B">
        <w:rPr>
          <w:rFonts w:ascii="Times New Roman" w:hAnsi="Times New Roman"/>
          <w:color w:val="000000"/>
          <w:sz w:val="28"/>
          <w:szCs w:val="28"/>
          <w:lang w:eastAsia="ru-RU"/>
        </w:rPr>
        <w:softHyphen/>
        <w:t>нить их?</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line="300" w:lineRule="atLeast"/>
        <w:ind w:firstLine="709"/>
        <w:jc w:val="both"/>
        <w:rPr>
          <w:rFonts w:ascii="Times New Roman" w:hAnsi="Times New Roman"/>
          <w:b/>
          <w:bCs/>
          <w:color w:val="000000"/>
          <w:sz w:val="28"/>
          <w:szCs w:val="28"/>
          <w:lang w:eastAsia="ru-RU"/>
        </w:rPr>
      </w:pPr>
      <w:r w:rsidRPr="006F024B">
        <w:rPr>
          <w:rFonts w:ascii="Times New Roman" w:hAnsi="Times New Roman"/>
          <w:b/>
          <w:bCs/>
          <w:color w:val="000000"/>
          <w:sz w:val="28"/>
          <w:szCs w:val="28"/>
          <w:lang w:eastAsia="ru-RU"/>
        </w:rPr>
        <w:t xml:space="preserve"> 6. МОРФОЛОГИЧЕСКИЙ АНАЛИЗ   </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Морфологический анализ разработан в </w:t>
      </w:r>
      <w:smartTag w:uri="urn:schemas-microsoft-com:office:smarttags" w:element="metricconverter">
        <w:smartTagPr>
          <w:attr w:name="ProductID" w:val="1942 г"/>
        </w:smartTagPr>
        <w:r w:rsidRPr="006F024B">
          <w:rPr>
            <w:rFonts w:ascii="Times New Roman" w:hAnsi="Times New Roman"/>
            <w:color w:val="000000"/>
            <w:sz w:val="28"/>
            <w:szCs w:val="28"/>
            <w:lang w:eastAsia="ru-RU"/>
          </w:rPr>
          <w:t>1942 г</w:t>
        </w:r>
      </w:smartTag>
      <w:r w:rsidRPr="006F024B">
        <w:rPr>
          <w:rFonts w:ascii="Times New Roman" w:hAnsi="Times New Roman"/>
          <w:color w:val="000000"/>
          <w:sz w:val="28"/>
          <w:szCs w:val="28"/>
          <w:lang w:eastAsia="ru-RU"/>
        </w:rPr>
        <w:t>. швейцарским астрономом Ф. </w:t>
      </w:r>
      <w:proofErr w:type="spellStart"/>
      <w:r w:rsidRPr="006F024B">
        <w:rPr>
          <w:rFonts w:ascii="Times New Roman" w:hAnsi="Times New Roman"/>
          <w:color w:val="000000"/>
          <w:sz w:val="28"/>
          <w:szCs w:val="28"/>
          <w:lang w:eastAsia="ru-RU"/>
        </w:rPr>
        <w:t>Цвикки</w:t>
      </w:r>
      <w:proofErr w:type="spellEnd"/>
      <w:r w:rsidRPr="006F024B">
        <w:rPr>
          <w:rFonts w:ascii="Times New Roman" w:hAnsi="Times New Roman"/>
          <w:color w:val="000000"/>
          <w:sz w:val="28"/>
          <w:szCs w:val="28"/>
          <w:lang w:eastAsia="ru-RU"/>
        </w:rPr>
        <w:t>.</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Сущность анализа заключается в следующем. В совершенствуе</w:t>
      </w:r>
      <w:r w:rsidRPr="006F024B">
        <w:rPr>
          <w:rFonts w:ascii="Times New Roman" w:hAnsi="Times New Roman"/>
          <w:color w:val="000000"/>
          <w:sz w:val="28"/>
          <w:szCs w:val="28"/>
          <w:lang w:eastAsia="ru-RU"/>
        </w:rPr>
        <w:softHyphen/>
        <w:t>мой технической системе выделяют несколько характерных для нее структурных или функциональных морфологических признаков. Каждый признак может характеризовать, например, какой-то кон</w:t>
      </w:r>
      <w:r w:rsidRPr="006F024B">
        <w:rPr>
          <w:rFonts w:ascii="Times New Roman" w:hAnsi="Times New Roman"/>
          <w:color w:val="000000"/>
          <w:sz w:val="28"/>
          <w:szCs w:val="28"/>
          <w:lang w:eastAsia="ru-RU"/>
        </w:rPr>
        <w:softHyphen/>
        <w:t>структивный узел системы, какую-то ее функцию, какой-то режим работы системы, т. е. параметры или характеристики системы, от которых зависит решение проблемы и достижение основной цели.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По каждому выделенному морфологическому признаку состав</w:t>
      </w:r>
      <w:r w:rsidRPr="006F024B">
        <w:rPr>
          <w:rFonts w:ascii="Times New Roman" w:hAnsi="Times New Roman"/>
          <w:color w:val="000000"/>
          <w:sz w:val="28"/>
          <w:szCs w:val="28"/>
          <w:lang w:eastAsia="ru-RU"/>
        </w:rPr>
        <w:softHyphen/>
        <w:t>ляют список его различных конкретных вариантов, альтернатив, технического выражения. Пр</w:t>
      </w:r>
      <w:r w:rsidR="0059273C">
        <w:rPr>
          <w:rFonts w:ascii="Times New Roman" w:hAnsi="Times New Roman"/>
          <w:color w:val="000000"/>
          <w:sz w:val="28"/>
          <w:szCs w:val="28"/>
          <w:lang w:eastAsia="ru-RU"/>
        </w:rPr>
        <w:t>изнаки с их альтернативами выражениями располагают</w:t>
      </w:r>
      <w:r w:rsidRPr="006F024B">
        <w:rPr>
          <w:rFonts w:ascii="Times New Roman" w:hAnsi="Times New Roman"/>
          <w:color w:val="000000"/>
          <w:sz w:val="28"/>
          <w:szCs w:val="28"/>
          <w:lang w:eastAsia="ru-RU"/>
        </w:rPr>
        <w:t xml:space="preserve"> в форме таблицы, называемой морфологическим ящи</w:t>
      </w:r>
      <w:r w:rsidRPr="006F024B">
        <w:rPr>
          <w:rFonts w:ascii="Times New Roman" w:hAnsi="Times New Roman"/>
          <w:color w:val="000000"/>
          <w:sz w:val="28"/>
          <w:szCs w:val="28"/>
          <w:lang w:eastAsia="ru-RU"/>
        </w:rPr>
        <w:softHyphen/>
        <w:t>ком, что позволяет лучше представить себе поисковое поле. Пе</w:t>
      </w:r>
      <w:r w:rsidRPr="006F024B">
        <w:rPr>
          <w:rFonts w:ascii="Times New Roman" w:hAnsi="Times New Roman"/>
          <w:color w:val="000000"/>
          <w:sz w:val="28"/>
          <w:szCs w:val="28"/>
          <w:lang w:eastAsia="ru-RU"/>
        </w:rPr>
        <w:softHyphen/>
        <w:t>ребирая всевозможные сочетания альтернативных вариан</w:t>
      </w:r>
      <w:r w:rsidR="0059273C">
        <w:rPr>
          <w:rFonts w:ascii="Times New Roman" w:hAnsi="Times New Roman"/>
          <w:color w:val="000000"/>
          <w:sz w:val="28"/>
          <w:szCs w:val="28"/>
          <w:lang w:eastAsia="ru-RU"/>
        </w:rPr>
        <w:t>тов вы</w:t>
      </w:r>
      <w:r w:rsidR="0059273C">
        <w:rPr>
          <w:rFonts w:ascii="Times New Roman" w:hAnsi="Times New Roman"/>
          <w:color w:val="000000"/>
          <w:sz w:val="28"/>
          <w:szCs w:val="28"/>
          <w:lang w:eastAsia="ru-RU"/>
        </w:rPr>
        <w:softHyphen/>
        <w:t>деленных признаков,  выявляют</w:t>
      </w:r>
      <w:r w:rsidRPr="006F024B">
        <w:rPr>
          <w:rFonts w:ascii="Times New Roman" w:hAnsi="Times New Roman"/>
          <w:color w:val="000000"/>
          <w:sz w:val="28"/>
          <w:szCs w:val="28"/>
          <w:lang w:eastAsia="ru-RU"/>
        </w:rPr>
        <w:t xml:space="preserve"> новые варианты решения зада</w:t>
      </w:r>
      <w:r w:rsidRPr="006F024B">
        <w:rPr>
          <w:rFonts w:ascii="Times New Roman" w:hAnsi="Times New Roman"/>
          <w:color w:val="000000"/>
          <w:sz w:val="28"/>
          <w:szCs w:val="28"/>
          <w:lang w:eastAsia="ru-RU"/>
        </w:rPr>
        <w:softHyphen/>
        <w:t>чи, которые при простом переборе могли быть упущены.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Метод предусматривает выполнение работ в пять этапов: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w:t>
      </w:r>
      <w:r w:rsidRPr="006F024B">
        <w:rPr>
          <w:rFonts w:ascii="Times New Roman" w:hAnsi="Times New Roman"/>
          <w:i/>
          <w:iCs/>
          <w:color w:val="000000"/>
          <w:sz w:val="28"/>
          <w:szCs w:val="28"/>
          <w:lang w:eastAsia="ru-RU"/>
        </w:rPr>
        <w:t>Точная формулировка задачи (проблемы), подлежащей ре</w:t>
      </w:r>
      <w:r w:rsidRPr="006F024B">
        <w:rPr>
          <w:rFonts w:ascii="Times New Roman" w:hAnsi="Times New Roman"/>
          <w:i/>
          <w:iCs/>
          <w:color w:val="000000"/>
          <w:sz w:val="28"/>
          <w:szCs w:val="28"/>
          <w:lang w:eastAsia="ru-RU"/>
        </w:rPr>
        <w:softHyphen/>
        <w:t>шению.</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Если первоначально ставится вопрос об одной конкретной си</w:t>
      </w:r>
      <w:r w:rsidRPr="006F024B">
        <w:rPr>
          <w:rFonts w:ascii="Times New Roman" w:hAnsi="Times New Roman"/>
          <w:color w:val="000000"/>
          <w:sz w:val="28"/>
          <w:szCs w:val="28"/>
          <w:lang w:eastAsia="ru-RU"/>
        </w:rPr>
        <w:softHyphen/>
        <w:t>стеме, метод непосредственно обобщает изыскание на все возмож</w:t>
      </w:r>
      <w:r w:rsidRPr="006F024B">
        <w:rPr>
          <w:rFonts w:ascii="Times New Roman" w:hAnsi="Times New Roman"/>
          <w:color w:val="000000"/>
          <w:sz w:val="28"/>
          <w:szCs w:val="28"/>
          <w:lang w:eastAsia="ru-RU"/>
        </w:rPr>
        <w:softHyphen/>
        <w:t>ные системы с аналогичной структурой и в итоге дает ответ на бо</w:t>
      </w:r>
      <w:r w:rsidRPr="006F024B">
        <w:rPr>
          <w:rFonts w:ascii="Times New Roman" w:hAnsi="Times New Roman"/>
          <w:color w:val="000000"/>
          <w:sz w:val="28"/>
          <w:szCs w:val="28"/>
          <w:lang w:eastAsia="ru-RU"/>
        </w:rPr>
        <w:softHyphen/>
        <w:t>лее общий вопрос. Например, необходимо изучить морфологический характер всех видов транспортных средств и предложить новую эффективную конструкцию устройства для транспортирования по снегу — снегохода.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2. Составление списка всех морфологическ</w:t>
      </w:r>
      <w:r w:rsidR="00E07519">
        <w:rPr>
          <w:rFonts w:ascii="Times New Roman" w:hAnsi="Times New Roman"/>
          <w:i/>
          <w:iCs/>
          <w:color w:val="000000"/>
          <w:sz w:val="28"/>
          <w:szCs w:val="28"/>
          <w:lang w:eastAsia="ru-RU"/>
        </w:rPr>
        <w:t>их признаков, т. е. всех важных характеристик объекта, его параметров</w:t>
      </w:r>
      <w:r w:rsidRPr="006F024B">
        <w:rPr>
          <w:rFonts w:ascii="Times New Roman" w:hAnsi="Times New Roman"/>
          <w:i/>
          <w:iCs/>
          <w:color w:val="000000"/>
          <w:sz w:val="28"/>
          <w:szCs w:val="28"/>
          <w:lang w:eastAsia="ru-RU"/>
        </w:rPr>
        <w:t xml:space="preserve"> от которых зависит решение проблемы и достижение основной цели.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Точная формулировка задачи и определение класса изучаемых систем (устройств) позволяют раскрыть основные признаки или па</w:t>
      </w:r>
      <w:r w:rsidRPr="006F024B">
        <w:rPr>
          <w:rFonts w:ascii="Times New Roman" w:hAnsi="Times New Roman"/>
          <w:color w:val="000000"/>
          <w:sz w:val="28"/>
          <w:szCs w:val="28"/>
          <w:lang w:eastAsia="ru-RU"/>
        </w:rPr>
        <w:softHyphen/>
        <w:t>раметры, облегчающие поиск новых решений. Применительно к транспортному средству (снегоходу) морфологическими признака</w:t>
      </w:r>
      <w:r w:rsidRPr="006F024B">
        <w:rPr>
          <w:rFonts w:ascii="Times New Roman" w:hAnsi="Times New Roman"/>
          <w:color w:val="000000"/>
          <w:sz w:val="28"/>
          <w:szCs w:val="28"/>
          <w:lang w:eastAsia="ru-RU"/>
        </w:rPr>
        <w:softHyphen/>
        <w:t>ми могут быть: А—двигатель, Б—движитель, В—опора кабины, Г — управление, Д — обеспечение заднего хода и т. д.</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lastRenderedPageBreak/>
        <w:t>3. Раскрытие возможных вариантов по каждому морфологиче</w:t>
      </w:r>
      <w:r w:rsidRPr="006F024B">
        <w:rPr>
          <w:rFonts w:ascii="Times New Roman" w:hAnsi="Times New Roman"/>
          <w:i/>
          <w:iCs/>
          <w:color w:val="000000"/>
          <w:sz w:val="28"/>
          <w:szCs w:val="28"/>
          <w:lang w:eastAsia="ru-RU"/>
        </w:rPr>
        <w:softHyphen/>
        <w:t>скому признаку (характеристике) путем составления матрицы.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Каждая из </w:t>
      </w:r>
      <w:r w:rsidRPr="006F024B">
        <w:rPr>
          <w:rFonts w:ascii="Times New Roman" w:hAnsi="Times New Roman"/>
          <w:i/>
          <w:iCs/>
          <w:color w:val="000000"/>
          <w:sz w:val="28"/>
          <w:szCs w:val="28"/>
          <w:lang w:eastAsia="ru-RU"/>
        </w:rPr>
        <w:t>п</w:t>
      </w:r>
      <w:r w:rsidRPr="006F024B">
        <w:rPr>
          <w:rFonts w:ascii="Times New Roman" w:hAnsi="Times New Roman"/>
          <w:color w:val="000000"/>
          <w:sz w:val="28"/>
          <w:szCs w:val="28"/>
          <w:lang w:eastAsia="ru-RU"/>
        </w:rPr>
        <w:t> характеристик (параметров, морфологических при</w:t>
      </w:r>
      <w:r w:rsidRPr="006F024B">
        <w:rPr>
          <w:rFonts w:ascii="Times New Roman" w:hAnsi="Times New Roman"/>
          <w:color w:val="000000"/>
          <w:sz w:val="28"/>
          <w:szCs w:val="28"/>
          <w:lang w:eastAsia="ru-RU"/>
        </w:rPr>
        <w:softHyphen/>
        <w:t>знаков) обладает определенным числом </w:t>
      </w:r>
      <w:proofErr w:type="spellStart"/>
      <w:r w:rsidRPr="006F024B">
        <w:rPr>
          <w:rFonts w:ascii="Times New Roman" w:hAnsi="Times New Roman"/>
          <w:i/>
          <w:iCs/>
          <w:color w:val="000000"/>
          <w:sz w:val="28"/>
          <w:szCs w:val="28"/>
          <w:lang w:val="en-US" w:eastAsia="ru-RU"/>
        </w:rPr>
        <w:t>ki</w:t>
      </w:r>
      <w:proofErr w:type="spellEnd"/>
      <w:r w:rsidRPr="006F024B">
        <w:rPr>
          <w:rFonts w:ascii="Times New Roman" w:hAnsi="Times New Roman"/>
          <w:color w:val="000000"/>
          <w:sz w:val="28"/>
          <w:szCs w:val="28"/>
          <w:lang w:eastAsia="ru-RU"/>
        </w:rPr>
        <w:t> различных вариантов, независимых свойств, форм конкретного выражения. Например, для снегохода варианты: </w:t>
      </w:r>
      <w:r w:rsidRPr="006F024B">
        <w:rPr>
          <w:rFonts w:ascii="Times New Roman" w:hAnsi="Times New Roman"/>
          <w:color w:val="000000"/>
          <w:sz w:val="28"/>
          <w:szCs w:val="28"/>
          <w:lang w:val="en-US" w:eastAsia="ru-RU"/>
        </w:rPr>
        <w:t>A</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 — двигатель внутреннего сгорания, А</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 — газовая турбина, А</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—электродвигатель, А</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lang w:eastAsia="ru-RU"/>
        </w:rPr>
        <w:t>—реактивный двига</w:t>
      </w:r>
      <w:r w:rsidRPr="006F024B">
        <w:rPr>
          <w:rFonts w:ascii="Times New Roman" w:hAnsi="Times New Roman"/>
          <w:color w:val="000000"/>
          <w:sz w:val="28"/>
          <w:szCs w:val="28"/>
          <w:lang w:eastAsia="ru-RU"/>
        </w:rPr>
        <w:softHyphen/>
        <w:t>тель и т. д.; </w:t>
      </w:r>
      <w:r w:rsidRPr="006F024B">
        <w:rPr>
          <w:rFonts w:ascii="Times New Roman" w:hAnsi="Times New Roman"/>
          <w:color w:val="000000"/>
          <w:sz w:val="28"/>
          <w:szCs w:val="28"/>
          <w:lang w:val="en-US" w:eastAsia="ru-RU"/>
        </w:rPr>
        <w:t>B</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 — воздушный винт, Б</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 — гусеницы, Б</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 — лыжи, Б</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lang w:eastAsia="ru-RU"/>
        </w:rPr>
        <w:t>— </w:t>
      </w:r>
      <w:proofErr w:type="spellStart"/>
      <w:r w:rsidRPr="006F024B">
        <w:rPr>
          <w:rFonts w:ascii="Times New Roman" w:hAnsi="Times New Roman"/>
          <w:color w:val="000000"/>
          <w:sz w:val="28"/>
          <w:szCs w:val="28"/>
          <w:lang w:eastAsia="ru-RU"/>
        </w:rPr>
        <w:t>снегомет</w:t>
      </w:r>
      <w:proofErr w:type="spellEnd"/>
      <w:r w:rsidRPr="006F024B">
        <w:rPr>
          <w:rFonts w:ascii="Times New Roman" w:hAnsi="Times New Roman"/>
          <w:color w:val="000000"/>
          <w:sz w:val="28"/>
          <w:szCs w:val="28"/>
          <w:lang w:eastAsia="ru-RU"/>
        </w:rPr>
        <w:t>, Б</w:t>
      </w:r>
      <w:r w:rsidRPr="006F024B">
        <w:rPr>
          <w:rFonts w:ascii="Times New Roman" w:hAnsi="Times New Roman"/>
          <w:color w:val="000000"/>
          <w:sz w:val="28"/>
          <w:szCs w:val="28"/>
          <w:vertAlign w:val="subscript"/>
          <w:lang w:eastAsia="ru-RU"/>
        </w:rPr>
        <w:t>5</w:t>
      </w:r>
      <w:r w:rsidRPr="006F024B">
        <w:rPr>
          <w:rFonts w:ascii="Times New Roman" w:hAnsi="Times New Roman"/>
          <w:color w:val="000000"/>
          <w:sz w:val="28"/>
          <w:szCs w:val="28"/>
          <w:lang w:eastAsia="ru-RU"/>
        </w:rPr>
        <w:t> — шнеки и т. д.; </w:t>
      </w:r>
      <w:r w:rsidRPr="006F024B">
        <w:rPr>
          <w:rFonts w:ascii="Times New Roman" w:hAnsi="Times New Roman"/>
          <w:color w:val="000000"/>
          <w:sz w:val="28"/>
          <w:szCs w:val="28"/>
          <w:lang w:val="en-US" w:eastAsia="ru-RU"/>
        </w:rPr>
        <w:t>B</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 — опора кабины на снег, В</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 — на двигатель, В</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 — на движитель и т. д. Сочетание одного из возмож</w:t>
      </w:r>
      <w:r w:rsidRPr="006F024B">
        <w:rPr>
          <w:rFonts w:ascii="Times New Roman" w:hAnsi="Times New Roman"/>
          <w:color w:val="000000"/>
          <w:sz w:val="28"/>
          <w:szCs w:val="28"/>
          <w:lang w:eastAsia="ru-RU"/>
        </w:rPr>
        <w:softHyphen/>
        <w:t>ных вариантов морфологического признака с другими от каждого признака дает одно из возможных технических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Структура технической системы может быть выражена морфо</w:t>
      </w:r>
      <w:r w:rsidRPr="006F024B">
        <w:rPr>
          <w:rFonts w:ascii="Times New Roman" w:hAnsi="Times New Roman"/>
          <w:color w:val="000000"/>
          <w:sz w:val="28"/>
          <w:szCs w:val="28"/>
          <w:lang w:eastAsia="ru-RU"/>
        </w:rPr>
        <w:softHyphen/>
        <w:t>логическими признаками (например, в приведенном выше приме</w:t>
      </w:r>
      <w:r w:rsidRPr="006F024B">
        <w:rPr>
          <w:rFonts w:ascii="Times New Roman" w:hAnsi="Times New Roman"/>
          <w:color w:val="000000"/>
          <w:sz w:val="28"/>
          <w:szCs w:val="28"/>
          <w:lang w:eastAsia="ru-RU"/>
        </w:rPr>
        <w:softHyphen/>
        <w:t>ре—формулой АБВГД...), но сочетание их конкретных вариантов (например, А</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 Б</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 B</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 Г</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 Д</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 —лишь одно конкретное из множества технических решений, вытекающих из закономерностей строения системы.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Совокупность всех возможных вариантов, каждого из перечис</w:t>
      </w:r>
      <w:r w:rsidRPr="006F024B">
        <w:rPr>
          <w:rFonts w:ascii="Times New Roman" w:hAnsi="Times New Roman"/>
          <w:color w:val="000000"/>
          <w:sz w:val="28"/>
          <w:szCs w:val="28"/>
          <w:lang w:eastAsia="ru-RU"/>
        </w:rPr>
        <w:softHyphen/>
        <w:t>ленных морфологических признаков, выраженная в виде матрицы, дает возможность определить полное число решений в этом случае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noProof/>
          <w:color w:val="000000"/>
          <w:sz w:val="28"/>
          <w:szCs w:val="28"/>
          <w:lang w:eastAsia="ru-RU"/>
        </w:rPr>
        <w:drawing>
          <wp:inline distT="0" distB="0" distL="0" distR="0">
            <wp:extent cx="1951149" cy="839957"/>
            <wp:effectExtent l="0" t="0" r="0" b="0"/>
            <wp:docPr id="3" name="Рисунок 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1"/>
                    <a:srcRect/>
                    <a:stretch>
                      <a:fillRect/>
                    </a:stretch>
                  </pic:blipFill>
                  <pic:spPr bwMode="auto">
                    <a:xfrm>
                      <a:off x="0" y="0"/>
                      <a:ext cx="1951241" cy="839996"/>
                    </a:xfrm>
                    <a:prstGeom prst="rect">
                      <a:avLst/>
                    </a:prstGeom>
                    <a:noFill/>
                    <a:ln w="9525">
                      <a:noFill/>
                      <a:miter lim="800000"/>
                      <a:headEnd/>
                      <a:tailEnd/>
                    </a:ln>
                  </pic:spPr>
                </pic:pic>
              </a:graphicData>
            </a:graphic>
          </wp:inline>
        </w:drawing>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Если в приведенном выше примере ограничиться только назван</w:t>
      </w:r>
      <w:r w:rsidRPr="006F024B">
        <w:rPr>
          <w:rFonts w:ascii="Times New Roman" w:hAnsi="Times New Roman"/>
          <w:color w:val="000000"/>
          <w:sz w:val="28"/>
          <w:szCs w:val="28"/>
          <w:lang w:eastAsia="ru-RU"/>
        </w:rPr>
        <w:softHyphen/>
        <w:t>ными морфологическими признаками, то число возможных вариан</w:t>
      </w:r>
      <w:r w:rsidRPr="006F024B">
        <w:rPr>
          <w:rFonts w:ascii="Times New Roman" w:hAnsi="Times New Roman"/>
          <w:color w:val="000000"/>
          <w:sz w:val="28"/>
          <w:szCs w:val="28"/>
          <w:lang w:eastAsia="ru-RU"/>
        </w:rPr>
        <w:softHyphen/>
        <w:t>тов решений будет определяться следующим образом:</w:t>
      </w: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=4</w:t>
      </w:r>
      <w:r w:rsidRPr="006F024B">
        <w:rPr>
          <w:rFonts w:ascii="Times New Roman" w:hAnsi="Times New Roman"/>
          <w:color w:val="000000"/>
          <w:sz w:val="28"/>
          <w:szCs w:val="28"/>
          <w:lang w:val="en-US" w:eastAsia="ru-RU"/>
        </w:rPr>
        <w:t>X</w:t>
      </w:r>
      <w:r w:rsidRPr="006F024B">
        <w:rPr>
          <w:rFonts w:ascii="Times New Roman" w:hAnsi="Times New Roman"/>
          <w:color w:val="000000"/>
          <w:sz w:val="28"/>
          <w:szCs w:val="28"/>
          <w:lang w:eastAsia="ru-RU"/>
        </w:rPr>
        <w:t>5</w:t>
      </w:r>
      <w:r w:rsidRPr="006F024B">
        <w:rPr>
          <w:rFonts w:ascii="Times New Roman" w:hAnsi="Times New Roman"/>
          <w:color w:val="000000"/>
          <w:sz w:val="28"/>
          <w:szCs w:val="28"/>
          <w:lang w:val="en-US" w:eastAsia="ru-RU"/>
        </w:rPr>
        <w:t>X</w:t>
      </w:r>
      <w:r w:rsidRPr="006F024B">
        <w:rPr>
          <w:rFonts w:ascii="Times New Roman" w:hAnsi="Times New Roman"/>
          <w:color w:val="000000"/>
          <w:sz w:val="28"/>
          <w:szCs w:val="28"/>
          <w:lang w:eastAsia="ru-RU"/>
        </w:rPr>
        <w:t>3</w:t>
      </w:r>
      <w:r w:rsidRPr="006F024B">
        <w:rPr>
          <w:rFonts w:ascii="Times New Roman" w:hAnsi="Times New Roman"/>
          <w:color w:val="000000"/>
          <w:sz w:val="28"/>
          <w:szCs w:val="28"/>
          <w:lang w:val="en-US" w:eastAsia="ru-RU"/>
        </w:rPr>
        <w:t>X</w:t>
      </w:r>
      <w:r w:rsidRPr="006F024B">
        <w:rPr>
          <w:rFonts w:ascii="Times New Roman" w:hAnsi="Times New Roman"/>
          <w:color w:val="000000"/>
          <w:sz w:val="28"/>
          <w:szCs w:val="28"/>
          <w:lang w:eastAsia="ru-RU"/>
        </w:rPr>
        <w:t>...</w:t>
      </w:r>
      <w:r w:rsidRPr="006F024B">
        <w:rPr>
          <w:rFonts w:ascii="Times New Roman" w:hAnsi="Times New Roman"/>
          <w:color w:val="000000"/>
          <w:sz w:val="28"/>
          <w:szCs w:val="28"/>
          <w:lang w:val="en-US" w:eastAsia="ru-RU"/>
        </w:rPr>
        <w:t>X</w:t>
      </w:r>
      <w:r w:rsidRPr="006F024B">
        <w:rPr>
          <w:rFonts w:ascii="Times New Roman" w:hAnsi="Times New Roman"/>
          <w:color w:val="000000"/>
          <w:sz w:val="28"/>
          <w:szCs w:val="28"/>
          <w:lang w:eastAsia="ru-RU"/>
        </w:rPr>
        <w:t>...</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Если построить </w:t>
      </w: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-мерное пространство (где </w:t>
      </w:r>
      <w:r w:rsidRPr="006F024B">
        <w:rPr>
          <w:rFonts w:ascii="Times New Roman" w:hAnsi="Times New Roman"/>
          <w:i/>
          <w:iCs/>
          <w:color w:val="000000"/>
          <w:sz w:val="28"/>
          <w:szCs w:val="28"/>
          <w:lang w:eastAsia="ru-RU"/>
        </w:rPr>
        <w:t>п—</w:t>
      </w:r>
      <w:r w:rsidRPr="006F024B">
        <w:rPr>
          <w:rFonts w:ascii="Times New Roman" w:hAnsi="Times New Roman"/>
          <w:color w:val="000000"/>
          <w:sz w:val="28"/>
          <w:szCs w:val="28"/>
          <w:lang w:eastAsia="ru-RU"/>
        </w:rPr>
        <w:t> количество мор</w:t>
      </w:r>
      <w:r w:rsidRPr="006F024B">
        <w:rPr>
          <w:rFonts w:ascii="Times New Roman" w:hAnsi="Times New Roman"/>
          <w:color w:val="000000"/>
          <w:sz w:val="28"/>
          <w:szCs w:val="28"/>
          <w:lang w:eastAsia="ru-RU"/>
        </w:rPr>
        <w:softHyphen/>
        <w:t>фологических признаков) и на каждой из осей, принадлежащей одному из признаков, отложить все возможные его варианты, то по</w:t>
      </w:r>
      <w:r w:rsidRPr="006F024B">
        <w:rPr>
          <w:rFonts w:ascii="Times New Roman" w:hAnsi="Times New Roman"/>
          <w:color w:val="000000"/>
          <w:sz w:val="28"/>
          <w:szCs w:val="28"/>
          <w:lang w:eastAsia="ru-RU"/>
        </w:rPr>
        <w:softHyphen/>
        <w:t>лучим «морфологический ящик». В каждой точке его, характеризуемой </w:t>
      </w:r>
      <w:r w:rsidRPr="006F024B">
        <w:rPr>
          <w:rFonts w:ascii="Times New Roman" w:hAnsi="Times New Roman"/>
          <w:i/>
          <w:iCs/>
          <w:color w:val="000000"/>
          <w:sz w:val="28"/>
          <w:szCs w:val="28"/>
          <w:lang w:eastAsia="ru-RU"/>
        </w:rPr>
        <w:t>п</w:t>
      </w:r>
      <w:r w:rsidRPr="006F024B">
        <w:rPr>
          <w:rFonts w:ascii="Times New Roman" w:hAnsi="Times New Roman"/>
          <w:color w:val="000000"/>
          <w:sz w:val="28"/>
          <w:szCs w:val="28"/>
          <w:lang w:eastAsia="ru-RU"/>
        </w:rPr>
        <w:t> конкретными координатами, находится одно возможное техническое решение.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При этом важно, чтобы вплоть до данного момента не ставился вопрос о практической осуществимости и ценности того или иного варианта решения, т.к. преждевременная оценка наносит ущерб беспристрастному применению морфологического метода. Однако сразу после получения всех возможных </w:t>
      </w:r>
      <w:proofErr w:type="spellStart"/>
      <w:r w:rsidRPr="006F024B">
        <w:rPr>
          <w:rFonts w:ascii="Times New Roman" w:hAnsi="Times New Roman"/>
          <w:color w:val="000000"/>
          <w:sz w:val="28"/>
          <w:szCs w:val="28"/>
          <w:lang w:eastAsia="ru-RU"/>
        </w:rPr>
        <w:t>решенийможно</w:t>
      </w:r>
      <w:proofErr w:type="spellEnd"/>
      <w:r w:rsidRPr="006F024B">
        <w:rPr>
          <w:rFonts w:ascii="Times New Roman" w:hAnsi="Times New Roman"/>
          <w:color w:val="000000"/>
          <w:sz w:val="28"/>
          <w:szCs w:val="28"/>
          <w:lang w:eastAsia="ru-RU"/>
        </w:rPr>
        <w:t> со</w:t>
      </w:r>
      <w:r w:rsidRPr="006F024B">
        <w:rPr>
          <w:rFonts w:ascii="Times New Roman" w:hAnsi="Times New Roman"/>
          <w:color w:val="000000"/>
          <w:sz w:val="28"/>
          <w:szCs w:val="28"/>
          <w:lang w:eastAsia="ru-RU"/>
        </w:rPr>
        <w:softHyphen/>
        <w:t>поставить их с любой системой принятых критериев.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4. Определение функциональной ценности всех полученных ва</w:t>
      </w:r>
      <w:r w:rsidRPr="006F024B">
        <w:rPr>
          <w:rFonts w:ascii="Times New Roman" w:hAnsi="Times New Roman"/>
          <w:i/>
          <w:iCs/>
          <w:color w:val="000000"/>
          <w:sz w:val="28"/>
          <w:szCs w:val="28"/>
          <w:lang w:eastAsia="ru-RU"/>
        </w:rPr>
        <w:softHyphen/>
        <w:t>риантов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Это наиболее ответственный этап метода. Чтобы не запутаться в огромном числе решений и деталей, оценка их характеристик должна </w:t>
      </w:r>
      <w:r w:rsidRPr="006F024B">
        <w:rPr>
          <w:rFonts w:ascii="Times New Roman" w:hAnsi="Times New Roman"/>
          <w:color w:val="000000"/>
          <w:sz w:val="28"/>
          <w:szCs w:val="28"/>
          <w:lang w:eastAsia="ru-RU"/>
        </w:rPr>
        <w:lastRenderedPageBreak/>
        <w:t>проводиться на универсальной и, по возможности, простой основе, хотя это не всегда легкая задача.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Должны быть рассмотрены все </w:t>
      </w:r>
      <w:r w:rsidRPr="006F024B">
        <w:rPr>
          <w:rFonts w:ascii="Times New Roman" w:hAnsi="Times New Roman"/>
          <w:i/>
          <w:iCs/>
          <w:color w:val="000000"/>
          <w:sz w:val="28"/>
          <w:szCs w:val="28"/>
          <w:lang w:eastAsia="ru-RU"/>
        </w:rPr>
        <w:t>N</w:t>
      </w:r>
      <w:r w:rsidRPr="006F024B">
        <w:rPr>
          <w:rFonts w:ascii="Times New Roman" w:hAnsi="Times New Roman"/>
          <w:color w:val="000000"/>
          <w:sz w:val="28"/>
          <w:szCs w:val="28"/>
          <w:lang w:eastAsia="ru-RU"/>
        </w:rPr>
        <w:t> вариантов решений, вытекаю</w:t>
      </w:r>
      <w:r w:rsidRPr="006F024B">
        <w:rPr>
          <w:rFonts w:ascii="Times New Roman" w:hAnsi="Times New Roman"/>
          <w:color w:val="000000"/>
          <w:sz w:val="28"/>
          <w:szCs w:val="28"/>
          <w:lang w:eastAsia="ru-RU"/>
        </w:rPr>
        <w:softHyphen/>
        <w:t>щих из структуры морфологической таблицы, и проведено их срав</w:t>
      </w:r>
      <w:r w:rsidRPr="006F024B">
        <w:rPr>
          <w:rFonts w:ascii="Times New Roman" w:hAnsi="Times New Roman"/>
          <w:color w:val="000000"/>
          <w:sz w:val="28"/>
          <w:szCs w:val="28"/>
          <w:lang w:eastAsia="ru-RU"/>
        </w:rPr>
        <w:softHyphen/>
        <w:t>нение по одному или нескольким наиболее важным для данной технической системы показателям.</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5. Выбор наиболее рациональных конкретных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Нахождение оптимального варианта может осуществляться по лучшему значению наиболее важного показателя технической си</w:t>
      </w:r>
      <w:r w:rsidRPr="006F024B">
        <w:rPr>
          <w:rFonts w:ascii="Times New Roman" w:hAnsi="Times New Roman"/>
          <w:color w:val="000000"/>
          <w:sz w:val="28"/>
          <w:szCs w:val="28"/>
          <w:lang w:eastAsia="ru-RU"/>
        </w:rPr>
        <w:softHyphen/>
        <w:t>стемы.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Морфологический анализ создает основу для системного мыш</w:t>
      </w:r>
      <w:r w:rsidRPr="006F024B">
        <w:rPr>
          <w:rFonts w:ascii="Times New Roman" w:hAnsi="Times New Roman"/>
          <w:color w:val="000000"/>
          <w:sz w:val="28"/>
          <w:szCs w:val="28"/>
          <w:lang w:eastAsia="ru-RU"/>
        </w:rPr>
        <w:softHyphen/>
        <w:t>ления в категориях основных структурных признаков, принципов и параметров, что и обеспечивает высокую эффективность его приме</w:t>
      </w:r>
      <w:r w:rsidRPr="006F024B">
        <w:rPr>
          <w:rFonts w:ascii="Times New Roman" w:hAnsi="Times New Roman"/>
          <w:color w:val="000000"/>
          <w:sz w:val="28"/>
          <w:szCs w:val="28"/>
          <w:lang w:eastAsia="ru-RU"/>
        </w:rPr>
        <w:softHyphen/>
        <w:t>нения. Он является упорядоченным способом исследования, позво</w:t>
      </w:r>
      <w:r w:rsidRPr="006F024B">
        <w:rPr>
          <w:rFonts w:ascii="Times New Roman" w:hAnsi="Times New Roman"/>
          <w:color w:val="000000"/>
          <w:sz w:val="28"/>
          <w:szCs w:val="28"/>
          <w:lang w:eastAsia="ru-RU"/>
        </w:rPr>
        <w:softHyphen/>
        <w:t>ляющим добиться систематического обзора всех возможных реше</w:t>
      </w:r>
      <w:r w:rsidRPr="006F024B">
        <w:rPr>
          <w:rFonts w:ascii="Times New Roman" w:hAnsi="Times New Roman"/>
          <w:color w:val="000000"/>
          <w:sz w:val="28"/>
          <w:szCs w:val="28"/>
          <w:lang w:eastAsia="ru-RU"/>
        </w:rPr>
        <w:softHyphen/>
        <w:t>ний данной крупномасштабной проблемы. Метод строит мышление таким образом, что генерируется новая информация, касающаяся тех комбинаций, которые при бессистемной деятельности вообра</w:t>
      </w:r>
      <w:r w:rsidRPr="006F024B">
        <w:rPr>
          <w:rFonts w:ascii="Times New Roman" w:hAnsi="Times New Roman"/>
          <w:color w:val="000000"/>
          <w:sz w:val="28"/>
          <w:szCs w:val="28"/>
          <w:lang w:eastAsia="ru-RU"/>
        </w:rPr>
        <w:softHyphen/>
        <w:t>жения ускользают от внимания.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 Трудность применения морфологического анализа заключает</w:t>
      </w:r>
      <w:r w:rsidRPr="006F024B">
        <w:rPr>
          <w:rFonts w:ascii="Times New Roman" w:hAnsi="Times New Roman"/>
          <w:color w:val="000000"/>
          <w:sz w:val="28"/>
          <w:szCs w:val="28"/>
          <w:lang w:eastAsia="ru-RU"/>
        </w:rPr>
        <w:softHyphen/>
        <w:t>ся в том, что не существует какого-либо действительно практического и универсального метода оценки эффективности то</w:t>
      </w:r>
      <w:r w:rsidRPr="006F024B">
        <w:rPr>
          <w:rFonts w:ascii="Times New Roman" w:hAnsi="Times New Roman"/>
          <w:color w:val="000000"/>
          <w:sz w:val="28"/>
          <w:szCs w:val="28"/>
          <w:lang w:eastAsia="ru-RU"/>
        </w:rPr>
        <w:softHyphen/>
        <w:t>го или иного варианта решения. Если бы он был найден, то можно было, исходя только из теоретических соображений, выбирать оп</w:t>
      </w:r>
      <w:r w:rsidRPr="006F024B">
        <w:rPr>
          <w:rFonts w:ascii="Times New Roman" w:hAnsi="Times New Roman"/>
          <w:color w:val="000000"/>
          <w:sz w:val="28"/>
          <w:szCs w:val="28"/>
          <w:lang w:eastAsia="ru-RU"/>
        </w:rPr>
        <w:softHyphen/>
        <w:t>тимальную комбинацию элементов для каждого проектируемого устройства. Поэтому процесс изобретения был бы за</w:t>
      </w:r>
      <w:r w:rsidRPr="006F024B">
        <w:rPr>
          <w:rFonts w:ascii="Times New Roman" w:hAnsi="Times New Roman"/>
          <w:color w:val="000000"/>
          <w:sz w:val="28"/>
          <w:szCs w:val="28"/>
          <w:lang w:eastAsia="ru-RU"/>
        </w:rPr>
        <w:softHyphen/>
        <w:t>менен непосредственным анализом альтернативных вариантов с использованием компьютерных технологий . Но чаще всего оказывается, что рабо</w:t>
      </w:r>
      <w:r w:rsidRPr="006F024B">
        <w:rPr>
          <w:rFonts w:ascii="Times New Roman" w:hAnsi="Times New Roman"/>
          <w:color w:val="000000"/>
          <w:sz w:val="28"/>
          <w:szCs w:val="28"/>
          <w:lang w:eastAsia="ru-RU"/>
        </w:rPr>
        <w:softHyphen/>
        <w:t>чие характеристики устройства, в основу построения которого по</w:t>
      </w:r>
      <w:r w:rsidRPr="006F024B">
        <w:rPr>
          <w:rFonts w:ascii="Times New Roman" w:hAnsi="Times New Roman"/>
          <w:color w:val="000000"/>
          <w:sz w:val="28"/>
          <w:szCs w:val="28"/>
          <w:lang w:eastAsia="ru-RU"/>
        </w:rPr>
        <w:softHyphen/>
        <w:t xml:space="preserve">ложена неизвестная </w:t>
      </w:r>
      <w:proofErr w:type="spellStart"/>
      <w:r w:rsidRPr="006F024B">
        <w:rPr>
          <w:rFonts w:ascii="Times New Roman" w:hAnsi="Times New Roman"/>
          <w:color w:val="000000"/>
          <w:sz w:val="28"/>
          <w:szCs w:val="28"/>
          <w:lang w:eastAsia="ru-RU"/>
        </w:rPr>
        <w:t>рапримененее</w:t>
      </w:r>
      <w:proofErr w:type="spellEnd"/>
      <w:r w:rsidRPr="006F024B">
        <w:rPr>
          <w:rFonts w:ascii="Times New Roman" w:hAnsi="Times New Roman"/>
          <w:color w:val="000000"/>
          <w:sz w:val="28"/>
          <w:szCs w:val="28"/>
          <w:lang w:eastAsia="ru-RU"/>
        </w:rPr>
        <w:t xml:space="preserve"> комбинация элементов, являются более или менее неопределенными.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Наиболее целесообразно использовать </w:t>
      </w:r>
      <w:proofErr w:type="spellStart"/>
      <w:r w:rsidRPr="006F024B">
        <w:rPr>
          <w:rFonts w:ascii="Times New Roman" w:hAnsi="Times New Roman"/>
          <w:color w:val="000000"/>
          <w:sz w:val="28"/>
          <w:szCs w:val="28"/>
          <w:lang w:eastAsia="ru-RU"/>
        </w:rPr>
        <w:t>морфологическй</w:t>
      </w:r>
      <w:proofErr w:type="spellEnd"/>
      <w:r w:rsidRPr="006F024B">
        <w:rPr>
          <w:rFonts w:ascii="Times New Roman" w:hAnsi="Times New Roman"/>
          <w:color w:val="000000"/>
          <w:sz w:val="28"/>
          <w:szCs w:val="28"/>
          <w:lang w:eastAsia="ru-RU"/>
        </w:rPr>
        <w:t xml:space="preserve"> анализ при решении конструкторских задач общего плана: при проекти</w:t>
      </w:r>
      <w:r w:rsidRPr="006F024B">
        <w:rPr>
          <w:rFonts w:ascii="Times New Roman" w:hAnsi="Times New Roman"/>
          <w:color w:val="000000"/>
          <w:sz w:val="28"/>
          <w:szCs w:val="28"/>
          <w:lang w:eastAsia="ru-RU"/>
        </w:rPr>
        <w:softHyphen/>
        <w:t>ровании машин и поиске компоновочных или схемных решений. Например, требуется предложить новый тип индивидуального транспорта в условиях города, выбрать рациональную конструк</w:t>
      </w:r>
      <w:r w:rsidRPr="006F024B">
        <w:rPr>
          <w:rFonts w:ascii="Times New Roman" w:hAnsi="Times New Roman"/>
          <w:color w:val="000000"/>
          <w:sz w:val="28"/>
          <w:szCs w:val="28"/>
          <w:lang w:eastAsia="ru-RU"/>
        </w:rPr>
        <w:softHyphen/>
        <w:t>цию подводного (донного) транспорта и т. д. Метод может при</w:t>
      </w:r>
      <w:r w:rsidRPr="006F024B">
        <w:rPr>
          <w:rFonts w:ascii="Times New Roman" w:hAnsi="Times New Roman"/>
          <w:color w:val="000000"/>
          <w:sz w:val="28"/>
          <w:szCs w:val="28"/>
          <w:lang w:eastAsia="ru-RU"/>
        </w:rPr>
        <w:softHyphen/>
        <w:t>меняться для выполнения простых изобретений, а также при про</w:t>
      </w:r>
      <w:r w:rsidRPr="006F024B">
        <w:rPr>
          <w:rFonts w:ascii="Times New Roman" w:hAnsi="Times New Roman"/>
          <w:color w:val="000000"/>
          <w:sz w:val="28"/>
          <w:szCs w:val="28"/>
          <w:lang w:eastAsia="ru-RU"/>
        </w:rPr>
        <w:softHyphen/>
        <w:t>гнозировании развития технических систем, при определении возможности патентования в том или ином абстрактном виде ком</w:t>
      </w:r>
      <w:r w:rsidRPr="006F024B">
        <w:rPr>
          <w:rFonts w:ascii="Times New Roman" w:hAnsi="Times New Roman"/>
          <w:color w:val="000000"/>
          <w:sz w:val="28"/>
          <w:szCs w:val="28"/>
          <w:lang w:eastAsia="ru-RU"/>
        </w:rPr>
        <w:softHyphen/>
        <w:t>бинаций основных параметров с целью «заблокировать» будущие изобретения.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Суть метода рассмотрим на примере полного спектра всех возможных видов реактивных двигателей , работающих на химическом топливе в однородной среде (вакуум, воздух, вода, земля). Ана</w:t>
      </w:r>
      <w:r w:rsidRPr="006F024B">
        <w:rPr>
          <w:rFonts w:ascii="Times New Roman" w:hAnsi="Times New Roman"/>
          <w:color w:val="000000"/>
          <w:sz w:val="28"/>
          <w:szCs w:val="28"/>
          <w:lang w:eastAsia="ru-RU"/>
        </w:rPr>
        <w:softHyphen/>
        <w:t>лиз был проведен в такой последовательности: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w:t>
      </w:r>
      <w:r w:rsidRPr="006F024B">
        <w:rPr>
          <w:rFonts w:ascii="Times New Roman" w:hAnsi="Times New Roman"/>
          <w:i/>
          <w:iCs/>
          <w:color w:val="000000"/>
          <w:sz w:val="28"/>
          <w:szCs w:val="28"/>
          <w:lang w:eastAsia="ru-RU"/>
        </w:rPr>
        <w:t>Точно сформулировать задачу:</w:t>
      </w:r>
      <w:r w:rsidRPr="006F024B">
        <w:rPr>
          <w:rFonts w:ascii="Times New Roman" w:hAnsi="Times New Roman"/>
          <w:color w:val="000000"/>
          <w:sz w:val="28"/>
          <w:szCs w:val="28"/>
          <w:lang w:eastAsia="ru-RU"/>
        </w:rPr>
        <w:t> нужна новая эффективная конструкция реактивных двигателей.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2. Составить список всех морфологических признаков техниче</w:t>
      </w:r>
      <w:r w:rsidRPr="006F024B">
        <w:rPr>
          <w:rFonts w:ascii="Times New Roman" w:hAnsi="Times New Roman"/>
          <w:i/>
          <w:iCs/>
          <w:color w:val="000000"/>
          <w:sz w:val="28"/>
          <w:szCs w:val="28"/>
          <w:lang w:eastAsia="ru-RU"/>
        </w:rPr>
        <w:softHyphen/>
        <w:t>ской системы, характерных параметров, от которых зависит реше</w:t>
      </w:r>
      <w:r w:rsidRPr="006F024B">
        <w:rPr>
          <w:rFonts w:ascii="Times New Roman" w:hAnsi="Times New Roman"/>
          <w:i/>
          <w:iCs/>
          <w:color w:val="000000"/>
          <w:sz w:val="28"/>
          <w:szCs w:val="28"/>
          <w:lang w:eastAsia="ru-RU"/>
        </w:rPr>
        <w:softHyphen/>
        <w:t>ние проблемы: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—ресурсы топлива (химического агента),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2 </w:t>
      </w:r>
      <w:r w:rsidRPr="006F024B">
        <w:rPr>
          <w:rFonts w:ascii="Times New Roman" w:hAnsi="Times New Roman"/>
          <w:color w:val="000000"/>
          <w:sz w:val="28"/>
          <w:szCs w:val="28"/>
          <w:lang w:eastAsia="ru-RU"/>
        </w:rPr>
        <w:t>— способ создания тяги,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 — тип регулирования тяги,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lang w:eastAsia="ru-RU"/>
        </w:rPr>
        <w:t> — способ регулирования тяги,</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7</w:t>
      </w:r>
      <w:r w:rsidRPr="006F024B">
        <w:rPr>
          <w:rFonts w:ascii="Times New Roman" w:hAnsi="Times New Roman"/>
          <w:color w:val="000000"/>
          <w:sz w:val="28"/>
          <w:szCs w:val="28"/>
          <w:lang w:eastAsia="ru-RU"/>
        </w:rPr>
        <w:t> — агрегатное состояние среды,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9</w:t>
      </w:r>
      <w:r w:rsidRPr="006F024B">
        <w:rPr>
          <w:rFonts w:ascii="Times New Roman" w:hAnsi="Times New Roman"/>
          <w:color w:val="000000"/>
          <w:sz w:val="28"/>
          <w:szCs w:val="28"/>
          <w:lang w:eastAsia="ru-RU"/>
        </w:rPr>
        <w:t> — агрегатное состояние топлива,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и т. д.</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Было выбрано всего 11 признаков..</w:t>
      </w: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3. Раскрытие возможных вариантов по каждому морфологи</w:t>
      </w:r>
      <w:r w:rsidRPr="006F024B">
        <w:rPr>
          <w:rFonts w:ascii="Times New Roman" w:hAnsi="Times New Roman"/>
          <w:i/>
          <w:iCs/>
          <w:color w:val="000000"/>
          <w:sz w:val="28"/>
          <w:szCs w:val="28"/>
          <w:lang w:eastAsia="ru-RU"/>
        </w:rPr>
        <w:softHyphen/>
        <w:t>ческому признаку и составление морфологической матрицы.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lang w:eastAsia="ru-RU"/>
        </w:rPr>
        <w:t>—ресурсы топлива: </w:t>
      </w: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—запасенное на борту ракеты, </w:t>
      </w: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 — поступающее из внешней среды;</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lang w:eastAsia="ru-RU"/>
        </w:rPr>
        <w:t>—способ создания тяги: </w:t>
      </w: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—за счет внутренних источников, </w:t>
      </w: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2</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—за счет внешних источников;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lang w:eastAsia="ru-RU"/>
        </w:rPr>
        <w:t>—тип регулирования тяги: Р</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—за счет собственных источ</w:t>
      </w:r>
      <w:r w:rsidRPr="006F024B">
        <w:rPr>
          <w:rFonts w:ascii="Times New Roman" w:hAnsi="Times New Roman"/>
          <w:color w:val="000000"/>
          <w:sz w:val="28"/>
          <w:szCs w:val="28"/>
          <w:lang w:eastAsia="ru-RU"/>
        </w:rPr>
        <w:softHyphen/>
        <w:t>ников, Р</w:t>
      </w:r>
      <w:r w:rsidRPr="006F024B">
        <w:rPr>
          <w:rFonts w:ascii="Times New Roman" w:hAnsi="Times New Roman"/>
          <w:color w:val="000000"/>
          <w:sz w:val="28"/>
          <w:szCs w:val="28"/>
          <w:vertAlign w:val="subscript"/>
          <w:lang w:eastAsia="ru-RU"/>
        </w:rPr>
        <w:t>3</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—за счет внешних источников, Рз</w:t>
      </w:r>
      <w:r w:rsidRPr="006F024B">
        <w:rPr>
          <w:rFonts w:ascii="Times New Roman" w:hAnsi="Times New Roman"/>
          <w:color w:val="000000"/>
          <w:sz w:val="28"/>
          <w:szCs w:val="28"/>
          <w:vertAlign w:val="superscript"/>
          <w:lang w:eastAsia="ru-RU"/>
        </w:rPr>
        <w:t>3</w:t>
      </w:r>
      <w:r w:rsidRPr="006F024B">
        <w:rPr>
          <w:rFonts w:ascii="Times New Roman" w:hAnsi="Times New Roman"/>
          <w:color w:val="000000"/>
          <w:sz w:val="28"/>
          <w:szCs w:val="28"/>
          <w:lang w:eastAsia="ru-RU"/>
        </w:rPr>
        <w:t>—отсутствие регу</w:t>
      </w:r>
      <w:r w:rsidRPr="006F024B">
        <w:rPr>
          <w:rFonts w:ascii="Times New Roman" w:hAnsi="Times New Roman"/>
          <w:color w:val="000000"/>
          <w:sz w:val="28"/>
          <w:szCs w:val="28"/>
          <w:lang w:eastAsia="ru-RU"/>
        </w:rPr>
        <w:softHyphen/>
        <w:t>лирования;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lang w:eastAsia="ru-RU"/>
        </w:rPr>
        <w:t>—способ регулирования тяги: Р</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 — внутреннее регулирова</w:t>
      </w:r>
      <w:r w:rsidRPr="006F024B">
        <w:rPr>
          <w:rFonts w:ascii="Times New Roman" w:hAnsi="Times New Roman"/>
          <w:color w:val="000000"/>
          <w:sz w:val="28"/>
          <w:szCs w:val="28"/>
          <w:lang w:eastAsia="ru-RU"/>
        </w:rPr>
        <w:softHyphen/>
        <w:t>ние, Р</w:t>
      </w:r>
      <w:r w:rsidRPr="006F024B">
        <w:rPr>
          <w:rFonts w:ascii="Times New Roman" w:hAnsi="Times New Roman"/>
          <w:color w:val="000000"/>
          <w:sz w:val="28"/>
          <w:szCs w:val="28"/>
          <w:vertAlign w:val="subscript"/>
          <w:lang w:eastAsia="ru-RU"/>
        </w:rPr>
        <w:t>4</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 — внешнее регулирование;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7</w:t>
      </w:r>
      <w:r w:rsidRPr="006F024B">
        <w:rPr>
          <w:rFonts w:ascii="Times New Roman" w:hAnsi="Times New Roman"/>
          <w:color w:val="000000"/>
          <w:sz w:val="28"/>
          <w:szCs w:val="28"/>
          <w:lang w:eastAsia="ru-RU"/>
        </w:rPr>
        <w:t>—агрегатное состояние среды: Р</w:t>
      </w:r>
      <w:r w:rsidRPr="006F024B">
        <w:rPr>
          <w:rFonts w:ascii="Times New Roman" w:hAnsi="Times New Roman"/>
          <w:color w:val="000000"/>
          <w:sz w:val="28"/>
          <w:szCs w:val="28"/>
          <w:vertAlign w:val="subscript"/>
          <w:lang w:eastAsia="ru-RU"/>
        </w:rPr>
        <w:t>7</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—безвоздушное прост</w:t>
      </w:r>
      <w:r w:rsidRPr="006F024B">
        <w:rPr>
          <w:rFonts w:ascii="Times New Roman" w:hAnsi="Times New Roman"/>
          <w:color w:val="000000"/>
          <w:sz w:val="28"/>
          <w:szCs w:val="28"/>
          <w:lang w:eastAsia="ru-RU"/>
        </w:rPr>
        <w:softHyphen/>
        <w:t>ранство, Р</w:t>
      </w:r>
      <w:r w:rsidRPr="006F024B">
        <w:rPr>
          <w:rFonts w:ascii="Times New Roman" w:hAnsi="Times New Roman"/>
          <w:color w:val="000000"/>
          <w:sz w:val="28"/>
          <w:szCs w:val="28"/>
          <w:vertAlign w:val="subscript"/>
          <w:lang w:eastAsia="ru-RU"/>
        </w:rPr>
        <w:t>7</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—воздух, Р</w:t>
      </w:r>
      <w:r w:rsidRPr="006F024B">
        <w:rPr>
          <w:rFonts w:ascii="Times New Roman" w:hAnsi="Times New Roman"/>
          <w:color w:val="000000"/>
          <w:sz w:val="28"/>
          <w:szCs w:val="28"/>
          <w:vertAlign w:val="subscript"/>
          <w:lang w:eastAsia="ru-RU"/>
        </w:rPr>
        <w:t>7</w:t>
      </w:r>
      <w:r w:rsidRPr="006F024B">
        <w:rPr>
          <w:rFonts w:ascii="Times New Roman" w:hAnsi="Times New Roman"/>
          <w:color w:val="000000"/>
          <w:sz w:val="28"/>
          <w:szCs w:val="28"/>
          <w:vertAlign w:val="superscript"/>
          <w:lang w:eastAsia="ru-RU"/>
        </w:rPr>
        <w:t>3</w:t>
      </w:r>
      <w:r w:rsidRPr="006F024B">
        <w:rPr>
          <w:rFonts w:ascii="Times New Roman" w:hAnsi="Times New Roman"/>
          <w:color w:val="000000"/>
          <w:sz w:val="28"/>
          <w:szCs w:val="28"/>
          <w:lang w:eastAsia="ru-RU"/>
        </w:rPr>
        <w:t>—вода, </w:t>
      </w:r>
      <w:r w:rsidRPr="006F024B">
        <w:rPr>
          <w:rFonts w:ascii="Times New Roman" w:hAnsi="Times New Roman"/>
          <w:i/>
          <w:iCs/>
          <w:color w:val="000000"/>
          <w:sz w:val="28"/>
          <w:szCs w:val="28"/>
          <w:lang w:eastAsia="ru-RU"/>
        </w:rPr>
        <w:t>Р</w:t>
      </w:r>
      <w:r w:rsidRPr="006F024B">
        <w:rPr>
          <w:rFonts w:ascii="Times New Roman" w:hAnsi="Times New Roman"/>
          <w:i/>
          <w:iCs/>
          <w:color w:val="000000"/>
          <w:sz w:val="28"/>
          <w:szCs w:val="28"/>
          <w:vertAlign w:val="subscript"/>
          <w:lang w:eastAsia="ru-RU"/>
        </w:rPr>
        <w:t>7</w:t>
      </w:r>
      <w:r w:rsidRPr="006F024B">
        <w:rPr>
          <w:rFonts w:ascii="Times New Roman" w:hAnsi="Times New Roman"/>
          <w:i/>
          <w:iCs/>
          <w:color w:val="000000"/>
          <w:sz w:val="28"/>
          <w:szCs w:val="28"/>
          <w:vertAlign w:val="superscript"/>
          <w:lang w:eastAsia="ru-RU"/>
        </w:rPr>
        <w:t>4</w:t>
      </w:r>
      <w:r w:rsidRPr="006F024B">
        <w:rPr>
          <w:rFonts w:ascii="Times New Roman" w:hAnsi="Times New Roman"/>
          <w:i/>
          <w:iCs/>
          <w:color w:val="000000"/>
          <w:sz w:val="28"/>
          <w:szCs w:val="28"/>
          <w:lang w:eastAsia="ru-RU"/>
        </w:rPr>
        <w:t>—</w:t>
      </w:r>
      <w:r w:rsidRPr="006F024B">
        <w:rPr>
          <w:rFonts w:ascii="Times New Roman" w:hAnsi="Times New Roman"/>
          <w:color w:val="000000"/>
          <w:sz w:val="28"/>
          <w:szCs w:val="28"/>
          <w:lang w:eastAsia="ru-RU"/>
        </w:rPr>
        <w:t>земля;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w:t>
      </w:r>
      <w:r w:rsidRPr="006F024B">
        <w:rPr>
          <w:rFonts w:ascii="Times New Roman" w:hAnsi="Times New Roman"/>
          <w:color w:val="000000"/>
          <w:sz w:val="28"/>
          <w:szCs w:val="28"/>
          <w:vertAlign w:val="subscript"/>
          <w:lang w:eastAsia="ru-RU"/>
        </w:rPr>
        <w:t>9</w:t>
      </w:r>
      <w:r w:rsidRPr="006F024B">
        <w:rPr>
          <w:rFonts w:ascii="Times New Roman" w:hAnsi="Times New Roman"/>
          <w:color w:val="000000"/>
          <w:sz w:val="28"/>
          <w:szCs w:val="28"/>
          <w:lang w:eastAsia="ru-RU"/>
        </w:rPr>
        <w:t>—агрегатное состояние топлива: Р</w:t>
      </w:r>
      <w:r w:rsidRPr="006F024B">
        <w:rPr>
          <w:rFonts w:ascii="Times New Roman" w:hAnsi="Times New Roman"/>
          <w:color w:val="000000"/>
          <w:sz w:val="28"/>
          <w:szCs w:val="28"/>
          <w:vertAlign w:val="subscript"/>
          <w:lang w:eastAsia="ru-RU"/>
        </w:rPr>
        <w:t>9</w:t>
      </w:r>
      <w:r w:rsidRPr="006F024B">
        <w:rPr>
          <w:rFonts w:ascii="Times New Roman" w:hAnsi="Times New Roman"/>
          <w:color w:val="000000"/>
          <w:sz w:val="28"/>
          <w:szCs w:val="28"/>
          <w:vertAlign w:val="superscript"/>
          <w:lang w:eastAsia="ru-RU"/>
        </w:rPr>
        <w:t>1</w:t>
      </w:r>
      <w:r w:rsidRPr="006F024B">
        <w:rPr>
          <w:rFonts w:ascii="Times New Roman" w:hAnsi="Times New Roman"/>
          <w:color w:val="000000"/>
          <w:sz w:val="28"/>
          <w:szCs w:val="28"/>
          <w:lang w:eastAsia="ru-RU"/>
        </w:rPr>
        <w:t> — газообразное, </w:t>
      </w:r>
      <w:r w:rsidRPr="006F024B">
        <w:rPr>
          <w:rFonts w:ascii="Times New Roman" w:hAnsi="Times New Roman"/>
          <w:i/>
          <w:iCs/>
          <w:color w:val="000000"/>
          <w:sz w:val="28"/>
          <w:szCs w:val="28"/>
          <w:lang w:eastAsia="ru-RU"/>
        </w:rPr>
        <w:t>Р</w:t>
      </w:r>
      <w:r w:rsidRPr="006F024B">
        <w:rPr>
          <w:rFonts w:ascii="Times New Roman" w:hAnsi="Times New Roman"/>
          <w:color w:val="000000"/>
          <w:sz w:val="28"/>
          <w:szCs w:val="28"/>
          <w:vertAlign w:val="subscript"/>
          <w:lang w:eastAsia="ru-RU"/>
        </w:rPr>
        <w:t>9</w:t>
      </w:r>
      <w:r w:rsidRPr="006F024B">
        <w:rPr>
          <w:rFonts w:ascii="Times New Roman" w:hAnsi="Times New Roman"/>
          <w:i/>
          <w:iCs/>
          <w:color w:val="000000"/>
          <w:sz w:val="28"/>
          <w:szCs w:val="28"/>
          <w:vertAlign w:val="superscript"/>
          <w:lang w:eastAsia="ru-RU"/>
        </w:rPr>
        <w:t>2</w:t>
      </w:r>
      <w:r w:rsidRPr="006F024B">
        <w:rPr>
          <w:rFonts w:ascii="Times New Roman" w:hAnsi="Times New Roman"/>
          <w:i/>
          <w:iCs/>
          <w:color w:val="000000"/>
          <w:sz w:val="28"/>
          <w:szCs w:val="28"/>
          <w:lang w:eastAsia="ru-RU"/>
        </w:rPr>
        <w:t>— </w:t>
      </w:r>
      <w:r w:rsidRPr="006F024B">
        <w:rPr>
          <w:rFonts w:ascii="Times New Roman" w:hAnsi="Times New Roman"/>
          <w:color w:val="000000"/>
          <w:sz w:val="28"/>
          <w:szCs w:val="28"/>
          <w:lang w:eastAsia="ru-RU"/>
        </w:rPr>
        <w:t>жидкое, </w:t>
      </w:r>
      <w:r w:rsidRPr="006F024B">
        <w:rPr>
          <w:rFonts w:ascii="Times New Roman" w:hAnsi="Times New Roman"/>
          <w:i/>
          <w:iCs/>
          <w:color w:val="000000"/>
          <w:sz w:val="28"/>
          <w:szCs w:val="28"/>
          <w:lang w:val="en-US" w:eastAsia="ru-RU"/>
        </w:rPr>
        <w:t>P</w:t>
      </w:r>
      <w:r w:rsidRPr="006F024B">
        <w:rPr>
          <w:rFonts w:ascii="Times New Roman" w:hAnsi="Times New Roman"/>
          <w:color w:val="000000"/>
          <w:sz w:val="28"/>
          <w:szCs w:val="28"/>
          <w:vertAlign w:val="subscript"/>
          <w:lang w:eastAsia="ru-RU"/>
        </w:rPr>
        <w:t>9</w:t>
      </w:r>
      <w:r w:rsidRPr="006F024B">
        <w:rPr>
          <w:rFonts w:ascii="Times New Roman" w:hAnsi="Times New Roman"/>
          <w:i/>
          <w:iCs/>
          <w:color w:val="000000"/>
          <w:sz w:val="28"/>
          <w:szCs w:val="28"/>
          <w:vertAlign w:val="superscript"/>
          <w:lang w:eastAsia="ru-RU"/>
        </w:rPr>
        <w:t>3</w:t>
      </w:r>
      <w:r w:rsidRPr="006F024B">
        <w:rPr>
          <w:rFonts w:ascii="Times New Roman" w:hAnsi="Times New Roman"/>
          <w:i/>
          <w:iCs/>
          <w:color w:val="000000"/>
          <w:sz w:val="28"/>
          <w:szCs w:val="28"/>
          <w:lang w:eastAsia="ru-RU"/>
        </w:rPr>
        <w:t> —</w:t>
      </w:r>
      <w:r w:rsidRPr="006F024B">
        <w:rPr>
          <w:rFonts w:ascii="Times New Roman" w:hAnsi="Times New Roman"/>
          <w:color w:val="000000"/>
          <w:sz w:val="28"/>
          <w:szCs w:val="28"/>
          <w:lang w:eastAsia="ru-RU"/>
        </w:rPr>
        <w:t> твердое.</w:t>
      </w:r>
    </w:p>
    <w:p w:rsidR="006F024B" w:rsidRPr="006F024B" w:rsidRDefault="006F024B" w:rsidP="00A06601">
      <w:pPr>
        <w:spacing w:after="0" w:line="300" w:lineRule="atLeast"/>
        <w:ind w:hanging="851"/>
        <w:jc w:val="both"/>
        <w:rPr>
          <w:rFonts w:ascii="Times New Roman" w:hAnsi="Times New Roman"/>
          <w:color w:val="000000"/>
          <w:sz w:val="28"/>
          <w:szCs w:val="28"/>
          <w:lang w:eastAsia="ru-RU"/>
        </w:rPr>
      </w:pPr>
      <w:r w:rsidRPr="006F024B">
        <w:rPr>
          <w:rFonts w:ascii="Times New Roman" w:hAnsi="Times New Roman"/>
          <w:noProof/>
          <w:color w:val="000000"/>
          <w:sz w:val="28"/>
          <w:szCs w:val="28"/>
          <w:lang w:eastAsia="ru-RU"/>
        </w:rPr>
        <w:lastRenderedPageBreak/>
        <w:drawing>
          <wp:inline distT="0" distB="0" distL="0" distR="0">
            <wp:extent cx="6780661" cy="6515100"/>
            <wp:effectExtent l="19050" t="0" r="1139" b="0"/>
            <wp:docPr id="4" name="Рисунок 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8"/>
                    <pic:cNvPicPr>
                      <a:picLocks noChangeAspect="1" noChangeArrowheads="1"/>
                    </pic:cNvPicPr>
                  </pic:nvPicPr>
                  <pic:blipFill>
                    <a:blip r:embed="rId12"/>
                    <a:srcRect/>
                    <a:stretch>
                      <a:fillRect/>
                    </a:stretch>
                  </pic:blipFill>
                  <pic:spPr bwMode="auto">
                    <a:xfrm>
                      <a:off x="0" y="0"/>
                      <a:ext cx="6780661" cy="6515100"/>
                    </a:xfrm>
                    <a:prstGeom prst="rect">
                      <a:avLst/>
                    </a:prstGeom>
                    <a:noFill/>
                    <a:ln w="9525">
                      <a:noFill/>
                      <a:miter lim="800000"/>
                      <a:headEnd/>
                      <a:tailEnd/>
                    </a:ln>
                  </pic:spPr>
                </pic:pic>
              </a:graphicData>
            </a:graphic>
          </wp:inline>
        </w:drawing>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Рис. 6.</w:t>
      </w:r>
      <w:r w:rsidRPr="006F024B">
        <w:rPr>
          <w:rFonts w:ascii="Times New Roman" w:hAnsi="Times New Roman"/>
          <w:color w:val="000000"/>
          <w:sz w:val="28"/>
          <w:szCs w:val="28"/>
          <w:lang w:eastAsia="ru-RU"/>
        </w:rPr>
        <w:t> Морфологическая матрица реактивных двигателей на химическом топливе.</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составлении списка  вводят фан</w:t>
      </w:r>
      <w:r w:rsidRPr="006F024B">
        <w:rPr>
          <w:rFonts w:ascii="Times New Roman" w:hAnsi="Times New Roman"/>
          <w:color w:val="000000"/>
          <w:sz w:val="28"/>
          <w:szCs w:val="28"/>
          <w:lang w:eastAsia="ru-RU"/>
        </w:rPr>
        <w:softHyphen/>
        <w:t>тастические варианты и возможности, что намного расширяет возможности метода, повышает его эвристическую ценность и способствует увеличению числа прин</w:t>
      </w:r>
      <w:r w:rsidRPr="006F024B">
        <w:rPr>
          <w:rFonts w:ascii="Times New Roman" w:hAnsi="Times New Roman"/>
          <w:color w:val="000000"/>
          <w:sz w:val="28"/>
          <w:szCs w:val="28"/>
          <w:lang w:eastAsia="ru-RU"/>
        </w:rPr>
        <w:softHyphen/>
        <w:t>ципиально новых, оригинальных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Окончательно полученная морфологическая матрица имеет вид, представленный на рис. 6.</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4. Определение функциональной ценности всех возможных ва</w:t>
      </w:r>
      <w:r w:rsidRPr="006F024B">
        <w:rPr>
          <w:rFonts w:ascii="Times New Roman" w:hAnsi="Times New Roman"/>
          <w:i/>
          <w:iCs/>
          <w:color w:val="000000"/>
          <w:sz w:val="28"/>
          <w:szCs w:val="28"/>
          <w:lang w:eastAsia="ru-RU"/>
        </w:rPr>
        <w:softHyphen/>
        <w:t>риантов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 xml:space="preserve">Необходимо выписать и оценить возможные варианты решений, </w:t>
      </w:r>
      <w:proofErr w:type="spellStart"/>
      <w:r w:rsidRPr="006F024B">
        <w:rPr>
          <w:rFonts w:ascii="Times New Roman" w:hAnsi="Times New Roman"/>
          <w:color w:val="000000"/>
          <w:sz w:val="28"/>
          <w:szCs w:val="28"/>
          <w:lang w:eastAsia="ru-RU"/>
        </w:rPr>
        <w:t>выражаемые,например,формулами</w:t>
      </w:r>
      <w:proofErr w:type="spellEnd"/>
      <w:r w:rsidRPr="006F024B">
        <w:rPr>
          <w:rFonts w:ascii="Times New Roman" w:hAnsi="Times New Roman"/>
          <w:color w:val="000000"/>
          <w:sz w:val="28"/>
          <w:szCs w:val="28"/>
          <w:lang w:eastAsia="ru-RU"/>
        </w:rPr>
        <w:t>:</w:t>
      </w:r>
    </w:p>
    <w:p w:rsidR="00A06601" w:rsidRDefault="006F024B" w:rsidP="00A06601">
      <w:pPr>
        <w:spacing w:after="0" w:line="300" w:lineRule="atLeast"/>
        <w:ind w:hanging="1134"/>
        <w:jc w:val="both"/>
        <w:rPr>
          <w:rFonts w:ascii="Times New Roman" w:hAnsi="Times New Roman"/>
          <w:color w:val="000000"/>
          <w:sz w:val="28"/>
          <w:szCs w:val="28"/>
          <w:lang w:eastAsia="ru-RU"/>
        </w:rPr>
      </w:pPr>
      <w:r w:rsidRPr="006F024B">
        <w:rPr>
          <w:rFonts w:ascii="Times New Roman" w:hAnsi="Times New Roman"/>
          <w:noProof/>
          <w:color w:val="000000"/>
          <w:sz w:val="28"/>
          <w:szCs w:val="28"/>
          <w:vertAlign w:val="subscript"/>
          <w:lang w:eastAsia="ru-RU"/>
        </w:rPr>
        <w:drawing>
          <wp:inline distT="0" distB="0" distL="0" distR="0">
            <wp:extent cx="7038975" cy="447675"/>
            <wp:effectExtent l="0" t="0" r="0" b="0"/>
            <wp:docPr id="5" name="Рисунок 5"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9"/>
                    <pic:cNvPicPr>
                      <a:picLocks noChangeAspect="1" noChangeArrowheads="1"/>
                    </pic:cNvPicPr>
                  </pic:nvPicPr>
                  <pic:blipFill>
                    <a:blip r:embed="rId13"/>
                    <a:srcRect/>
                    <a:stretch>
                      <a:fillRect/>
                    </a:stretch>
                  </pic:blipFill>
                  <pic:spPr bwMode="auto">
                    <a:xfrm>
                      <a:off x="0" y="0"/>
                      <a:ext cx="7038975" cy="447675"/>
                    </a:xfrm>
                    <a:prstGeom prst="rect">
                      <a:avLst/>
                    </a:prstGeom>
                    <a:noFill/>
                    <a:ln w="9525">
                      <a:noFill/>
                      <a:miter lim="800000"/>
                      <a:headEnd/>
                      <a:tailEnd/>
                    </a:ln>
                  </pic:spPr>
                </pic:pic>
              </a:graphicData>
            </a:graphic>
          </wp:inline>
        </w:drawing>
      </w:r>
      <w:r w:rsidRPr="006F024B">
        <w:rPr>
          <w:rFonts w:ascii="Times New Roman" w:hAnsi="Times New Roman"/>
          <w:color w:val="000000"/>
          <w:sz w:val="28"/>
          <w:szCs w:val="28"/>
          <w:lang w:eastAsia="ru-RU"/>
        </w:rPr>
        <w:t>, </w:t>
      </w:r>
    </w:p>
    <w:p w:rsidR="006F024B" w:rsidRPr="006F024B" w:rsidRDefault="006F024B" w:rsidP="00A06601">
      <w:pPr>
        <w:spacing w:after="0" w:line="300" w:lineRule="atLeast"/>
        <w:ind w:hanging="1134"/>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 т. д.</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Простой перебор приводит к громадному числу таких вариан</w:t>
      </w:r>
      <w:r w:rsidRPr="006F024B">
        <w:rPr>
          <w:rFonts w:ascii="Times New Roman" w:hAnsi="Times New Roman"/>
          <w:color w:val="000000"/>
          <w:sz w:val="28"/>
          <w:szCs w:val="28"/>
          <w:lang w:eastAsia="ru-RU"/>
        </w:rPr>
        <w:softHyphen/>
        <w:t>тов. Число условных реактивных двигателей в нашем примере равно:</w:t>
      </w: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2∙3∙4∙2∙4∙2∙2∙4∙3∙2∙2=36864,</w:t>
      </w:r>
    </w:p>
    <w:p w:rsidR="006F024B" w:rsidRPr="006F024B" w:rsidRDefault="006F024B" w:rsidP="006F024B">
      <w:pPr>
        <w:spacing w:after="0" w:line="240" w:lineRule="auto"/>
        <w:ind w:firstLine="709"/>
        <w:jc w:val="both"/>
        <w:rPr>
          <w:rFonts w:ascii="Times New Roman" w:hAnsi="Times New Roman"/>
          <w:sz w:val="28"/>
          <w:szCs w:val="28"/>
        </w:rPr>
      </w:pPr>
    </w:p>
    <w:p w:rsidR="006F024B" w:rsidRPr="006F024B" w:rsidRDefault="006F024B" w:rsidP="006F024B">
      <w:pPr>
        <w:spacing w:after="0" w:line="300" w:lineRule="atLeast"/>
        <w:ind w:firstLine="709"/>
        <w:jc w:val="both"/>
        <w:rPr>
          <w:rFonts w:ascii="Times New Roman" w:hAnsi="Times New Roman"/>
          <w:b/>
          <w:bCs/>
          <w:color w:val="000000"/>
          <w:sz w:val="28"/>
          <w:szCs w:val="28"/>
          <w:lang w:eastAsia="ru-RU"/>
        </w:rPr>
      </w:pPr>
      <w:r w:rsidRPr="006F024B">
        <w:rPr>
          <w:rFonts w:ascii="Times New Roman" w:hAnsi="Times New Roman"/>
          <w:color w:val="000000"/>
          <w:sz w:val="28"/>
          <w:szCs w:val="28"/>
          <w:lang w:eastAsia="ru-RU"/>
        </w:rPr>
        <w:t> </w:t>
      </w:r>
      <w:r w:rsidRPr="006F024B">
        <w:rPr>
          <w:rFonts w:ascii="Times New Roman" w:hAnsi="Times New Roman"/>
          <w:b/>
          <w:bCs/>
          <w:color w:val="000000"/>
          <w:sz w:val="28"/>
          <w:szCs w:val="28"/>
          <w:lang w:eastAsia="ru-RU"/>
        </w:rPr>
        <w:t>Морфологическая матрица вариантов конструкции электродвигателя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tbl>
      <w:tblPr>
        <w:tblW w:w="5000" w:type="pct"/>
        <w:tblLayout w:type="fixed"/>
        <w:tblCellMar>
          <w:left w:w="0" w:type="dxa"/>
          <w:right w:w="0" w:type="dxa"/>
        </w:tblCellMar>
        <w:tblLook w:val="0000" w:firstRow="0" w:lastRow="0" w:firstColumn="0" w:lastColumn="0" w:noHBand="0" w:noVBand="0"/>
      </w:tblPr>
      <w:tblGrid>
        <w:gridCol w:w="2025"/>
        <w:gridCol w:w="1277"/>
        <w:gridCol w:w="1274"/>
        <w:gridCol w:w="1275"/>
        <w:gridCol w:w="1187"/>
        <w:gridCol w:w="1081"/>
        <w:gridCol w:w="1315"/>
      </w:tblGrid>
      <w:tr w:rsidR="006F024B" w:rsidRPr="006F024B" w:rsidTr="00A06601">
        <w:trPr>
          <w:trHeight w:val="397"/>
        </w:trPr>
        <w:tc>
          <w:tcPr>
            <w:tcW w:w="1073"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Статор </w:t>
            </w:r>
          </w:p>
        </w:tc>
        <w:tc>
          <w:tcPr>
            <w:tcW w:w="3927" w:type="pct"/>
            <w:gridSpan w:val="6"/>
            <w:tcBorders>
              <w:top w:val="single" w:sz="8" w:space="0" w:color="auto"/>
              <w:left w:val="nil"/>
              <w:bottom w:val="single" w:sz="8" w:space="0" w:color="auto"/>
              <w:right w:val="single" w:sz="8" w:space="0" w:color="auto"/>
            </w:tcBorders>
            <w:tcMar>
              <w:top w:w="0" w:type="dxa"/>
              <w:left w:w="40" w:type="dxa"/>
              <w:bottom w:w="0" w:type="dxa"/>
              <w:right w:w="40" w:type="dxa"/>
            </w:tcMar>
          </w:tcPr>
          <w:p w:rsidR="006F024B" w:rsidRPr="006F024B" w:rsidRDefault="006F024B" w:rsidP="006F024B">
            <w:pPr>
              <w:spacing w:before="40" w:after="0" w:line="300" w:lineRule="atLeast"/>
              <w:ind w:firstLine="709"/>
              <w:jc w:val="both"/>
              <w:rPr>
                <w:rFonts w:ascii="Times New Roman" w:hAnsi="Times New Roman"/>
                <w:sz w:val="28"/>
                <w:szCs w:val="28"/>
                <w:lang w:eastAsia="ru-RU"/>
              </w:rPr>
            </w:pPr>
            <w:r w:rsidRPr="006F024B">
              <w:rPr>
                <w:rFonts w:ascii="Times New Roman" w:hAnsi="Times New Roman"/>
                <w:color w:val="000000"/>
                <w:sz w:val="28"/>
                <w:szCs w:val="28"/>
                <w:lang w:eastAsia="ru-RU"/>
              </w:rPr>
              <w:t>Ротор</w:t>
            </w:r>
          </w:p>
        </w:tc>
      </w:tr>
      <w:tr w:rsidR="006F024B" w:rsidRPr="006F024B" w:rsidTr="00A06601">
        <w:trPr>
          <w:trHeight w:val="2877"/>
        </w:trPr>
        <w:tc>
          <w:tcPr>
            <w:tcW w:w="1073" w:type="pct"/>
            <w:vMerge/>
            <w:tcBorders>
              <w:top w:val="single" w:sz="8" w:space="0" w:color="auto"/>
              <w:left w:val="single" w:sz="8" w:space="0" w:color="auto"/>
              <w:bottom w:val="single" w:sz="8" w:space="0" w:color="auto"/>
              <w:right w:val="single" w:sz="8" w:space="0" w:color="auto"/>
            </w:tcBorders>
            <w:vAlign w:val="center"/>
          </w:tcPr>
          <w:p w:rsidR="006F024B" w:rsidRPr="006F024B" w:rsidRDefault="006F024B" w:rsidP="00A06601">
            <w:pPr>
              <w:spacing w:after="0" w:line="240" w:lineRule="auto"/>
              <w:ind w:firstLine="142"/>
              <w:jc w:val="both"/>
              <w:rPr>
                <w:rFonts w:ascii="Times New Roman" w:hAnsi="Times New Roman"/>
                <w:sz w:val="28"/>
                <w:szCs w:val="28"/>
                <w:lang w:eastAsia="ru-RU"/>
              </w:rPr>
            </w:pP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Пассивный </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Двухполюсный ПМ</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Однополюсный ЭМ, питаемый постоянным током</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2(</w:t>
            </w: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)-полюсный ЭМ, питаемый постоянным током</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Однополюсный ЭМ, питаемый переменным током</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2(</w:t>
            </w: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)-полюсный ЭМ, питаемый переменным током</w:t>
            </w:r>
          </w:p>
        </w:tc>
      </w:tr>
      <w:tr w:rsidR="006F024B" w:rsidRPr="006F024B" w:rsidTr="00A06601">
        <w:trPr>
          <w:trHeight w:val="841"/>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Пассивный</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Асин</w:t>
            </w:r>
            <w:r w:rsidRPr="006F024B">
              <w:rPr>
                <w:rFonts w:ascii="Times New Roman" w:hAnsi="Times New Roman"/>
                <w:color w:val="000000"/>
                <w:sz w:val="28"/>
                <w:szCs w:val="28"/>
                <w:lang w:eastAsia="ru-RU"/>
              </w:rPr>
              <w:softHyphen/>
              <w:t>хронный сопря</w:t>
            </w:r>
            <w:r w:rsidRPr="006F024B">
              <w:rPr>
                <w:rFonts w:ascii="Times New Roman" w:hAnsi="Times New Roman"/>
                <w:color w:val="000000"/>
                <w:sz w:val="28"/>
                <w:szCs w:val="28"/>
                <w:lang w:eastAsia="ru-RU"/>
              </w:rPr>
              <w:softHyphen/>
              <w:t>женный'</w:t>
            </w:r>
          </w:p>
        </w:tc>
      </w:tr>
      <w:tr w:rsidR="006F024B" w:rsidRPr="006F024B" w:rsidTr="00A06601">
        <w:trPr>
          <w:trHeight w:val="1437"/>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Двухполюсный</w:t>
            </w:r>
          </w:p>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Унипо</w:t>
            </w:r>
            <w:r w:rsidRPr="006F024B">
              <w:rPr>
                <w:rFonts w:ascii="Times New Roman" w:hAnsi="Times New Roman"/>
                <w:color w:val="000000"/>
                <w:sz w:val="28"/>
                <w:szCs w:val="28"/>
                <w:lang w:eastAsia="ru-RU"/>
              </w:rPr>
              <w:softHyphen/>
              <w:t>лярный </w:t>
            </w:r>
            <w:r w:rsidRPr="006F024B">
              <w:rPr>
                <w:rFonts w:ascii="Times New Roman" w:hAnsi="Times New Roman"/>
                <w:color w:val="000000"/>
                <w:sz w:val="28"/>
                <w:szCs w:val="28"/>
                <w:lang w:val="en-US" w:eastAsia="ru-RU"/>
              </w:rPr>
              <w:t>(</w:t>
            </w:r>
            <w:r w:rsidRPr="006F024B">
              <w:rPr>
                <w:rFonts w:ascii="Times New Roman" w:hAnsi="Times New Roman"/>
                <w:color w:val="000000"/>
                <w:sz w:val="28"/>
                <w:szCs w:val="28"/>
                <w:lang w:eastAsia="ru-RU"/>
              </w:rPr>
              <w:t>ПМ)</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Постоянного тока (ПМ) с коллек</w:t>
            </w:r>
            <w:r w:rsidRPr="006F024B">
              <w:rPr>
                <w:rFonts w:ascii="Times New Roman" w:hAnsi="Times New Roman"/>
                <w:color w:val="000000"/>
                <w:sz w:val="28"/>
                <w:szCs w:val="28"/>
                <w:lang w:eastAsia="ru-RU"/>
              </w:rPr>
              <w:softHyphen/>
              <w:t>тором</w:t>
            </w:r>
          </w:p>
        </w:tc>
      </w:tr>
      <w:tr w:rsidR="006F024B" w:rsidRPr="006F024B" w:rsidTr="00A06601">
        <w:trPr>
          <w:trHeight w:val="1518"/>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Однополюсный ЭМ, питаемый постоянным током</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Унипо</w:t>
            </w:r>
            <w:r w:rsidRPr="006F024B">
              <w:rPr>
                <w:rFonts w:ascii="Times New Roman" w:hAnsi="Times New Roman"/>
                <w:color w:val="000000"/>
                <w:sz w:val="28"/>
                <w:szCs w:val="28"/>
                <w:lang w:eastAsia="ru-RU"/>
              </w:rPr>
              <w:softHyphen/>
              <w:t>лярный </w:t>
            </w:r>
            <w:r w:rsidRPr="006F024B">
              <w:rPr>
                <w:rFonts w:ascii="Times New Roman" w:hAnsi="Times New Roman"/>
                <w:color w:val="000000"/>
                <w:sz w:val="28"/>
                <w:szCs w:val="28"/>
                <w:lang w:val="en-US" w:eastAsia="ru-RU"/>
              </w:rPr>
              <w:t>(</w:t>
            </w:r>
            <w:r w:rsidRPr="006F024B">
              <w:rPr>
                <w:rFonts w:ascii="Times New Roman" w:hAnsi="Times New Roman"/>
                <w:color w:val="000000"/>
                <w:sz w:val="28"/>
                <w:szCs w:val="28"/>
                <w:lang w:eastAsia="ru-RU"/>
              </w:rPr>
              <w:t>ПМ)</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Унипо</w:t>
            </w:r>
            <w:r w:rsidRPr="006F024B">
              <w:rPr>
                <w:rFonts w:ascii="Times New Roman" w:hAnsi="Times New Roman"/>
                <w:color w:val="000000"/>
                <w:sz w:val="28"/>
                <w:szCs w:val="28"/>
                <w:lang w:eastAsia="ru-RU"/>
              </w:rPr>
              <w:softHyphen/>
              <w:t>лярный (ПМ)</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r>
      <w:tr w:rsidR="006F024B" w:rsidRPr="006F024B" w:rsidTr="00A06601">
        <w:trPr>
          <w:trHeight w:val="2841"/>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lastRenderedPageBreak/>
              <w:t>2 (</w:t>
            </w: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 -полюсный ЭМ, питаемый</w:t>
            </w:r>
          </w:p>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постоянным током</w:t>
            </w:r>
          </w:p>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Унипо</w:t>
            </w:r>
            <w:r w:rsidRPr="006F024B">
              <w:rPr>
                <w:rFonts w:ascii="Times New Roman" w:hAnsi="Times New Roman"/>
                <w:color w:val="000000"/>
                <w:sz w:val="28"/>
                <w:szCs w:val="28"/>
                <w:lang w:eastAsia="ru-RU"/>
              </w:rPr>
              <w:softHyphen/>
              <w:t>лярный </w:t>
            </w:r>
            <w:r w:rsidRPr="006F024B">
              <w:rPr>
                <w:rFonts w:ascii="Times New Roman" w:hAnsi="Times New Roman"/>
                <w:color w:val="000000"/>
                <w:sz w:val="28"/>
                <w:szCs w:val="28"/>
                <w:lang w:val="en-US" w:eastAsia="ru-RU"/>
              </w:rPr>
              <w:t>(</w:t>
            </w:r>
            <w:r w:rsidRPr="006F024B">
              <w:rPr>
                <w:rFonts w:ascii="Times New Roman" w:hAnsi="Times New Roman"/>
                <w:color w:val="000000"/>
                <w:sz w:val="28"/>
                <w:szCs w:val="28"/>
                <w:lang w:eastAsia="ru-RU"/>
              </w:rPr>
              <w:t>ПМ)</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Постоян</w:t>
            </w:r>
            <w:r w:rsidRPr="006F024B">
              <w:rPr>
                <w:rFonts w:ascii="Times New Roman" w:hAnsi="Times New Roman"/>
                <w:color w:val="000000"/>
                <w:sz w:val="28"/>
                <w:szCs w:val="28"/>
                <w:lang w:eastAsia="ru-RU"/>
              </w:rPr>
              <w:softHyphen/>
              <w:t>ного тока с последовательно-параллельным возбуж</w:t>
            </w:r>
            <w:r w:rsidRPr="006F024B">
              <w:rPr>
                <w:rFonts w:ascii="Times New Roman" w:hAnsi="Times New Roman"/>
                <w:color w:val="000000"/>
                <w:sz w:val="28"/>
                <w:szCs w:val="28"/>
                <w:lang w:eastAsia="ru-RU"/>
              </w:rPr>
              <w:softHyphen/>
              <w:t>дением (с кол</w:t>
            </w:r>
            <w:r w:rsidRPr="006F024B">
              <w:rPr>
                <w:rFonts w:ascii="Times New Roman" w:hAnsi="Times New Roman"/>
                <w:color w:val="000000"/>
                <w:sz w:val="28"/>
                <w:szCs w:val="28"/>
                <w:lang w:eastAsia="ru-RU"/>
              </w:rPr>
              <w:softHyphen/>
              <w:t>лекто</w:t>
            </w:r>
            <w:r w:rsidRPr="006F024B">
              <w:rPr>
                <w:rFonts w:ascii="Times New Roman" w:hAnsi="Times New Roman"/>
                <w:color w:val="000000"/>
                <w:sz w:val="28"/>
                <w:szCs w:val="28"/>
                <w:lang w:eastAsia="ru-RU"/>
              </w:rPr>
              <w:softHyphen/>
              <w:t>ром)</w:t>
            </w:r>
          </w:p>
        </w:tc>
      </w:tr>
      <w:tr w:rsidR="006F024B" w:rsidRPr="006F024B" w:rsidTr="00A06601">
        <w:trPr>
          <w:trHeight w:val="1967"/>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proofErr w:type="spellStart"/>
            <w:r w:rsidRPr="006F024B">
              <w:rPr>
                <w:rFonts w:ascii="Times New Roman" w:hAnsi="Times New Roman"/>
                <w:color w:val="000000"/>
                <w:sz w:val="28"/>
                <w:szCs w:val="28"/>
                <w:lang w:eastAsia="ru-RU"/>
              </w:rPr>
              <w:t>Эднополюсный</w:t>
            </w:r>
            <w:proofErr w:type="spellEnd"/>
            <w:r w:rsidRPr="006F024B">
              <w:rPr>
                <w:rFonts w:ascii="Times New Roman" w:hAnsi="Times New Roman"/>
                <w:color w:val="000000"/>
                <w:sz w:val="28"/>
                <w:szCs w:val="28"/>
                <w:lang w:eastAsia="ru-RU"/>
              </w:rPr>
              <w:t> ЭМ, </w:t>
            </w:r>
            <w:proofErr w:type="spellStart"/>
            <w:r w:rsidRPr="006F024B">
              <w:rPr>
                <w:rFonts w:ascii="Times New Roman" w:hAnsi="Times New Roman"/>
                <w:color w:val="000000"/>
                <w:sz w:val="28"/>
                <w:szCs w:val="28"/>
                <w:lang w:eastAsia="ru-RU"/>
              </w:rPr>
              <w:t>питаемыйпеременным</w:t>
            </w:r>
            <w:proofErr w:type="spellEnd"/>
            <w:r w:rsidRPr="006F024B">
              <w:rPr>
                <w:rFonts w:ascii="Times New Roman" w:hAnsi="Times New Roman"/>
                <w:color w:val="000000"/>
                <w:sz w:val="28"/>
                <w:szCs w:val="28"/>
                <w:lang w:eastAsia="ru-RU"/>
              </w:rPr>
              <w:t xml:space="preserve"> то</w:t>
            </w:r>
            <w:r w:rsidRPr="006F024B">
              <w:rPr>
                <w:rFonts w:ascii="Times New Roman" w:hAnsi="Times New Roman"/>
                <w:color w:val="000000"/>
                <w:sz w:val="28"/>
                <w:szCs w:val="28"/>
                <w:lang w:eastAsia="ru-RU"/>
              </w:rPr>
              <w:softHyphen/>
              <w:t>ком</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val="en-US" w:eastAsia="ru-RU"/>
              </w:rPr>
              <w:t>-</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Унипо</w:t>
            </w:r>
            <w:r w:rsidRPr="006F024B">
              <w:rPr>
                <w:rFonts w:ascii="Times New Roman" w:hAnsi="Times New Roman"/>
                <w:color w:val="000000"/>
                <w:sz w:val="28"/>
                <w:szCs w:val="28"/>
                <w:lang w:eastAsia="ru-RU"/>
              </w:rPr>
              <w:softHyphen/>
              <w:t>лярный сопря</w:t>
            </w:r>
            <w:r w:rsidRPr="006F024B">
              <w:rPr>
                <w:rFonts w:ascii="Times New Roman" w:hAnsi="Times New Roman"/>
                <w:color w:val="000000"/>
                <w:sz w:val="28"/>
                <w:szCs w:val="28"/>
                <w:lang w:eastAsia="ru-RU"/>
              </w:rPr>
              <w:softHyphen/>
              <w:t>женный, перемен</w:t>
            </w:r>
            <w:r w:rsidRPr="006F024B">
              <w:rPr>
                <w:rFonts w:ascii="Times New Roman" w:hAnsi="Times New Roman"/>
                <w:color w:val="000000"/>
                <w:sz w:val="28"/>
                <w:szCs w:val="28"/>
                <w:lang w:eastAsia="ru-RU"/>
              </w:rPr>
              <w:softHyphen/>
              <w:t>ного то</w:t>
            </w:r>
            <w:r w:rsidRPr="006F024B">
              <w:rPr>
                <w:rFonts w:ascii="Times New Roman" w:hAnsi="Times New Roman"/>
                <w:color w:val="000000"/>
                <w:sz w:val="28"/>
                <w:szCs w:val="28"/>
                <w:lang w:eastAsia="ru-RU"/>
              </w:rPr>
              <w:softHyphen/>
              <w:t>ка</w:t>
            </w:r>
          </w:p>
        </w:tc>
      </w:tr>
      <w:tr w:rsidR="006F024B" w:rsidRPr="006F024B" w:rsidTr="00A06601">
        <w:trPr>
          <w:trHeight w:val="2857"/>
        </w:trPr>
        <w:tc>
          <w:tcPr>
            <w:tcW w:w="1073"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2 (</w:t>
            </w:r>
            <w:r w:rsidRPr="006F024B">
              <w:rPr>
                <w:rFonts w:ascii="Times New Roman" w:hAnsi="Times New Roman"/>
                <w:color w:val="000000"/>
                <w:sz w:val="28"/>
                <w:szCs w:val="28"/>
                <w:lang w:val="en-US" w:eastAsia="ru-RU"/>
              </w:rPr>
              <w:t>N</w:t>
            </w:r>
            <w:r w:rsidRPr="006F024B">
              <w:rPr>
                <w:rFonts w:ascii="Times New Roman" w:hAnsi="Times New Roman"/>
                <w:color w:val="000000"/>
                <w:sz w:val="28"/>
                <w:szCs w:val="28"/>
                <w:lang w:eastAsia="ru-RU"/>
              </w:rPr>
              <w:t>)-полюсный ЭМ, питаемый переменным « током</w:t>
            </w:r>
          </w:p>
          <w:p w:rsidR="006F024B" w:rsidRPr="006F024B" w:rsidRDefault="006F024B" w:rsidP="00A06601">
            <w:pPr>
              <w:spacing w:before="40" w:after="0" w:line="300" w:lineRule="atLeast"/>
              <w:ind w:firstLine="142"/>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7"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Асинхронный «беличья клетка»</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5"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Асин</w:t>
            </w:r>
            <w:r w:rsidRPr="006F024B">
              <w:rPr>
                <w:rFonts w:ascii="Times New Roman" w:hAnsi="Times New Roman"/>
                <w:color w:val="000000"/>
                <w:sz w:val="28"/>
                <w:szCs w:val="28"/>
                <w:lang w:eastAsia="ru-RU"/>
              </w:rPr>
              <w:softHyphen/>
              <w:t>хронный сельсин-</w:t>
            </w:r>
            <w:proofErr w:type="spellStart"/>
            <w:r w:rsidRPr="006F024B">
              <w:rPr>
                <w:rFonts w:ascii="Times New Roman" w:hAnsi="Times New Roman"/>
                <w:color w:val="000000"/>
                <w:sz w:val="28"/>
                <w:szCs w:val="28"/>
                <w:lang w:eastAsia="ru-RU"/>
              </w:rPr>
              <w:t>двигателъ</w:t>
            </w:r>
            <w:proofErr w:type="spellEnd"/>
            <w:r w:rsidRPr="006F024B">
              <w:rPr>
                <w:rFonts w:ascii="Times New Roman" w:hAnsi="Times New Roman"/>
                <w:color w:val="000000"/>
                <w:sz w:val="28"/>
                <w:szCs w:val="28"/>
                <w:lang w:eastAsia="ru-RU"/>
              </w:rPr>
              <w:t>(ПМ)</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7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w:t>
            </w:r>
          </w:p>
        </w:tc>
        <w:tc>
          <w:tcPr>
            <w:tcW w:w="629"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Асинхронный сельсин-двига</w:t>
            </w:r>
            <w:r w:rsidRPr="006F024B">
              <w:rPr>
                <w:rFonts w:ascii="Times New Roman" w:hAnsi="Times New Roman"/>
                <w:color w:val="000000"/>
                <w:sz w:val="28"/>
                <w:szCs w:val="28"/>
                <w:lang w:eastAsia="ru-RU"/>
              </w:rPr>
              <w:softHyphen/>
              <w:t>тель (ЭМ) (контакт</w:t>
            </w:r>
            <w:r w:rsidRPr="006F024B">
              <w:rPr>
                <w:rFonts w:ascii="Times New Roman" w:hAnsi="Times New Roman"/>
                <w:color w:val="000000"/>
                <w:sz w:val="28"/>
                <w:szCs w:val="28"/>
                <w:lang w:eastAsia="ru-RU"/>
              </w:rPr>
              <w:softHyphen/>
              <w:t>ные коль</w:t>
            </w:r>
            <w:r w:rsidRPr="006F024B">
              <w:rPr>
                <w:rFonts w:ascii="Times New Roman" w:hAnsi="Times New Roman"/>
                <w:color w:val="000000"/>
                <w:sz w:val="28"/>
                <w:szCs w:val="28"/>
                <w:lang w:eastAsia="ru-RU"/>
              </w:rPr>
              <w:softHyphen/>
              <w:t>ца)</w:t>
            </w:r>
          </w:p>
        </w:tc>
        <w:tc>
          <w:tcPr>
            <w:tcW w:w="573"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proofErr w:type="spellStart"/>
            <w:r w:rsidRPr="006F024B">
              <w:rPr>
                <w:rFonts w:ascii="Times New Roman" w:hAnsi="Times New Roman"/>
                <w:color w:val="000000"/>
                <w:sz w:val="28"/>
                <w:szCs w:val="28"/>
                <w:lang w:eastAsia="ru-RU"/>
              </w:rPr>
              <w:t>Униполярныйперемен</w:t>
            </w:r>
            <w:r w:rsidRPr="006F024B">
              <w:rPr>
                <w:rFonts w:ascii="Times New Roman" w:hAnsi="Times New Roman"/>
                <w:color w:val="000000"/>
                <w:sz w:val="28"/>
                <w:szCs w:val="28"/>
                <w:lang w:eastAsia="ru-RU"/>
              </w:rPr>
              <w:softHyphen/>
              <w:t>ного</w:t>
            </w:r>
            <w:proofErr w:type="spellEnd"/>
            <w:r w:rsidRPr="006F024B">
              <w:rPr>
                <w:rFonts w:ascii="Times New Roman" w:hAnsi="Times New Roman"/>
                <w:color w:val="000000"/>
                <w:sz w:val="28"/>
                <w:szCs w:val="28"/>
                <w:lang w:eastAsia="ru-RU"/>
              </w:rPr>
              <w:t xml:space="preserve"> то</w:t>
            </w:r>
            <w:r w:rsidRPr="006F024B">
              <w:rPr>
                <w:rFonts w:ascii="Times New Roman" w:hAnsi="Times New Roman"/>
                <w:color w:val="000000"/>
                <w:sz w:val="28"/>
                <w:szCs w:val="28"/>
                <w:lang w:eastAsia="ru-RU"/>
              </w:rPr>
              <w:softHyphen/>
              <w:t>ка</w:t>
            </w:r>
          </w:p>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 </w:t>
            </w:r>
          </w:p>
        </w:tc>
        <w:tc>
          <w:tcPr>
            <w:tcW w:w="696" w:type="pct"/>
            <w:tcBorders>
              <w:top w:val="nil"/>
              <w:left w:val="nil"/>
              <w:bottom w:val="single" w:sz="8" w:space="0" w:color="auto"/>
              <w:right w:val="single" w:sz="8" w:space="0" w:color="auto"/>
            </w:tcBorders>
            <w:tcMar>
              <w:top w:w="0" w:type="dxa"/>
              <w:left w:w="40" w:type="dxa"/>
              <w:bottom w:w="0" w:type="dxa"/>
              <w:right w:w="40" w:type="dxa"/>
            </w:tcMar>
          </w:tcPr>
          <w:p w:rsidR="006F024B" w:rsidRPr="006F024B" w:rsidRDefault="006F024B" w:rsidP="00A06601">
            <w:pPr>
              <w:spacing w:before="40" w:after="0" w:line="300" w:lineRule="atLeast"/>
              <w:ind w:firstLine="89"/>
              <w:jc w:val="both"/>
              <w:rPr>
                <w:rFonts w:ascii="Times New Roman" w:hAnsi="Times New Roman"/>
                <w:sz w:val="28"/>
                <w:szCs w:val="28"/>
                <w:lang w:eastAsia="ru-RU"/>
              </w:rPr>
            </w:pPr>
            <w:r w:rsidRPr="006F024B">
              <w:rPr>
                <w:rFonts w:ascii="Times New Roman" w:hAnsi="Times New Roman"/>
                <w:color w:val="000000"/>
                <w:sz w:val="28"/>
                <w:szCs w:val="28"/>
                <w:lang w:eastAsia="ru-RU"/>
              </w:rPr>
              <w:t>-</w:t>
            </w:r>
          </w:p>
        </w:tc>
      </w:tr>
      <w:tr w:rsidR="006F024B" w:rsidRPr="006F024B" w:rsidTr="00A06601">
        <w:trPr>
          <w:trHeight w:val="578"/>
        </w:trPr>
        <w:tc>
          <w:tcPr>
            <w:tcW w:w="5000" w:type="pct"/>
            <w:gridSpan w:val="7"/>
            <w:tcBorders>
              <w:top w:val="nil"/>
              <w:left w:val="single" w:sz="8" w:space="0" w:color="auto"/>
              <w:bottom w:val="single" w:sz="8" w:space="0" w:color="auto"/>
              <w:right w:val="single" w:sz="8" w:space="0" w:color="auto"/>
            </w:tcBorders>
            <w:tcMar>
              <w:top w:w="0" w:type="dxa"/>
              <w:left w:w="40" w:type="dxa"/>
              <w:bottom w:w="0" w:type="dxa"/>
              <w:right w:w="40" w:type="dxa"/>
            </w:tcMar>
          </w:tcPr>
          <w:p w:rsidR="006F024B" w:rsidRPr="006F024B" w:rsidRDefault="006F024B" w:rsidP="006F024B">
            <w:pPr>
              <w:spacing w:before="40" w:after="0" w:line="300" w:lineRule="atLeast"/>
              <w:ind w:firstLine="709"/>
              <w:jc w:val="both"/>
              <w:rPr>
                <w:rFonts w:ascii="Times New Roman" w:hAnsi="Times New Roman"/>
                <w:sz w:val="28"/>
                <w:szCs w:val="28"/>
                <w:lang w:eastAsia="ru-RU"/>
              </w:rPr>
            </w:pPr>
            <w:r w:rsidRPr="006F024B">
              <w:rPr>
                <w:rFonts w:ascii="Times New Roman" w:hAnsi="Times New Roman"/>
                <w:color w:val="000000"/>
                <w:sz w:val="28"/>
                <w:szCs w:val="28"/>
                <w:lang w:eastAsia="ru-RU"/>
              </w:rPr>
              <w:t>Примечание: ПМ – с постоянным магнитом; ЭМ – с электромагнитом.</w:t>
            </w:r>
          </w:p>
        </w:tc>
      </w:tr>
    </w:tbl>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Безусловно, некоторые из этих вариантов заведомо оказываются противоречивыми. И имеющиеся внутренние ограничения снижают первоначальную цифру до 25344. Даже если отбросить признак работы двигателей в различных средах, их остается примерно 10000. </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27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5. </w:t>
      </w:r>
      <w:r w:rsidRPr="006F024B">
        <w:rPr>
          <w:rFonts w:ascii="Times New Roman" w:hAnsi="Times New Roman"/>
          <w:i/>
          <w:iCs/>
          <w:color w:val="000000"/>
          <w:sz w:val="28"/>
          <w:szCs w:val="28"/>
          <w:lang w:eastAsia="ru-RU"/>
        </w:rPr>
        <w:t>Выбор наиболее перспективных решений.</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 приведенной в таблице морфологической матрице сочетание обведенных кружками вариантов признаков относится к межпла</w:t>
      </w:r>
      <w:r w:rsidRPr="006F024B">
        <w:rPr>
          <w:rFonts w:ascii="Times New Roman" w:hAnsi="Times New Roman"/>
          <w:color w:val="000000"/>
          <w:sz w:val="28"/>
          <w:szCs w:val="28"/>
          <w:lang w:eastAsia="ru-RU"/>
        </w:rPr>
        <w:softHyphen/>
        <w:t>нетному прямоточному воздушно-реактивному двигателю (ПВРД). Ф. Отмечено, что особый интерес представляет наличие в ней варианта </w:t>
      </w:r>
      <w:r w:rsidRPr="006F024B">
        <w:rPr>
          <w:rFonts w:ascii="Times New Roman" w:hAnsi="Times New Roman"/>
          <w:color w:val="000000"/>
          <w:sz w:val="28"/>
          <w:szCs w:val="28"/>
          <w:lang w:val="en-US" w:eastAsia="ru-RU"/>
        </w:rPr>
        <w:t>P</w:t>
      </w:r>
      <w:r w:rsidRPr="006F024B">
        <w:rPr>
          <w:rFonts w:ascii="Times New Roman" w:hAnsi="Times New Roman"/>
          <w:color w:val="000000"/>
          <w:sz w:val="28"/>
          <w:szCs w:val="28"/>
          <w:vertAlign w:val="subscript"/>
          <w:lang w:eastAsia="ru-RU"/>
        </w:rPr>
        <w:t>1</w:t>
      </w:r>
      <w:r w:rsidRPr="006F024B">
        <w:rPr>
          <w:rFonts w:ascii="Times New Roman" w:hAnsi="Times New Roman"/>
          <w:color w:val="000000"/>
          <w:sz w:val="28"/>
          <w:szCs w:val="28"/>
          <w:vertAlign w:val="superscript"/>
          <w:lang w:eastAsia="ru-RU"/>
        </w:rPr>
        <w:t>2</w:t>
      </w:r>
      <w:r w:rsidRPr="006F024B">
        <w:rPr>
          <w:rFonts w:ascii="Times New Roman" w:hAnsi="Times New Roman"/>
          <w:color w:val="000000"/>
          <w:sz w:val="28"/>
          <w:szCs w:val="28"/>
          <w:lang w:eastAsia="ru-RU"/>
        </w:rPr>
        <w:t>, показывающего, что химическая энергия полно</w:t>
      </w:r>
      <w:r w:rsidRPr="006F024B">
        <w:rPr>
          <w:rFonts w:ascii="Times New Roman" w:hAnsi="Times New Roman"/>
          <w:color w:val="000000"/>
          <w:sz w:val="28"/>
          <w:szCs w:val="28"/>
          <w:lang w:eastAsia="ru-RU"/>
        </w:rPr>
        <w:softHyphen/>
        <w:t>стью извлекается из окружающей среды и что ракетный двига</w:t>
      </w:r>
      <w:r w:rsidRPr="006F024B">
        <w:rPr>
          <w:rFonts w:ascii="Times New Roman" w:hAnsi="Times New Roman"/>
          <w:color w:val="000000"/>
          <w:sz w:val="28"/>
          <w:szCs w:val="28"/>
          <w:lang w:eastAsia="ru-RU"/>
        </w:rPr>
        <w:softHyphen/>
        <w:t>тель не нуждается в запасах топлива на борту.</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Еще один более простой пример иллюстрирует применение мор</w:t>
      </w:r>
      <w:r w:rsidRPr="006F024B">
        <w:rPr>
          <w:rFonts w:ascii="Times New Roman" w:hAnsi="Times New Roman"/>
          <w:color w:val="000000"/>
          <w:sz w:val="28"/>
          <w:szCs w:val="28"/>
          <w:lang w:eastAsia="ru-RU"/>
        </w:rPr>
        <w:softHyphen/>
        <w:t>фологического метода к исследованию возможных вариантов кон</w:t>
      </w:r>
      <w:r w:rsidRPr="006F024B">
        <w:rPr>
          <w:rFonts w:ascii="Times New Roman" w:hAnsi="Times New Roman"/>
          <w:color w:val="000000"/>
          <w:sz w:val="28"/>
          <w:szCs w:val="28"/>
          <w:lang w:eastAsia="ru-RU"/>
        </w:rPr>
        <w:softHyphen/>
        <w:t>струкции электродвигателя.</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Анализ показывает, что ротор электродвигателя может быть пассивным и немагнитным, пассивным постоянным магнитом или же электромагнитом. В последнем случае он может питаться по</w:t>
      </w:r>
      <w:r w:rsidRPr="006F024B">
        <w:rPr>
          <w:rFonts w:ascii="Times New Roman" w:hAnsi="Times New Roman"/>
          <w:color w:val="000000"/>
          <w:sz w:val="28"/>
          <w:szCs w:val="28"/>
          <w:lang w:eastAsia="ru-RU"/>
        </w:rPr>
        <w:softHyphen/>
        <w:t>стоянным или переменным током, быть однополюсным или многопо</w:t>
      </w:r>
      <w:r w:rsidRPr="006F024B">
        <w:rPr>
          <w:rFonts w:ascii="Times New Roman" w:hAnsi="Times New Roman"/>
          <w:color w:val="000000"/>
          <w:sz w:val="28"/>
          <w:szCs w:val="28"/>
          <w:lang w:eastAsia="ru-RU"/>
        </w:rPr>
        <w:softHyphen/>
        <w:t>люсным. Точно такие же варианты возможны и для статора. Имеется 6 различных вариантов для ротора и столько же для ста</w:t>
      </w:r>
      <w:r w:rsidRPr="006F024B">
        <w:rPr>
          <w:rFonts w:ascii="Times New Roman" w:hAnsi="Times New Roman"/>
          <w:color w:val="000000"/>
          <w:sz w:val="28"/>
          <w:szCs w:val="28"/>
          <w:lang w:eastAsia="ru-RU"/>
        </w:rPr>
        <w:softHyphen/>
        <w:t>тора, а для электродвигателя—36. Но, если рассмотреть каждый из них, то окажется, что только 12 вариантов решения (сочетаний) позволяют получить отличный от нуля крутящий мо</w:t>
      </w:r>
      <w:r w:rsidRPr="006F024B">
        <w:rPr>
          <w:rFonts w:ascii="Times New Roman" w:hAnsi="Times New Roman"/>
          <w:color w:val="000000"/>
          <w:sz w:val="28"/>
          <w:szCs w:val="28"/>
          <w:lang w:eastAsia="ru-RU"/>
        </w:rPr>
        <w:softHyphen/>
        <w:t>мент.</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Одной из наиболее интересных позиций  является «униполярный» электродвигатель переменного тока (такой вари</w:t>
      </w:r>
      <w:r w:rsidRPr="006F024B">
        <w:rPr>
          <w:rFonts w:ascii="Times New Roman" w:hAnsi="Times New Roman"/>
          <w:color w:val="000000"/>
          <w:sz w:val="28"/>
          <w:szCs w:val="28"/>
          <w:lang w:eastAsia="ru-RU"/>
        </w:rPr>
        <w:softHyphen/>
        <w:t>ант обнаружен только в результате использования морфологиче</w:t>
      </w:r>
      <w:r w:rsidRPr="006F024B">
        <w:rPr>
          <w:rFonts w:ascii="Times New Roman" w:hAnsi="Times New Roman"/>
          <w:color w:val="000000"/>
          <w:sz w:val="28"/>
          <w:szCs w:val="28"/>
          <w:lang w:eastAsia="ru-RU"/>
        </w:rPr>
        <w:softHyphen/>
        <w:t>ского подхода). Он будет иметь то преимущество перед более известной конструкцией двигателя постоянного тока, что необходимые для его работы большие токи при низких напряжениях можно будет получать с помощью обыч</w:t>
      </w:r>
      <w:r w:rsidRPr="006F024B">
        <w:rPr>
          <w:rFonts w:ascii="Times New Roman" w:hAnsi="Times New Roman"/>
          <w:color w:val="000000"/>
          <w:sz w:val="28"/>
          <w:szCs w:val="28"/>
          <w:lang w:eastAsia="ru-RU"/>
        </w:rPr>
        <w:softHyphen/>
        <w:t>ного трансформатора.</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При создании морфологический анализ  основное вни</w:t>
      </w:r>
      <w:r w:rsidRPr="006F024B">
        <w:rPr>
          <w:rFonts w:ascii="Times New Roman" w:hAnsi="Times New Roman"/>
          <w:color w:val="000000"/>
          <w:sz w:val="28"/>
          <w:szCs w:val="28"/>
          <w:lang w:eastAsia="ru-RU"/>
        </w:rPr>
        <w:softHyphen/>
        <w:t xml:space="preserve">мание было уделено разработке новых </w:t>
      </w:r>
      <w:proofErr w:type="spellStart"/>
      <w:r w:rsidRPr="006F024B">
        <w:rPr>
          <w:rFonts w:ascii="Times New Roman" w:hAnsi="Times New Roman"/>
          <w:color w:val="000000"/>
          <w:sz w:val="28"/>
          <w:szCs w:val="28"/>
          <w:lang w:eastAsia="ru-RU"/>
        </w:rPr>
        <w:t>методова</w:t>
      </w:r>
      <w:proofErr w:type="spellEnd"/>
      <w:r w:rsidRPr="006F024B">
        <w:rPr>
          <w:rFonts w:ascii="Times New Roman" w:hAnsi="Times New Roman"/>
          <w:color w:val="000000"/>
          <w:sz w:val="28"/>
          <w:szCs w:val="28"/>
          <w:lang w:eastAsia="ru-RU"/>
        </w:rPr>
        <w:t>, которые обеспечат их различ</w:t>
      </w:r>
      <w:r w:rsidRPr="006F024B">
        <w:rPr>
          <w:rFonts w:ascii="Times New Roman" w:hAnsi="Times New Roman"/>
          <w:color w:val="000000"/>
          <w:sz w:val="28"/>
          <w:szCs w:val="28"/>
          <w:lang w:eastAsia="ru-RU"/>
        </w:rPr>
        <w:softHyphen/>
        <w:t>ные практические приложения.</w:t>
      </w:r>
    </w:p>
    <w:p w:rsidR="006F024B" w:rsidRPr="006F024B" w:rsidRDefault="006F024B" w:rsidP="006F024B">
      <w:pPr>
        <w:tabs>
          <w:tab w:val="left" w:pos="6825"/>
        </w:tabs>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МЕТОД ФОКАЛЬНЫХ ОБЪЕКТОВ</w:t>
      </w:r>
    </w:p>
    <w:p w:rsidR="006F024B" w:rsidRPr="006F024B" w:rsidRDefault="006F024B" w:rsidP="006F024B">
      <w:pPr>
        <w:spacing w:after="0" w:line="300" w:lineRule="atLeast"/>
        <w:ind w:firstLine="709"/>
        <w:jc w:val="both"/>
        <w:rPr>
          <w:rFonts w:ascii="Times New Roman" w:hAnsi="Times New Roman"/>
          <w:color w:val="000000"/>
          <w:sz w:val="28"/>
          <w:szCs w:val="28"/>
          <w:lang w:eastAsia="ru-RU"/>
        </w:rPr>
      </w:pP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Метод фокальных объектов --  это способ конструирования нового объекта путем применения к нему свойств других объектов. </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позволяет преодолеть инерцию мышления при решении творческих задач и активизировать способности к инновационным решениям путем переноса ков случайно выбранных объектов на совершенствующийся объект, который должен находиться в центре переноса.</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Присоединение к фокальному объекту признаков случайных объектов позволяет становиться источником гипотез, с которыми дальше идет работа,  как с новыми проектными идеями: им дается экспертная оценка, они отбираются и рассматриваются с точки зрения возможностей и путей реализации. Здесь важно то, что ассоциативный ряд подкрепляется неожиданными гипотезами.</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Например, требуется создать новый тип детской площадки во дворе. Применяя метод фокальных объектов,  фиксируется несколько произвольно выбранных объектов для последующей работы. Предположим, среди таких объектов названы «диван», «змея», «телефон» и т. п.</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У этих объектов выделены их свойства -- «раскладывающийся» у дивана, «гибкая» у змеи, «звонящий» у телефона. Применив эти определения к детской площадке, получаем прообразы нестандартных идей: наша детская площадка -- раскладывающаяся, гибкая, звонящая. Остается только развить эти определения в технические решения.</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b/>
          <w:bCs/>
          <w:color w:val="333333"/>
          <w:sz w:val="28"/>
          <w:szCs w:val="28"/>
          <w:lang w:eastAsia="ru-RU"/>
        </w:rPr>
        <w:t>1.Определение, суть и цели метода</w:t>
      </w:r>
    </w:p>
    <w:p w:rsidR="006F024B" w:rsidRPr="006F024B" w:rsidRDefault="006F024B" w:rsidP="006F024B">
      <w:pPr>
        <w:shd w:val="clear" w:color="auto" w:fill="F9F9F9"/>
        <w:spacing w:before="240" w:after="0" w:line="240" w:lineRule="auto"/>
        <w:ind w:firstLine="709"/>
        <w:jc w:val="both"/>
        <w:rPr>
          <w:rFonts w:ascii="Times New Roman" w:hAnsi="Times New Roman"/>
          <w:color w:val="333333"/>
          <w:sz w:val="28"/>
          <w:szCs w:val="28"/>
          <w:lang w:eastAsia="ru-RU"/>
        </w:rPr>
      </w:pPr>
      <w:r w:rsidRPr="006F024B">
        <w:rPr>
          <w:rFonts w:ascii="Times New Roman" w:hAnsi="Times New Roman"/>
          <w:b/>
          <w:bCs/>
          <w:color w:val="333333"/>
          <w:sz w:val="28"/>
          <w:szCs w:val="28"/>
          <w:lang w:eastAsia="ru-RU"/>
        </w:rPr>
        <w:t>Метод фокальных объектов</w:t>
      </w:r>
      <w:r w:rsidRPr="006F024B">
        <w:rPr>
          <w:rFonts w:ascii="Times New Roman" w:hAnsi="Times New Roman"/>
          <w:color w:val="333333"/>
          <w:sz w:val="28"/>
          <w:szCs w:val="28"/>
          <w:lang w:eastAsia="ru-RU"/>
        </w:rPr>
        <w:t xml:space="preserve"> - метод поиска новых идей путем присоединения к исходному объекту свойств или признаков случайных </w:t>
      </w:r>
      <w:r w:rsidRPr="006F024B">
        <w:rPr>
          <w:rFonts w:ascii="Times New Roman" w:hAnsi="Times New Roman"/>
          <w:color w:val="333333"/>
          <w:sz w:val="28"/>
          <w:szCs w:val="28"/>
          <w:lang w:eastAsia="ru-RU"/>
        </w:rPr>
        <w:lastRenderedPageBreak/>
        <w:t>объектов. Применяется при поиске новых модификаций известных устройств и способов, в частности ТНП, создании рекламы товаров, а также для тренировки воображения.</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Так же этот метод называют методом случайных объектов. Фокальный - означает, что объект находится в зоне вашего внимания. Его используют для преодоления шаблонов мышления при модификации каких-либо устройств или процессов, применяют  для создания рекламы товаров или написания статей. </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отличается простотой, инвариантностью ( неизменностью) предметной области и  эффективен для преодоления психологических барьеров мышления и творческого раскрепощения</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i/>
          <w:iCs/>
          <w:color w:val="333333"/>
          <w:sz w:val="28"/>
          <w:szCs w:val="28"/>
          <w:lang w:eastAsia="ru-RU"/>
        </w:rPr>
        <w:t>Суть метода</w:t>
      </w:r>
    </w:p>
    <w:p w:rsidR="006F024B" w:rsidRPr="006F024B" w:rsidRDefault="006F024B" w:rsidP="006F024B">
      <w:pPr>
        <w:shd w:val="clear" w:color="auto" w:fill="F9F9F9"/>
        <w:spacing w:after="30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Перенесение признаков случайно выбранных объектов на совершенствуемый объект, который лежит как бы в фокусе переноса и поэтому называется фокальным. Возникшие необычные сочетания стараются развить путем свободных ассоциаций.</w:t>
      </w:r>
    </w:p>
    <w:p w:rsidR="006F024B" w:rsidRPr="006F024B" w:rsidRDefault="006F024B" w:rsidP="006F024B">
      <w:pPr>
        <w:shd w:val="clear" w:color="auto" w:fill="F9F9F9"/>
        <w:spacing w:after="300" w:line="240" w:lineRule="auto"/>
        <w:ind w:firstLine="709"/>
        <w:jc w:val="both"/>
        <w:rPr>
          <w:rFonts w:ascii="Times New Roman" w:hAnsi="Times New Roman"/>
          <w:color w:val="333333"/>
          <w:sz w:val="28"/>
          <w:szCs w:val="28"/>
          <w:lang w:eastAsia="ru-RU"/>
        </w:rPr>
      </w:pPr>
      <w:r w:rsidRPr="006F024B">
        <w:rPr>
          <w:rFonts w:ascii="Times New Roman" w:hAnsi="Times New Roman"/>
          <w:i/>
          <w:iCs/>
          <w:color w:val="333333"/>
          <w:sz w:val="28"/>
          <w:szCs w:val="28"/>
          <w:lang w:eastAsia="ru-RU"/>
        </w:rPr>
        <w:t>Цель метода</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Совершенствование объекта за счет получения большого количества оригинальных модификаций объекта с неожиданными свойствами.</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Достоинством метода можно считать максимальную активизацию ассоциативных механизмов творческой деятельности. Он обеспечивает также перегруппировку и смещение ценностных структур, в результате чего возникает новая ценностная конструкция.</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Недостатки метода состоят в том, что интересные и необычные решения не имеют характера системной деятельности и неэффективны при точном </w:t>
      </w:r>
      <w:proofErr w:type="spellStart"/>
      <w:r w:rsidRPr="006F024B">
        <w:rPr>
          <w:rFonts w:ascii="Times New Roman" w:hAnsi="Times New Roman"/>
          <w:color w:val="333333"/>
          <w:sz w:val="28"/>
          <w:szCs w:val="28"/>
          <w:lang w:eastAsia="ru-RU"/>
        </w:rPr>
        <w:t>целеиследовании</w:t>
      </w:r>
      <w:proofErr w:type="spellEnd"/>
      <w:r w:rsidRPr="006F024B">
        <w:rPr>
          <w:rFonts w:ascii="Times New Roman" w:hAnsi="Times New Roman"/>
          <w:color w:val="333333"/>
          <w:sz w:val="28"/>
          <w:szCs w:val="28"/>
          <w:lang w:eastAsia="ru-RU"/>
        </w:rPr>
        <w:t xml:space="preserve">. </w:t>
      </w:r>
    </w:p>
    <w:p w:rsidR="006F024B" w:rsidRPr="006F024B" w:rsidRDefault="006F024B" w:rsidP="006F024B">
      <w:pPr>
        <w:spacing w:after="0" w:line="240" w:lineRule="auto"/>
        <w:ind w:firstLine="709"/>
        <w:jc w:val="both"/>
        <w:rPr>
          <w:rFonts w:ascii="Times New Roman" w:hAnsi="Times New Roman"/>
          <w:sz w:val="28"/>
          <w:szCs w:val="28"/>
          <w:lang w:eastAsia="ru-RU"/>
        </w:rPr>
      </w:pPr>
    </w:p>
    <w:p w:rsidR="006F024B" w:rsidRPr="006F024B" w:rsidRDefault="006F024B" w:rsidP="006F024B">
      <w:pPr>
        <w:shd w:val="clear" w:color="auto" w:fill="F9F9F9"/>
        <w:spacing w:after="300" w:line="240" w:lineRule="auto"/>
        <w:ind w:firstLine="709"/>
        <w:jc w:val="both"/>
        <w:rPr>
          <w:rFonts w:ascii="Times New Roman" w:hAnsi="Times New Roman"/>
          <w:color w:val="333333"/>
          <w:sz w:val="28"/>
          <w:szCs w:val="28"/>
          <w:lang w:eastAsia="ru-RU"/>
        </w:rPr>
      </w:pPr>
      <w:r w:rsidRPr="006F024B">
        <w:rPr>
          <w:rFonts w:ascii="Times New Roman" w:hAnsi="Times New Roman"/>
          <w:b/>
          <w:bCs/>
          <w:color w:val="333333"/>
          <w:sz w:val="28"/>
          <w:szCs w:val="28"/>
          <w:lang w:eastAsia="ru-RU"/>
        </w:rPr>
        <w:t>Метод фокальных объектов, как один из методов эвристического исследований</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 Главным при разработке новых технологий, техники, изделий (технических систем - ТС) является нахождение новых функций и свойств для совершенствования аналога ТС. Этому способствуют выводы, вызванные случайными ассоциациями, связанными с объектами из живой и неживой природы, другими техническими системами. Однако эффективность случайных ассоциаций невелика . Поэтому основная направленность МФО состоит в активизация ассоциативного мышления.</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Для активизации ассоциативного мышления создается ситуация, когда для формирования новых функций и свойств совершенствуемого аналога проектировщик произвольно выбирает из большого количества объектов (например, из энциклопедического словаря, другой книги, газеты) любые слова и как бы фокусирует  признаки этих объектов (слов) на совершенствуемом аналоге и мысленно пытается синтезировать новое </w:t>
      </w:r>
      <w:r w:rsidRPr="006F024B">
        <w:rPr>
          <w:rFonts w:ascii="Times New Roman" w:hAnsi="Times New Roman"/>
          <w:color w:val="333333"/>
          <w:sz w:val="28"/>
          <w:szCs w:val="28"/>
          <w:lang w:eastAsia="ru-RU"/>
        </w:rPr>
        <w:lastRenderedPageBreak/>
        <w:t>конструктивно-технологическое решение, которое в совершенствуемом аналоге реализует признаки случайных объектов (слов). Случайно найденными объектами (словами) могут быть и названия технических систем, объектов живой и неживой природы и части речи: прилагательные, существительные, местоимения, наречия, числительные и даже союзы.</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Как правило, на первом этапе достаточно 4-5 слов. Если среди них ТС, то надо сформулировать ее основные функции и свойства.</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Если объект из живой или неживой природы, то основные свойства, если глаголы или прилагательные, то надо их использовать напрямую - глаголы для формулирования функций, прилагательные - в качестве свойств.</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Например, если совершенствуемый аналог - «стул», а случайно выбранное слово «лампа», то ее функциями будут являться -- «генерировать световое излучение», «нагревать» и др., а применяя свойства «стеклянная», «прозрачная» и др., можно, сфокусировав эти признаки лампы на стуле, найти новые решения: стул с подогревом, с подсветкой, прозрачный, с ультрафиолетом и т.п.</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Иногда очень </w:t>
      </w:r>
      <w:proofErr w:type="spellStart"/>
      <w:r w:rsidRPr="006F024B">
        <w:rPr>
          <w:rFonts w:ascii="Times New Roman" w:hAnsi="Times New Roman"/>
          <w:color w:val="333333"/>
          <w:sz w:val="28"/>
          <w:szCs w:val="28"/>
          <w:lang w:eastAsia="ru-RU"/>
        </w:rPr>
        <w:t>эвристичным</w:t>
      </w:r>
      <w:proofErr w:type="spellEnd"/>
      <w:r w:rsidRPr="006F024B">
        <w:rPr>
          <w:rFonts w:ascii="Times New Roman" w:hAnsi="Times New Roman"/>
          <w:color w:val="333333"/>
          <w:sz w:val="28"/>
          <w:szCs w:val="28"/>
          <w:lang w:eastAsia="ru-RU"/>
        </w:rPr>
        <w:t xml:space="preserve"> может быть числительное. Например, если совершенствуемый аналог оружие, то случайно выбранное числительное может подсказать новое решение (многоствольные миномет и пулемет, многостворчатый шкаф, трехствольное ружье).</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proofErr w:type="spellStart"/>
      <w:r w:rsidRPr="006F024B">
        <w:rPr>
          <w:rFonts w:ascii="Times New Roman" w:hAnsi="Times New Roman"/>
          <w:color w:val="333333"/>
          <w:sz w:val="28"/>
          <w:szCs w:val="28"/>
          <w:lang w:eastAsia="ru-RU"/>
        </w:rPr>
        <w:t>Эвристичным</w:t>
      </w:r>
      <w:proofErr w:type="spellEnd"/>
      <w:r w:rsidRPr="006F024B">
        <w:rPr>
          <w:rFonts w:ascii="Times New Roman" w:hAnsi="Times New Roman"/>
          <w:color w:val="333333"/>
          <w:sz w:val="28"/>
          <w:szCs w:val="28"/>
          <w:lang w:eastAsia="ru-RU"/>
        </w:rPr>
        <w:t xml:space="preserve"> может быть соединение совершенствуемого аналога со случайно выбранным объектом (существительного с существительным), например, авторучка-часы, лодка-палатка, автомобиль-дом и др. </w:t>
      </w:r>
      <w:proofErr w:type="spellStart"/>
      <w:r w:rsidRPr="006F024B">
        <w:rPr>
          <w:rFonts w:ascii="Times New Roman" w:hAnsi="Times New Roman"/>
          <w:color w:val="333333"/>
          <w:sz w:val="28"/>
          <w:szCs w:val="28"/>
          <w:lang w:eastAsia="ru-RU"/>
        </w:rPr>
        <w:t>Эвристичным</w:t>
      </w:r>
      <w:proofErr w:type="spellEnd"/>
      <w:r w:rsidRPr="006F024B">
        <w:rPr>
          <w:rFonts w:ascii="Times New Roman" w:hAnsi="Times New Roman"/>
          <w:color w:val="333333"/>
          <w:sz w:val="28"/>
          <w:szCs w:val="28"/>
          <w:lang w:eastAsia="ru-RU"/>
        </w:rPr>
        <w:t xml:space="preserve"> может быть случайно выбранное местоимение. Возможно подсказкой к созданию тандема-велосипеда для езды вдвоем было местоимение «наш» (вместо привычного «мой» применительно к обычному велосипеду).</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фокальных объектов не дает никакой гарантии, что у вас получится что-то дельное, но все же он раскрепощает мышление и порой приводит к неожиданным комбинациям. Метод содействует развитию фантазии, но говорить о каком-то направленном или планируемом изменении объекта не приходится. Разновидностью метода является метод гирлянд случайностей и ассоциаций.</w:t>
      </w:r>
    </w:p>
    <w:p w:rsidR="006F024B" w:rsidRPr="006F024B" w:rsidRDefault="006F024B" w:rsidP="006F024B">
      <w:pPr>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фокальных объектов раскрепощает мышление и приводит к неожиданным комбинациям. Использование случайности позволяет получать новые творческие идеи и решения, которые не могут быть получены другими, логическими способами, которые на подсознательном уровне «отсекают» кажущиеся необычными решения. Часть сочетаний окажется уже реализованной, часть бессмысленной, но возможны и интересные сочетания, из которых рождаются новые объекты и идеи. Более пристального внимания со стороны бизнеса заслуживают на первый взгляд абсурдные сочетания, т.к. при выборе соответствующего контекста они окажутся вполне реализуемыми.</w:t>
      </w:r>
    </w:p>
    <w:p w:rsidR="006F024B" w:rsidRPr="006F024B" w:rsidRDefault="006F024B" w:rsidP="006F024B">
      <w:pPr>
        <w:shd w:val="clear" w:color="auto" w:fill="F9F9F9"/>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 xml:space="preserve">Присоединение к фокальному объекту признаков случайных объектов позволяет становиться источником гипотез, с которыми дальше идет работа </w:t>
      </w:r>
      <w:r w:rsidRPr="006F024B">
        <w:rPr>
          <w:rFonts w:ascii="Times New Roman" w:hAnsi="Times New Roman"/>
          <w:color w:val="333333"/>
          <w:sz w:val="28"/>
          <w:szCs w:val="28"/>
          <w:lang w:eastAsia="ru-RU"/>
        </w:rPr>
        <w:lastRenderedPageBreak/>
        <w:t>как с новыми проектными идеями: им дается экспертная оценка, они отбираются и рассматриваются с точки зрения возможностей и путей реализации. Здесь важно то, что ассоциативный ряд подкрепляется неожиданными гипотезами.</w:t>
      </w:r>
    </w:p>
    <w:p w:rsidR="006F024B" w:rsidRPr="006F024B" w:rsidRDefault="006F024B" w:rsidP="006F024B">
      <w:pPr>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фокальных объектов раскрепощает мышление и приводит к неожиданным комбинациям. Использование случайности позволяет получать новые творческие идеи и решения, которые не могут быть получены другими, логическими способами, которые на подсознательном уровне «отсекают» кажущиеся необычными решения. Часть сочетаний окажется уже реализованной, часть бессмысленной, но возможны и интересные сочетания, из которых рождаются новые объекты и идеи. Более пристального внимания со стороны бизнеса заслуживают на первый взгляд абсурдные сочетания, т.к. при выборе соответствующего контекста они окажутся вполне реализуем/</w:t>
      </w:r>
    </w:p>
    <w:p w:rsidR="006F024B" w:rsidRPr="006F024B" w:rsidRDefault="006F024B" w:rsidP="006F024B">
      <w:pPr>
        <w:spacing w:after="0" w:line="240" w:lineRule="auto"/>
        <w:ind w:firstLine="709"/>
        <w:jc w:val="both"/>
        <w:rPr>
          <w:rFonts w:ascii="Times New Roman" w:hAnsi="Times New Roman"/>
          <w:color w:val="333333"/>
          <w:sz w:val="28"/>
          <w:szCs w:val="28"/>
          <w:lang w:eastAsia="ru-RU"/>
        </w:rPr>
      </w:pPr>
    </w:p>
    <w:p w:rsidR="006F024B" w:rsidRPr="006F024B" w:rsidRDefault="006F024B" w:rsidP="006F024B">
      <w:pPr>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ГИРЛЯНД СЛУЧАЙНОСТЕЙ И АССОЦИАЦИЙ</w:t>
      </w:r>
    </w:p>
    <w:p w:rsidR="006F024B" w:rsidRPr="006F024B" w:rsidRDefault="006F024B" w:rsidP="006F024B">
      <w:pPr>
        <w:spacing w:after="0" w:line="240" w:lineRule="auto"/>
        <w:ind w:firstLine="709"/>
        <w:jc w:val="both"/>
        <w:rPr>
          <w:rFonts w:ascii="Times New Roman" w:hAnsi="Times New Roman"/>
          <w:color w:val="333333"/>
          <w:sz w:val="28"/>
          <w:szCs w:val="28"/>
          <w:lang w:eastAsia="ru-RU"/>
        </w:rPr>
      </w:pPr>
    </w:p>
    <w:p w:rsidR="006F024B" w:rsidRPr="006F024B" w:rsidRDefault="006F024B" w:rsidP="006F024B">
      <w:pPr>
        <w:spacing w:after="0" w:line="240" w:lineRule="auto"/>
        <w:ind w:firstLine="709"/>
        <w:jc w:val="both"/>
        <w:rPr>
          <w:rFonts w:ascii="Times New Roman" w:hAnsi="Times New Roman"/>
          <w:sz w:val="28"/>
          <w:szCs w:val="28"/>
        </w:rPr>
      </w:pPr>
      <w:r w:rsidRPr="006F024B">
        <w:rPr>
          <w:rFonts w:ascii="Times New Roman" w:hAnsi="Times New Roman"/>
          <w:sz w:val="28"/>
          <w:szCs w:val="28"/>
        </w:rPr>
        <w:t>Метод гирлянд случайностей и ассоциаций является развитием метода фокальных объектов. Этот метод помогает найти большое количество подсказок для развития и выявления идей новых, совершенно необычных товаров широкого потребления, расширения их ассортимента, предложить принципиально новые подходы к конструированию машин и оборудования с помощью ассоциаций.</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rPr>
        <w:t>Метод реализуется следующим образом.</w:t>
      </w:r>
      <w:r w:rsidRPr="006F024B">
        <w:rPr>
          <w:rFonts w:ascii="Times New Roman" w:hAnsi="Times New Roman"/>
          <w:sz w:val="28"/>
          <w:szCs w:val="28"/>
        </w:rPr>
        <w:br/>
        <w:t>Определяются синонимы объекта. Их последовательность (в произвольном порядке) образует первую гирлянду. Вторая гирлянда образуется из взятых наугад слов. К каждому слову составляется перечень его признаков. Генерирование идеи происходит путем поочередного присоединения к техническому объекту и его синонимам признаков случайно выбранных объектов. Если при этом случайно возникает приемлемая идея (например, новой конструкции), то дальше можно не продолжать. В противном случае гирлянды ассоциаций генерируют из признаков случайных объектов. Затем к элементам гирлянды синонимов технического объекта присоединяют элементы гирлянд ассоциаций, что дает новый толчок генерации идей. После этого решают вопрос о необходимости продолжения генерирования гирлянд ассоциаций, оценивают и выбирают рациональные варианты идей. Завершается реализация метода отбором оптимального решения.</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Алгоритм метода состоит в следующем:</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1. Определение синонимов объекта;</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2. Выбор случайных объектов;</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3. Составление комбинаций из элементов гирлянды синонимов объекта и элементов гирлянды случайных объектов. Комбинации составляются из двух элементов путем попытки объединения каждого синонима рассматриваемого объекта с каждым случайным объектом;</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4. Составление перечня признаков случайных объектов. Определяются признаки случайно выбранных объектов с возможно большим  количеством признаков в течение ограниченного времени. Успех поиска в значительной мере зависит от широты охвата признаков случайных объектов, поэтому целесообразно перечислять как основные, так и второстепенные признаки. Для удобства составляется таблица признаков, в одном столбце которой указаны по порядку случайные объекты, а в другом (напротив) – признаки этих случайных объектов;</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5. Генерирование идей путем поочередного присоединения к техническому объекту и его синонимам признаков случайно выбранных объектов; </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6. Генерирование гирлянд ассоциаций. Поочередно из признаков случайных объектов, выявленных на четвертом шаге, генерируют гирлянды свободных ассоциаций. Для каждого из отдельных признаков они могут быть практически неограниченной длины, поэтому генерирование следует ограничить по времени или количеству элементов гирлянды.  Если генерирование гирлянд ассоциаций проводится коллективно, то каждый член коллектива занимается этим самостоятельно;</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7. Генерирование новых идей. К элементам гирлянд синонимов технического объекта пытаются присоединить элементы гирлянд ассоциаций;</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8. Выбор альтернативы. На этом шаге решается вопрос – продолжать генерирование гирлянд ассоциаций или их уже достаточно для отбора полезных идей.  Если по предварительной оценке таких идей мало, можно продолжить создание гирлянд ассоциаций, начиная с какого-нибудь нового элемента гирлянд, созданных на шестом шаге и действуя подобным же образом;</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9. Оценка и выбор рациональных вариантов идей.. Если в течение короткого времени можно найти несколько десятков вариантов решения, то этого будет достаточно для  положения, при котором хотя бы несколько вариантов покажутся полезными;</w:t>
      </w: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p>
    <w:p w:rsidR="006F024B" w:rsidRPr="006F024B" w:rsidRDefault="006F024B" w:rsidP="006F024B">
      <w:pPr>
        <w:tabs>
          <w:tab w:val="left" w:pos="10590"/>
        </w:tabs>
        <w:spacing w:after="0" w:line="240" w:lineRule="auto"/>
        <w:ind w:firstLine="709"/>
        <w:jc w:val="both"/>
        <w:rPr>
          <w:rFonts w:ascii="Times New Roman" w:hAnsi="Times New Roman"/>
          <w:sz w:val="28"/>
          <w:szCs w:val="28"/>
        </w:rPr>
      </w:pPr>
      <w:r w:rsidRPr="006F024B">
        <w:rPr>
          <w:rFonts w:ascii="Times New Roman" w:hAnsi="Times New Roman"/>
          <w:sz w:val="28"/>
          <w:szCs w:val="28"/>
        </w:rPr>
        <w:t xml:space="preserve">          Этап 10. Выбор варианта. При этом говорят об «оптимальных» вариантах, но не указывают , относительно кого или чего они оптимальны. Пример использования. Надо решить задачу расширения ассортимента часового завода и возьмем для модернизации такой объект как часы. 1. На первом шаге мы получим гирлянду синонимов слова часы: часы – будильник – секундомер – хронометр. 2. На втором шаге выберем пять случайных объектов, например: кассета, подснежник, транспарант, постель, войлок. 3. На третьем шаге получаем следующую комбинацию синонимов и случайных </w:t>
      </w:r>
      <w:r w:rsidRPr="006F024B">
        <w:rPr>
          <w:rFonts w:ascii="Times New Roman" w:hAnsi="Times New Roman"/>
          <w:sz w:val="28"/>
          <w:szCs w:val="28"/>
        </w:rPr>
        <w:lastRenderedPageBreak/>
        <w:t xml:space="preserve">объектов: часы с кассетой, часы с подснежником, часы на 42 транспаранте, часы в постели, часы в войлоке, будильник с кассетой, будильник для постели, будильник с войлоком, секундомер с кассетой и т.д. 4. На четвертом шаге получим таблицу случайных объектов и их признаков: CЛУЧАЙНЫЙ ОБЪЕКТ / ПРИЗНАКИ Кассета Пластмассовая, хрупкая, музыкальная Подснежник Голубой, маленький, пахучий. Транспарант Большой, тяжелый, красочный Постель Чистая, мягкая, теплая, широкая Войлок Плотный, колючий, теплый. 5. Комбинируя модернизируемый предмет и его синоним с признаками случайных объектов получаем: пластмассовые часы, хрупкий будильник, голубые часы, музыкальные часы, маленькие часы, будильник с запахом, большие часы, тяжелый будильник, красочный секундомер, чистые часы, мягкий будильник, теплые часы, широкий секундомер, теплый секундомер, плотные часы, колючий будильник и т.д. 6. На данном шаге будем генерировать гирлянды свободных ассоциаций, основой которых будут признаки случайных объектов: ПРИЗНАК / Собственно гирлянда ассоциаций: Пластмассовый Пластмасса – ручка – бумага – огонь Хрупкий Стекло – стакан – вода – дождь Голубой Небо – солнце – лето – жара Пахучий Духи – женщины – цветы – весна Тяжелый Гиря – спорт – соревнования – призы Красочный Журнал – компьютер – дискеты – программы 7. Синтезируя гирлянду ассоциаций и синонимы модернизируемого предмета получим следующие комбинации: часы в ручке, огненные часы, стеклянные часы, водные часы, солнечные часы, часы в духах, женские часы, цветные часы, спортивные часы, призовые часы, стеклянный будильник, водный будильник, призовой будильник, водный секундомер, компьютерный секундомер. 8. На данном шаге мы решаем не продолжать процесс генерирования идей, т.к. их уже достаточно. 9. Выбирая из множества идей только рациональные и отсеивая те решения, которые уже воплощены в жизнь (будильник с кассетой, часы с музыкой, женские часы, подводные часы, спортивные часы, часы в ручке и т.д.), получим следующие комбинации: Будильник с запахом, часы в духах, солнечные часы, теплые часы, стеклянные часы, призовые часы, компьютерный секундомер. 43 10. На последнем этапе выбор решений производит заказчик, которым является матушка Жизнь, а значит, никто не скажет точно, какое из предложенных решений сделает блестящую карьеру. </w:t>
      </w:r>
    </w:p>
    <w:p w:rsidR="006F024B" w:rsidRPr="006F024B" w:rsidRDefault="006F024B" w:rsidP="006F024B">
      <w:pPr>
        <w:tabs>
          <w:tab w:val="left" w:pos="10590"/>
        </w:tabs>
        <w:spacing w:after="0" w:line="240" w:lineRule="auto"/>
        <w:ind w:firstLine="709"/>
        <w:jc w:val="both"/>
        <w:rPr>
          <w:rFonts w:ascii="Times New Roman" w:hAnsi="Times New Roman"/>
          <w:color w:val="333333"/>
          <w:sz w:val="28"/>
          <w:szCs w:val="28"/>
          <w:lang w:eastAsia="ru-RU"/>
        </w:rPr>
      </w:pPr>
    </w:p>
    <w:p w:rsidR="006F024B" w:rsidRPr="006F024B" w:rsidRDefault="006F024B" w:rsidP="006F024B">
      <w:pPr>
        <w:tabs>
          <w:tab w:val="left" w:pos="10590"/>
        </w:tabs>
        <w:spacing w:after="0" w:line="240" w:lineRule="auto"/>
        <w:ind w:firstLine="709"/>
        <w:jc w:val="both"/>
        <w:rPr>
          <w:rFonts w:ascii="Times New Roman" w:hAnsi="Times New Roman"/>
          <w:color w:val="333333"/>
          <w:sz w:val="28"/>
          <w:szCs w:val="28"/>
          <w:lang w:eastAsia="ru-RU"/>
        </w:rPr>
      </w:pPr>
      <w:r w:rsidRPr="006F024B">
        <w:rPr>
          <w:rFonts w:ascii="Times New Roman" w:hAnsi="Times New Roman"/>
          <w:color w:val="333333"/>
          <w:sz w:val="28"/>
          <w:szCs w:val="28"/>
          <w:lang w:eastAsia="ru-RU"/>
        </w:rPr>
        <w:t>МЕТОД ПРОБ И ОШИБОК</w:t>
      </w:r>
    </w:p>
    <w:p w:rsidR="006F024B" w:rsidRPr="006F024B" w:rsidRDefault="006F024B" w:rsidP="006F024B">
      <w:pPr>
        <w:tabs>
          <w:tab w:val="left" w:pos="10590"/>
        </w:tabs>
        <w:spacing w:after="0" w:line="240" w:lineRule="auto"/>
        <w:ind w:firstLine="709"/>
        <w:jc w:val="both"/>
        <w:rPr>
          <w:rFonts w:ascii="Times New Roman" w:hAnsi="Times New Roman"/>
          <w:color w:val="333333"/>
          <w:sz w:val="28"/>
          <w:szCs w:val="28"/>
          <w:lang w:eastAsia="ru-RU"/>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Метод проб и ошибок (</w:t>
      </w:r>
      <w:proofErr w:type="spellStart"/>
      <w:r w:rsidRPr="006F024B">
        <w:rPr>
          <w:rFonts w:ascii="Times New Roman" w:hAnsi="Times New Roman"/>
          <w:color w:val="484848"/>
          <w:sz w:val="28"/>
          <w:szCs w:val="28"/>
          <w:lang w:eastAsia="ru-RU"/>
        </w:rPr>
        <w:t>МПиО</w:t>
      </w:r>
      <w:proofErr w:type="spellEnd"/>
      <w:r w:rsidRPr="006F024B">
        <w:rPr>
          <w:rFonts w:ascii="Times New Roman" w:hAnsi="Times New Roman"/>
          <w:color w:val="484848"/>
          <w:sz w:val="28"/>
          <w:szCs w:val="28"/>
          <w:lang w:eastAsia="ru-RU"/>
        </w:rPr>
        <w:t>) или метод перебора вариантов –  заключается в последовательном выдвижении и рассмотрении всевозможных идей решения задач. При этом всякий раз неудачная идея отбрасывается, а вместо нее выдвигается новая. Правил поиска нет: ключом к решению может оказаться любая идея, даже самая невероятная. Нет и определенных правил первоначальной оценки идей: проходит или не проходит идея, заслуживает ли она проверки или нет – об этом приходится судить субъективно.</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Метод проб и ошибок применяется в следующих областях:</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lastRenderedPageBreak/>
        <w:t>·     решение изобретательских задач на первом уровне сложности;</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     решение любых исследовательских задач.</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Суть использования метода проб и ошибок состоит в том, что формулируется задача, которая имеет </w:t>
      </w:r>
      <w:r w:rsidRPr="006F024B">
        <w:rPr>
          <w:rFonts w:ascii="Times New Roman" w:hAnsi="Times New Roman"/>
          <w:i/>
          <w:iCs/>
          <w:color w:val="484848"/>
          <w:sz w:val="28"/>
          <w:szCs w:val="28"/>
          <w:bdr w:val="none" w:sz="0" w:space="0" w:color="auto" w:frame="1"/>
          <w:lang w:eastAsia="ru-RU"/>
        </w:rPr>
        <w:t>одно единственное</w:t>
      </w:r>
      <w:r w:rsidRPr="006F024B">
        <w:rPr>
          <w:rFonts w:ascii="Times New Roman" w:hAnsi="Times New Roman"/>
          <w:i/>
          <w:iCs/>
          <w:color w:val="484848"/>
          <w:sz w:val="28"/>
          <w:szCs w:val="28"/>
          <w:lang w:eastAsia="ru-RU"/>
        </w:rPr>
        <w:t> </w:t>
      </w:r>
      <w:r w:rsidRPr="006F024B">
        <w:rPr>
          <w:rFonts w:ascii="Times New Roman" w:hAnsi="Times New Roman"/>
          <w:color w:val="484848"/>
          <w:sz w:val="28"/>
          <w:szCs w:val="28"/>
          <w:lang w:eastAsia="ru-RU"/>
        </w:rPr>
        <w:t>решение, а при ее решении многократно пробуются разные варианты решений до тех пор, пока то единственное правильное решение не будет найдено (рис.2). При этом критериев оценивания идей нет, при решении поставленной задачи самостоятельно выбирается путь, средства и методы решения, основываясь на условиях задачи, собственных ассоциациях и опыте предметной деятельности.</w:t>
      </w:r>
    </w:p>
    <w:p w:rsidR="006F024B" w:rsidRPr="006F024B" w:rsidRDefault="006F024B" w:rsidP="00A06601">
      <w:pPr>
        <w:shd w:val="clear" w:color="auto" w:fill="FFFFFF"/>
        <w:spacing w:after="0" w:line="270" w:lineRule="atLeast"/>
        <w:ind w:hanging="426"/>
        <w:jc w:val="both"/>
        <w:textAlignment w:val="baseline"/>
        <w:rPr>
          <w:rFonts w:ascii="Times New Roman" w:hAnsi="Times New Roman"/>
          <w:color w:val="484848"/>
          <w:sz w:val="28"/>
          <w:szCs w:val="28"/>
          <w:lang w:eastAsia="ru-RU"/>
        </w:rPr>
      </w:pPr>
      <w:r w:rsidRPr="006F024B">
        <w:rPr>
          <w:rFonts w:ascii="Times New Roman" w:hAnsi="Times New Roman"/>
          <w:noProof/>
          <w:color w:val="484848"/>
          <w:sz w:val="28"/>
          <w:szCs w:val="28"/>
          <w:lang w:eastAsia="ru-RU"/>
        </w:rPr>
        <w:drawing>
          <wp:inline distT="0" distB="0" distL="0" distR="0">
            <wp:extent cx="6458746" cy="3943350"/>
            <wp:effectExtent l="19050" t="0" r="0" b="0"/>
            <wp:docPr id="6" name="Рисунок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14"/>
                    <a:srcRect/>
                    <a:stretch>
                      <a:fillRect/>
                    </a:stretch>
                  </pic:blipFill>
                  <pic:spPr bwMode="auto">
                    <a:xfrm>
                      <a:off x="0" y="0"/>
                      <a:ext cx="6458746" cy="3943350"/>
                    </a:xfrm>
                    <a:prstGeom prst="rect">
                      <a:avLst/>
                    </a:prstGeom>
                    <a:noFill/>
                    <a:ln w="9525">
                      <a:noFill/>
                      <a:miter lim="800000"/>
                      <a:headEnd/>
                      <a:tailEnd/>
                    </a:ln>
                  </pic:spPr>
                </pic:pic>
              </a:graphicData>
            </a:graphic>
          </wp:inline>
        </w:drawing>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b/>
          <w:bCs/>
          <w:color w:val="484848"/>
          <w:sz w:val="28"/>
          <w:szCs w:val="28"/>
          <w:bdr w:val="none" w:sz="0" w:space="0" w:color="auto" w:frame="1"/>
          <w:lang w:eastAsia="ru-RU"/>
        </w:rPr>
        <w:t> </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b/>
          <w:bCs/>
          <w:color w:val="484848"/>
          <w:sz w:val="28"/>
          <w:szCs w:val="28"/>
          <w:bdr w:val="none" w:sz="0" w:space="0" w:color="auto" w:frame="1"/>
          <w:lang w:eastAsia="ru-RU"/>
        </w:rPr>
        <w:t>Рисунок 2. Схема применения метода проб и ошибок</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 </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Проанализируем представленную схему 2 и выделим « универсальные учебные действия», которые формируются в процессе применения на уроках математики метода проб и ошибок.</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 xml:space="preserve">1. Личностные: </w:t>
      </w:r>
      <w:proofErr w:type="spellStart"/>
      <w:r w:rsidRPr="006F024B">
        <w:rPr>
          <w:rFonts w:ascii="Times New Roman" w:hAnsi="Times New Roman"/>
          <w:color w:val="484848"/>
          <w:sz w:val="28"/>
          <w:szCs w:val="28"/>
          <w:lang w:eastAsia="ru-RU"/>
        </w:rPr>
        <w:t>смыслообразование</w:t>
      </w:r>
      <w:proofErr w:type="spellEnd"/>
      <w:r w:rsidRPr="006F024B">
        <w:rPr>
          <w:rFonts w:ascii="Times New Roman" w:hAnsi="Times New Roman"/>
          <w:color w:val="484848"/>
          <w:sz w:val="28"/>
          <w:szCs w:val="28"/>
          <w:lang w:eastAsia="ru-RU"/>
        </w:rPr>
        <w:t>.</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2. Регулятивные: планирование, прогнозирование, контроль, коррекция, оценка.</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3. Познавательные:</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 xml:space="preserve">·--     </w:t>
      </w:r>
      <w:proofErr w:type="spellStart"/>
      <w:r w:rsidRPr="006F024B">
        <w:rPr>
          <w:rFonts w:ascii="Times New Roman" w:hAnsi="Times New Roman"/>
          <w:color w:val="484848"/>
          <w:sz w:val="28"/>
          <w:szCs w:val="28"/>
          <w:lang w:eastAsia="ru-RU"/>
        </w:rPr>
        <w:t>общеучебные</w:t>
      </w:r>
      <w:proofErr w:type="spellEnd"/>
      <w:r w:rsidRPr="006F024B">
        <w:rPr>
          <w:rFonts w:ascii="Times New Roman" w:hAnsi="Times New Roman"/>
          <w:color w:val="484848"/>
          <w:sz w:val="28"/>
          <w:szCs w:val="28"/>
          <w:lang w:eastAsia="ru-RU"/>
        </w:rPr>
        <w:t>: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определение основной и второстепенной информации.</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lastRenderedPageBreak/>
        <w:t>--·     логические:  установление причинно-следственных связей, построение логической цепочки рассуждений.</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Поясним основания для указанного выделения.</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На этапе ознаком</w:t>
      </w:r>
      <w:r w:rsidR="00E655C0">
        <w:rPr>
          <w:rFonts w:ascii="Times New Roman" w:hAnsi="Times New Roman"/>
          <w:color w:val="484848"/>
          <w:sz w:val="28"/>
          <w:szCs w:val="28"/>
          <w:lang w:eastAsia="ru-RU"/>
        </w:rPr>
        <w:t>ления с условиями задачи  устана</w:t>
      </w:r>
      <w:bookmarkStart w:id="0" w:name="_GoBack"/>
      <w:bookmarkEnd w:id="0"/>
      <w:r w:rsidRPr="006F024B">
        <w:rPr>
          <w:rFonts w:ascii="Times New Roman" w:hAnsi="Times New Roman"/>
          <w:color w:val="484848"/>
          <w:sz w:val="28"/>
          <w:szCs w:val="28"/>
          <w:lang w:eastAsia="ru-RU"/>
        </w:rPr>
        <w:t>вливаются причинно-следственные связи между понятиями, умение планировать свои действия по нахождению верного решения, при этом правильное планирование позволит ускорить данный процесс.</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При выборе пути решения (идеи)  находят разные способы решения, сравнивают их и выбирать наиболее эффективные, а также строят такую цепочку рассуждений, которая была бы логически верной.</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На стадии реализации проверки определенного решения (идеи) проводят контроль использованного алгоритма решения и оценку полученных результатов в соответствии с условиями задачи.</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Далее делают вывод о том, что условия задачи выполнены и задача решена верно, либо о том, что условия задачи не выполнены. В этом случае  производят оценку ошибочности своей идеи и корректируют ее, основываясь на результате предыдущего пути решения, или формулируют новую идею и вновь соотносят ее с условиями задания, то есть, по сути, начать поиск решения сначала.</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Процесс  поиска решения в условиях генерирования, экспертизы и пробы вариантов, при условии связи задачи и методов ее решения способствует постановке и формулировке ответа на вопрос «Какое значение имеет для меня учение?».</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color w:val="484848"/>
          <w:sz w:val="28"/>
          <w:szCs w:val="28"/>
          <w:lang w:eastAsia="ru-RU"/>
        </w:rPr>
        <w:t>Систематизация сформулированных положений в контексте процесса формирования УУД позволяет выделить следующее сопоставление (рис.3):</w:t>
      </w:r>
    </w:p>
    <w:p w:rsidR="006F024B" w:rsidRPr="006F024B" w:rsidRDefault="006F024B" w:rsidP="00A06601">
      <w:pPr>
        <w:shd w:val="clear" w:color="auto" w:fill="FFFFFF"/>
        <w:spacing w:after="0" w:line="240" w:lineRule="auto"/>
        <w:ind w:hanging="426"/>
        <w:jc w:val="both"/>
        <w:textAlignment w:val="baseline"/>
        <w:rPr>
          <w:rFonts w:ascii="Times New Roman" w:hAnsi="Times New Roman"/>
          <w:color w:val="484848"/>
          <w:sz w:val="28"/>
          <w:szCs w:val="28"/>
          <w:lang w:eastAsia="ru-RU"/>
        </w:rPr>
      </w:pPr>
      <w:r w:rsidRPr="006F024B">
        <w:rPr>
          <w:rFonts w:ascii="Times New Roman" w:hAnsi="Times New Roman"/>
          <w:noProof/>
          <w:color w:val="484848"/>
          <w:sz w:val="28"/>
          <w:szCs w:val="28"/>
          <w:lang w:eastAsia="ru-RU"/>
        </w:rPr>
        <w:lastRenderedPageBreak/>
        <w:drawing>
          <wp:inline distT="0" distB="0" distL="0" distR="0">
            <wp:extent cx="6096000" cy="4600575"/>
            <wp:effectExtent l="19050" t="0" r="0" b="0"/>
            <wp:docPr id="7" name="Рисунок 7" descr="image003-640x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640x483"/>
                    <pic:cNvPicPr>
                      <a:picLocks noChangeAspect="1" noChangeArrowheads="1"/>
                    </pic:cNvPicPr>
                  </pic:nvPicPr>
                  <pic:blipFill>
                    <a:blip r:embed="rId15"/>
                    <a:srcRect/>
                    <a:stretch>
                      <a:fillRect/>
                    </a:stretch>
                  </pic:blipFill>
                  <pic:spPr bwMode="auto">
                    <a:xfrm>
                      <a:off x="0" y="0"/>
                      <a:ext cx="6096000" cy="4600575"/>
                    </a:xfrm>
                    <a:prstGeom prst="rect">
                      <a:avLst/>
                    </a:prstGeom>
                    <a:noFill/>
                    <a:ln w="9525">
                      <a:noFill/>
                      <a:miter lim="800000"/>
                      <a:headEnd/>
                      <a:tailEnd/>
                    </a:ln>
                  </pic:spPr>
                </pic:pic>
              </a:graphicData>
            </a:graphic>
          </wp:inline>
        </w:drawing>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lang w:eastAsia="ru-RU"/>
        </w:rPr>
      </w:pPr>
      <w:r w:rsidRPr="006F024B">
        <w:rPr>
          <w:rFonts w:ascii="Times New Roman" w:hAnsi="Times New Roman"/>
          <w:b/>
          <w:bCs/>
          <w:color w:val="484848"/>
          <w:sz w:val="28"/>
          <w:szCs w:val="28"/>
          <w:bdr w:val="none" w:sz="0" w:space="0" w:color="auto" w:frame="1"/>
          <w:lang w:eastAsia="ru-RU"/>
        </w:rPr>
        <w:t> </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b/>
          <w:bCs/>
          <w:color w:val="484848"/>
          <w:sz w:val="28"/>
          <w:szCs w:val="28"/>
          <w:bdr w:val="none" w:sz="0" w:space="0" w:color="auto" w:frame="1"/>
          <w:lang w:eastAsia="ru-RU"/>
        </w:rPr>
      </w:pPr>
      <w:r w:rsidRPr="006F024B">
        <w:rPr>
          <w:rFonts w:ascii="Times New Roman" w:hAnsi="Times New Roman"/>
          <w:b/>
          <w:bCs/>
          <w:color w:val="484848"/>
          <w:sz w:val="28"/>
          <w:szCs w:val="28"/>
          <w:bdr w:val="none" w:sz="0" w:space="0" w:color="auto" w:frame="1"/>
          <w:lang w:eastAsia="ru-RU"/>
        </w:rPr>
        <w:t>Рисунок 3. Схема соотнесения применения метода проб и ошибок с процессом формирования УУД</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b/>
          <w:bCs/>
          <w:color w:val="484848"/>
          <w:sz w:val="28"/>
          <w:szCs w:val="28"/>
          <w:bdr w:val="none" w:sz="0" w:space="0" w:color="auto" w:frame="1"/>
          <w:lang w:eastAsia="ru-RU"/>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b/>
          <w:bCs/>
          <w:color w:val="484848"/>
          <w:sz w:val="28"/>
          <w:szCs w:val="28"/>
          <w:bdr w:val="none" w:sz="0" w:space="0" w:color="auto" w:frame="1"/>
          <w:lang w:eastAsia="ru-RU"/>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shd w:val="clear" w:color="auto" w:fill="FFFFFF"/>
        </w:rPr>
      </w:pPr>
      <w:r w:rsidRPr="006F024B">
        <w:rPr>
          <w:rFonts w:ascii="Times New Roman" w:hAnsi="Times New Roman"/>
          <w:color w:val="484848"/>
          <w:sz w:val="28"/>
          <w:szCs w:val="28"/>
          <w:shd w:val="clear" w:color="auto" w:fill="FFFFFF"/>
        </w:rPr>
        <w:t xml:space="preserve">Применение метода проб и ошибок способствует процессу эффективного формирования таких действий, как: </w:t>
      </w:r>
      <w:proofErr w:type="spellStart"/>
      <w:r w:rsidRPr="006F024B">
        <w:rPr>
          <w:rFonts w:ascii="Times New Roman" w:hAnsi="Times New Roman"/>
          <w:color w:val="484848"/>
          <w:sz w:val="28"/>
          <w:szCs w:val="28"/>
          <w:shd w:val="clear" w:color="auto" w:fill="FFFFFF"/>
        </w:rPr>
        <w:t>смыслообразование</w:t>
      </w:r>
      <w:proofErr w:type="spellEnd"/>
      <w:r w:rsidRPr="006F024B">
        <w:rPr>
          <w:rFonts w:ascii="Times New Roman" w:hAnsi="Times New Roman"/>
          <w:color w:val="484848"/>
          <w:sz w:val="28"/>
          <w:szCs w:val="28"/>
          <w:shd w:val="clear" w:color="auto" w:fill="FFFFFF"/>
        </w:rPr>
        <w:t>, планирование, прогнозирование, контроль, коррекция, оценка,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определение основной и второстепенной информации, установление причинно-следственных связей, построение логической цепи рассуждений.</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shd w:val="clear" w:color="auto" w:fill="FFFFFF"/>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484848"/>
          <w:sz w:val="28"/>
          <w:szCs w:val="28"/>
          <w:shd w:val="clear" w:color="auto" w:fill="FFFFFF"/>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rPr>
      </w:pPr>
      <w:r w:rsidRPr="006F024B">
        <w:rPr>
          <w:rFonts w:ascii="Times New Roman" w:hAnsi="Times New Roman"/>
          <w:color w:val="000000"/>
          <w:sz w:val="28"/>
          <w:szCs w:val="28"/>
          <w:shd w:val="clear" w:color="auto" w:fill="FFFFFF"/>
        </w:rPr>
        <w:t>Достоинства метода:</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простота, естественность, доступность (нет необходимости в изучении);</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эффективность при решении несложных аналоговых задач;</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надежно работает при решении исследовательских задач.</w:t>
      </w:r>
      <w:r w:rsidRPr="006F024B">
        <w:rPr>
          <w:rFonts w:ascii="Times New Roman" w:hAnsi="Times New Roman"/>
          <w:color w:val="000000"/>
          <w:sz w:val="28"/>
          <w:szCs w:val="28"/>
        </w:rPr>
        <w:br/>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Недостатки метода:</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r w:rsidRPr="006F024B">
        <w:rPr>
          <w:rFonts w:ascii="Times New Roman" w:hAnsi="Times New Roman"/>
          <w:color w:val="000000"/>
          <w:sz w:val="28"/>
          <w:szCs w:val="28"/>
          <w:shd w:val="clear" w:color="auto" w:fill="FFFFFF"/>
        </w:rPr>
        <w:lastRenderedPageBreak/>
        <w:t>- большие временные к энергетические затраты при решении сложных задач;</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отсутствие надежных критериев оценки решения при работе со сложными задачами;</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недостаточное использование чужого опыта и в особенности достижений организационно-технологического развития человеческой цивилизации:</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субъективизм, проявляющийся в том, что:</w:t>
      </w:r>
      <w:r w:rsidRPr="006F024B">
        <w:rPr>
          <w:rStyle w:val="apple-converted-space"/>
          <w:rFonts w:ascii="Times New Roman" w:hAnsi="Times New Roman"/>
          <w:sz w:val="28"/>
          <w:szCs w:val="28"/>
          <w:shd w:val="clear" w:color="auto" w:fill="FFFFFF"/>
        </w:rPr>
        <w:t> </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а) уровень решений соответствует уровню развития личности,</w:t>
      </w:r>
      <w:r w:rsidRPr="006F024B">
        <w:rPr>
          <w:rStyle w:val="apple-converted-space"/>
          <w:rFonts w:ascii="Times New Roman" w:hAnsi="Times New Roman"/>
          <w:sz w:val="28"/>
          <w:szCs w:val="28"/>
          <w:shd w:val="clear" w:color="auto" w:fill="FFFFFF"/>
        </w:rPr>
        <w:t> </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б) неэффективность в решении искусственных и неорганических задач (техника, технология, информатика и др.)</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невозможность прогноза развития систем и выявления будущих проблем и задач;</w:t>
      </w:r>
      <w:r w:rsidRPr="006F024B">
        <w:rPr>
          <w:rFonts w:ascii="Times New Roman" w:hAnsi="Times New Roman"/>
          <w:color w:val="000000"/>
          <w:sz w:val="28"/>
          <w:szCs w:val="28"/>
        </w:rPr>
        <w:br/>
      </w:r>
      <w:r w:rsidRPr="006F024B">
        <w:rPr>
          <w:rFonts w:ascii="Times New Roman" w:hAnsi="Times New Roman"/>
          <w:color w:val="000000"/>
          <w:sz w:val="28"/>
          <w:szCs w:val="28"/>
          <w:shd w:val="clear" w:color="auto" w:fill="FFFFFF"/>
        </w:rPr>
        <w:t>- издержки неудачных проб.</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r w:rsidRPr="006F024B">
        <w:rPr>
          <w:rFonts w:ascii="Times New Roman" w:hAnsi="Times New Roman"/>
          <w:color w:val="000000"/>
          <w:sz w:val="28"/>
          <w:szCs w:val="28"/>
          <w:shd w:val="clear" w:color="auto" w:fill="FFFFFF"/>
        </w:rPr>
        <w:t>МОЗГОВОЙ ШТУРМ</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645952"/>
          <w:sz w:val="28"/>
          <w:szCs w:val="28"/>
          <w:shd w:val="clear" w:color="auto" w:fill="FFFFFF"/>
        </w:rPr>
      </w:pPr>
      <w:r w:rsidRPr="006F024B">
        <w:rPr>
          <w:rFonts w:ascii="Times New Roman" w:hAnsi="Times New Roman"/>
          <w:b/>
          <w:bCs/>
          <w:color w:val="645952"/>
          <w:sz w:val="28"/>
          <w:szCs w:val="28"/>
          <w:shd w:val="clear" w:color="auto" w:fill="FFFFFF"/>
        </w:rPr>
        <w:t>Метод мозгового штурма</w:t>
      </w:r>
      <w:r w:rsidRPr="006F024B">
        <w:rPr>
          <w:rStyle w:val="apple-converted-space"/>
          <w:rFonts w:ascii="Times New Roman" w:hAnsi="Times New Roman"/>
          <w:color w:val="645952"/>
          <w:sz w:val="28"/>
          <w:szCs w:val="28"/>
          <w:shd w:val="clear" w:color="auto" w:fill="FFFFFF"/>
        </w:rPr>
        <w:t> </w:t>
      </w:r>
      <w:r w:rsidRPr="006F024B">
        <w:rPr>
          <w:rFonts w:ascii="Times New Roman" w:hAnsi="Times New Roman"/>
          <w:color w:val="645952"/>
          <w:sz w:val="28"/>
          <w:szCs w:val="28"/>
          <w:shd w:val="clear" w:color="auto" w:fill="FFFFFF"/>
        </w:rPr>
        <w:t>(мозговой штурм, мозговая атака, англ.</w:t>
      </w:r>
      <w:r w:rsidRPr="006F024B">
        <w:rPr>
          <w:rStyle w:val="apple-converted-space"/>
          <w:rFonts w:ascii="Times New Roman" w:hAnsi="Times New Roman"/>
          <w:color w:val="645952"/>
          <w:sz w:val="28"/>
          <w:szCs w:val="28"/>
          <w:shd w:val="clear" w:color="auto" w:fill="FFFFFF"/>
        </w:rPr>
        <w:t> </w:t>
      </w:r>
      <w:proofErr w:type="spellStart"/>
      <w:r w:rsidRPr="006F024B">
        <w:rPr>
          <w:rFonts w:ascii="Times New Roman" w:hAnsi="Times New Roman"/>
          <w:i/>
          <w:iCs/>
          <w:color w:val="645952"/>
          <w:sz w:val="28"/>
          <w:szCs w:val="28"/>
          <w:shd w:val="clear" w:color="auto" w:fill="FFFFFF"/>
        </w:rPr>
        <w:t>brainstorming</w:t>
      </w:r>
      <w:proofErr w:type="spellEnd"/>
      <w:r w:rsidRPr="006F024B">
        <w:rPr>
          <w:rStyle w:val="apple-converted-space"/>
          <w:rFonts w:ascii="Times New Roman" w:hAnsi="Times New Roman"/>
          <w:color w:val="645952"/>
          <w:sz w:val="28"/>
          <w:szCs w:val="28"/>
          <w:shd w:val="clear" w:color="auto" w:fill="FFFFFF"/>
        </w:rPr>
        <w:t> </w:t>
      </w:r>
      <w:r w:rsidRPr="006F024B">
        <w:rPr>
          <w:rFonts w:ascii="Times New Roman" w:hAnsi="Times New Roman"/>
          <w:color w:val="645952"/>
          <w:sz w:val="28"/>
          <w:szCs w:val="28"/>
          <w:shd w:val="clear" w:color="auto" w:fill="FFFFFF"/>
        </w:rPr>
        <w:t>) — представляет собой 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 Является методом экспертного оценивания.</w:t>
      </w:r>
    </w:p>
    <w:p w:rsidR="006F024B" w:rsidRPr="006F024B" w:rsidRDefault="006F024B" w:rsidP="006F024B">
      <w:pPr>
        <w:shd w:val="clear" w:color="auto" w:fill="FFFFFF"/>
        <w:spacing w:after="0" w:line="240" w:lineRule="auto"/>
        <w:ind w:firstLine="709"/>
        <w:jc w:val="both"/>
        <w:textAlignment w:val="baseline"/>
        <w:rPr>
          <w:rFonts w:ascii="Times New Roman" w:hAnsi="Times New Roman"/>
          <w:color w:val="000000"/>
          <w:sz w:val="28"/>
          <w:szCs w:val="28"/>
          <w:shd w:val="clear" w:color="auto" w:fill="FFFFFF"/>
        </w:rPr>
      </w:pPr>
    </w:p>
    <w:p w:rsidR="006F024B" w:rsidRPr="006F024B" w:rsidRDefault="006F024B" w:rsidP="006F024B">
      <w:pPr>
        <w:pStyle w:val="4"/>
        <w:shd w:val="clear" w:color="auto" w:fill="FFFFFF"/>
        <w:spacing w:before="0" w:after="0"/>
        <w:ind w:firstLine="709"/>
        <w:jc w:val="both"/>
        <w:rPr>
          <w:color w:val="006666"/>
        </w:rPr>
      </w:pPr>
      <w:r w:rsidRPr="006F024B">
        <w:rPr>
          <w:color w:val="000000"/>
        </w:rPr>
        <w:t xml:space="preserve">Этот метод специально разработан для получения максимального количества предложений. </w:t>
      </w:r>
    </w:p>
    <w:p w:rsidR="006F024B" w:rsidRPr="006F024B" w:rsidRDefault="006F024B" w:rsidP="006F024B">
      <w:pPr>
        <w:pStyle w:val="53"/>
        <w:shd w:val="clear" w:color="auto" w:fill="FFFFFF"/>
        <w:spacing w:before="0" w:beforeAutospacing="0" w:after="0" w:afterAutospacing="0" w:line="207" w:lineRule="atLeast"/>
        <w:ind w:firstLine="709"/>
        <w:jc w:val="both"/>
        <w:rPr>
          <w:color w:val="000000"/>
          <w:sz w:val="28"/>
          <w:szCs w:val="28"/>
        </w:rPr>
      </w:pPr>
      <w:r w:rsidRPr="006F024B">
        <w:rPr>
          <w:color w:val="000000"/>
          <w:sz w:val="28"/>
          <w:szCs w:val="28"/>
        </w:rPr>
        <w:t>ТЕХНИКА  МОЗГОВОГО ШТУРМА такова. Собирается группа лиц, отобранных для генерации альтернатив. Главный принцип отбора — разнообразие</w:t>
      </w:r>
      <w:r w:rsidRPr="006F024B">
        <w:rPr>
          <w:rStyle w:val="apple-converted-space"/>
          <w:sz w:val="28"/>
          <w:szCs w:val="28"/>
        </w:rPr>
        <w:t> </w:t>
      </w:r>
      <w:hyperlink r:id="rId16" w:tooltip="Профессия" w:history="1">
        <w:r w:rsidRPr="006F024B">
          <w:rPr>
            <w:rStyle w:val="af0"/>
            <w:color w:val="5A3696"/>
            <w:sz w:val="28"/>
            <w:szCs w:val="28"/>
          </w:rPr>
          <w:t>профессий</w:t>
        </w:r>
      </w:hyperlink>
      <w:r w:rsidRPr="006F024B">
        <w:rPr>
          <w:color w:val="000000"/>
          <w:sz w:val="28"/>
          <w:szCs w:val="28"/>
        </w:rPr>
        <w:t>, квалификаций, опыта. Сообщается, что приветствуются все идеи, возникшие как индивидуально, так и при выслушивании предложений других участников, в том числе и лишь частично улучшающие чужие идеи. ВАЖНЕЙШЕЕ УСЛОВИЕ МОЗГОВОГО ШТУРМА – запрет любой критики. Каждый по очереди зачитывает свою идею, остальные слушают и записывают на карточки новые мысли, возникшие под влиянием услышанного. Затем все карточки собираются, сортируются и анализируются, обычно другой группой экспертов.</w:t>
      </w:r>
    </w:p>
    <w:p w:rsidR="006F024B" w:rsidRPr="006F024B" w:rsidRDefault="006F024B" w:rsidP="006F024B">
      <w:pPr>
        <w:pStyle w:val="53"/>
        <w:shd w:val="clear" w:color="auto" w:fill="FFFFFF"/>
        <w:spacing w:before="0" w:beforeAutospacing="0" w:after="0" w:afterAutospacing="0" w:line="207" w:lineRule="atLeast"/>
        <w:ind w:firstLine="709"/>
        <w:jc w:val="both"/>
        <w:rPr>
          <w:color w:val="000000"/>
          <w:sz w:val="28"/>
          <w:szCs w:val="28"/>
        </w:rPr>
      </w:pPr>
    </w:p>
    <w:p w:rsidR="006F024B" w:rsidRPr="006F024B" w:rsidRDefault="006F024B" w:rsidP="006F024B">
      <w:pPr>
        <w:pStyle w:val="3"/>
        <w:pBdr>
          <w:bottom w:val="dotted" w:sz="4" w:space="1" w:color="004080"/>
        </w:pBdr>
        <w:shd w:val="clear" w:color="auto" w:fill="FFFFFF"/>
        <w:spacing w:before="0" w:after="0"/>
        <w:ind w:firstLine="709"/>
        <w:jc w:val="both"/>
        <w:rPr>
          <w:rFonts w:ascii="Times New Roman" w:hAnsi="Times New Roman" w:cs="Times New Roman"/>
          <w:smallCaps/>
          <w:color w:val="004080"/>
          <w:sz w:val="28"/>
          <w:szCs w:val="28"/>
        </w:rPr>
      </w:pPr>
      <w:bookmarkStart w:id="1" w:name="a2"/>
      <w:bookmarkEnd w:id="1"/>
      <w:r w:rsidRPr="006F024B">
        <w:rPr>
          <w:rFonts w:ascii="Times New Roman" w:hAnsi="Times New Roman" w:cs="Times New Roman"/>
          <w:smallCaps/>
          <w:color w:val="004080"/>
          <w:sz w:val="28"/>
          <w:szCs w:val="28"/>
        </w:rPr>
        <w:t>Условия и техника проведения мозгового штурма</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Категории участников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shd w:val="clear" w:color="auto" w:fill="FFFFFF"/>
        <w:spacing w:after="23" w:line="207" w:lineRule="atLeast"/>
        <w:ind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Жестких ограничений нет, но лучше включать в группу работников с относительно небольшим опытом работы — они еще не имеют выработанных стереотипов.</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При решении специфических задач необходимо приглашать специалистов (но они будут приглашенными, а не участниками).</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Рекомендуется формировать смешанные группы (из мужчин и женщин). Это оживляет атмосферу работы.</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При проведении мозгового штурма желательно, чтобы количество активных и умеренных членов группы было примерно поровну.</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Необходимо, чтобы разница в возрасте, служебном положении между членами группы была минимальной. Следует учитывать, что присутствие начальства также сдерживает и ограничивает ход протекания мозгового штурма.</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Не рекомендуется приглашать на проведение мозгового штурма скептически настроенного руководителя, даже при условии его участия в роли наблюдателя.</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Целесообразно время от времени вводить в группу новых людей, новые люди вносят новые взгляды, идеи, стимулирующие мышление.</w:t>
      </w:r>
    </w:p>
    <w:p w:rsidR="006F024B" w:rsidRPr="006F024B" w:rsidRDefault="006F024B" w:rsidP="006F024B">
      <w:pPr>
        <w:numPr>
          <w:ilvl w:val="0"/>
          <w:numId w:val="21"/>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pPr>
      <w:r w:rsidRPr="006F024B">
        <w:t>Количество участников:</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2"/>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Оптимальный состав группы от 6 до 12 человек. Оптимальное участников число — 7.</w:t>
      </w:r>
    </w:p>
    <w:p w:rsidR="006F024B" w:rsidRPr="006F024B" w:rsidRDefault="006F024B" w:rsidP="006F024B">
      <w:pPr>
        <w:numPr>
          <w:ilvl w:val="0"/>
          <w:numId w:val="22"/>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Не рекомендуется разбивать участников группы на более мелкие (2 и более).</w:t>
      </w:r>
    </w:p>
    <w:p w:rsidR="006F024B" w:rsidRPr="006F024B" w:rsidRDefault="006F024B" w:rsidP="006F024B">
      <w:pPr>
        <w:numPr>
          <w:ilvl w:val="0"/>
          <w:numId w:val="22"/>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Количество людей в группе также зависит от количества в ней активных и умеренных членов. Если больше активных, то количество людей в группе должно быть меньше, больше умеренных — наоборот.</w:t>
      </w:r>
    </w:p>
    <w:p w:rsidR="006F024B" w:rsidRPr="006F024B" w:rsidRDefault="006F024B" w:rsidP="006F024B">
      <w:pPr>
        <w:numPr>
          <w:ilvl w:val="0"/>
          <w:numId w:val="22"/>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Обстановка, место проведения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Для проведения мозгового штурма целесообразно место проведения использовать аудиторию или отдельную комнату, вдали от постороннего шума. На стене рекомендуется повесить плакат с основными правилами проведения мозгового штурма.</w:t>
      </w:r>
    </w:p>
    <w:p w:rsidR="006F024B" w:rsidRPr="006F024B" w:rsidRDefault="006F024B" w:rsidP="006F024B">
      <w:pPr>
        <w:numPr>
          <w:ilvl w:val="0"/>
          <w:numId w:val="2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 xml:space="preserve">Желательно иметь доску, которую участники могут использовать для отображения своих идей. Столы и стулья рекомендуем расположить в виде буквы П, О, круга или </w:t>
      </w:r>
      <w:proofErr w:type="spellStart"/>
      <w:r w:rsidRPr="006F024B">
        <w:rPr>
          <w:rFonts w:ascii="Times New Roman" w:hAnsi="Times New Roman"/>
          <w:color w:val="000000"/>
          <w:sz w:val="28"/>
          <w:szCs w:val="28"/>
        </w:rPr>
        <w:t>полуэллипса</w:t>
      </w:r>
      <w:proofErr w:type="spellEnd"/>
      <w:r w:rsidRPr="006F024B">
        <w:rPr>
          <w:rFonts w:ascii="Times New Roman" w:hAnsi="Times New Roman"/>
          <w:color w:val="000000"/>
          <w:sz w:val="28"/>
          <w:szCs w:val="28"/>
        </w:rPr>
        <w:t>. Это облегчает контакт участников и повышает коммуникабельность. Если группа небольшая (5 — 6 человек) — наиболее удобен круглый стол.</w:t>
      </w:r>
    </w:p>
    <w:p w:rsidR="006F024B" w:rsidRPr="006F024B" w:rsidRDefault="006F024B" w:rsidP="006F024B">
      <w:pPr>
        <w:numPr>
          <w:ilvl w:val="0"/>
          <w:numId w:val="2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Желательно иметь магнитофон: человек может не успеть вникнуть в идею и упустить ее.</w:t>
      </w:r>
    </w:p>
    <w:p w:rsidR="006F024B" w:rsidRPr="006F024B" w:rsidRDefault="006F024B" w:rsidP="006F024B">
      <w:pPr>
        <w:numPr>
          <w:ilvl w:val="0"/>
          <w:numId w:val="2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Не забывайте, что юмор во время собрания необходим. Это способствует созданию непринужденной обстановки и творческой атмосферы.</w:t>
      </w:r>
    </w:p>
    <w:p w:rsidR="006F024B" w:rsidRPr="006F024B" w:rsidRDefault="006F024B" w:rsidP="006F024B">
      <w:pPr>
        <w:numPr>
          <w:ilvl w:val="0"/>
          <w:numId w:val="23"/>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Продолжительность и время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4"/>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Как правило, продолжительность проведения мозгового штурма и время колеблется в пределах 40 — 60 минут. Это наиболее эффективный промежуток времени.</w:t>
      </w:r>
    </w:p>
    <w:p w:rsidR="006F024B" w:rsidRPr="006F024B" w:rsidRDefault="006F024B" w:rsidP="006F024B">
      <w:pPr>
        <w:numPr>
          <w:ilvl w:val="0"/>
          <w:numId w:val="24"/>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При решении простых проблем или при ограничении по времени наиболее подходящая продолжительность обсуждения — 10-15 минут.</w:t>
      </w:r>
    </w:p>
    <w:p w:rsidR="006F024B" w:rsidRPr="006F024B" w:rsidRDefault="006F024B" w:rsidP="006F024B">
      <w:pPr>
        <w:numPr>
          <w:ilvl w:val="0"/>
          <w:numId w:val="24"/>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Наиболее подходящее время для проведения мозгового штурма — утро (с 10 до 12 ч), но также можно проводить его и после обеда (с 14 до 18 ч).</w:t>
      </w:r>
    </w:p>
    <w:p w:rsidR="006F024B" w:rsidRPr="006F024B" w:rsidRDefault="006F024B" w:rsidP="006F024B">
      <w:pPr>
        <w:numPr>
          <w:ilvl w:val="0"/>
          <w:numId w:val="24"/>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Типы проблем, решаемые методом мозгового штурма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Метод мозгового штурма позволяет решать любую проблему, имеющую несколько возможных вариантов решений. Проблемы, мозгового штурма имеющие только один ответ или ограниченное число возможных решений, не подходят для решения этим методом.</w:t>
      </w: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Необходимо также избегать решения слишком общих, абстрактных проблем.</w:t>
      </w: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 xml:space="preserve">Рекомендуется избегать полного решения проблемы за одну сессию. Если начальная формулировка слишком широка и обобщена, следует подразделить ее на ряд </w:t>
      </w:r>
      <w:proofErr w:type="spellStart"/>
      <w:r w:rsidRPr="006F024B">
        <w:rPr>
          <w:rFonts w:ascii="Times New Roman" w:hAnsi="Times New Roman"/>
          <w:color w:val="000000"/>
          <w:sz w:val="28"/>
          <w:szCs w:val="28"/>
        </w:rPr>
        <w:t>подпроблем</w:t>
      </w:r>
      <w:proofErr w:type="spellEnd"/>
      <w:r w:rsidRPr="006F024B">
        <w:rPr>
          <w:rFonts w:ascii="Times New Roman" w:hAnsi="Times New Roman"/>
          <w:color w:val="000000"/>
          <w:sz w:val="28"/>
          <w:szCs w:val="28"/>
        </w:rPr>
        <w:t>.</w:t>
      </w: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Метод мозговой атаки можно с успехом использовать для сбора информации, а не идей, т. е. для выяснения источников или формирования вопросов анкеты.</w:t>
      </w: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Проблемы для обсуждения рекомендуется формулировать просто и ясно.</w:t>
      </w:r>
    </w:p>
    <w:p w:rsidR="006F024B" w:rsidRPr="006F024B" w:rsidRDefault="006F024B" w:rsidP="006F024B">
      <w:pPr>
        <w:numPr>
          <w:ilvl w:val="0"/>
          <w:numId w:val="25"/>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Озвучивание проблемы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6"/>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Тема мозгового штурма раскрывается участникам заранее, за несколько дней до обсуждения. В этом случае ведущий (председатель) представляет краткое изложение темы или проблемы (до 5 мин, объемом на пол-листа), раздает ее участникам заранее.</w:t>
      </w:r>
    </w:p>
    <w:p w:rsidR="006F024B" w:rsidRPr="006F024B" w:rsidRDefault="006F024B" w:rsidP="006F024B">
      <w:pPr>
        <w:numPr>
          <w:ilvl w:val="0"/>
          <w:numId w:val="26"/>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Ознакомление участников мозговой атаки с темой или проблемой непосредственно при проведении мозгового штурма.</w:t>
      </w:r>
    </w:p>
    <w:p w:rsidR="006F024B" w:rsidRPr="006F024B" w:rsidRDefault="006F024B" w:rsidP="006F024B">
      <w:pPr>
        <w:numPr>
          <w:ilvl w:val="0"/>
          <w:numId w:val="26"/>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Существует также и смешанный способ подачи темы или проблемы для мозговой атаки. То есть заранее сообщается частичная, а не полная информация по проблеме.</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Рекомендуется использовать три правила представления идеи или проблемы:</w:t>
      </w:r>
    </w:p>
    <w:p w:rsidR="006F024B" w:rsidRPr="006F024B" w:rsidRDefault="006F024B" w:rsidP="006F024B">
      <w:pPr>
        <w:numPr>
          <w:ilvl w:val="0"/>
          <w:numId w:val="27"/>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Показать или проиллюстрировать путь развития проблемы или ситуации. Если это возможно, то лучше графически.</w:t>
      </w:r>
    </w:p>
    <w:p w:rsidR="006F024B" w:rsidRPr="006F024B" w:rsidRDefault="006F024B" w:rsidP="006F024B">
      <w:pPr>
        <w:numPr>
          <w:ilvl w:val="0"/>
          <w:numId w:val="27"/>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Дать рекомендации по выбору основных точек соприкосновения. Использовать диаграммы, модели и все, что наилучшим образом подходит для этой цели. Желательно все это показать и объяснить просто и четко.</w:t>
      </w:r>
    </w:p>
    <w:p w:rsidR="006F024B" w:rsidRPr="006F024B" w:rsidRDefault="006F024B" w:rsidP="006F024B">
      <w:pPr>
        <w:numPr>
          <w:ilvl w:val="0"/>
          <w:numId w:val="27"/>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Суммировать имеющиеся точки зрения, показать их преимущества и недостатки. Еще раз подчеркнуть необходимость решения</w:t>
      </w:r>
    </w:p>
    <w:p w:rsidR="006F024B" w:rsidRPr="006F024B" w:rsidRDefault="006F024B" w:rsidP="006F024B">
      <w:pPr>
        <w:numPr>
          <w:ilvl w:val="0"/>
          <w:numId w:val="27"/>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Роль руководителя (лидера)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Основные функции руководителя заключаются в информировании всех участников о правилах мозговой атаки , в  контроле за их соблюдением, а также в общем контроле за дискуссией, чтобы она оставалась в рамках или границах обсуждаемой темы или проблемы.</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Важно, чтобы руководитель сам участвовал в генерировании идей. Он одновременно должен выполнять роль стимулятора или катализатора в случае замедления темпа генерирования идей. Хороший руководитель, как правило, должен заранее иметь список возможных решений проблемы.</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Роль руководителя заключается также в подборе участников мозгового штурма как минимум за 2 дня до ее проведения.</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Эффективный руководитель постоянно подбрасывает «дикие» и безрассудные идеи и предложения, чтобы продемонстрировать, что они поощряются.</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Иногда бывает, что группе участников трудно избавиться от традиционных подходов, стереотипов в решении проблемы. В этом случае рекомендуем использовать маленькую хитрость: руководитель останавливает ход мозгового штурма и вводит ограничения: в течение 2-3 минут предлагать только непрактичные, самые необычные идеи.</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Часто бывает, что участники продолжают генерировать интересные идеи и после проведения собрания. В этом случае задача руководителя — собрать группу через несколько дней и зафиксировать эти идеи.</w:t>
      </w:r>
    </w:p>
    <w:p w:rsidR="006F024B" w:rsidRPr="006F024B" w:rsidRDefault="006F024B" w:rsidP="006F024B">
      <w:pPr>
        <w:numPr>
          <w:ilvl w:val="0"/>
          <w:numId w:val="28"/>
        </w:numPr>
        <w:shd w:val="clear" w:color="auto" w:fill="FFFFFF"/>
        <w:spacing w:after="23" w:line="207" w:lineRule="atLeast"/>
        <w:ind w:left="0" w:firstLine="709"/>
        <w:jc w:val="both"/>
        <w:rPr>
          <w:rFonts w:ascii="Times New Roman" w:hAnsi="Times New Roman"/>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Оценка идей :</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numPr>
          <w:ilvl w:val="0"/>
          <w:numId w:val="29"/>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Для оценки идей необходимо выбрать критерии. Критериями оценки могут быть актуальность, практическая реализация, решаемость собственными силами, новизна и т. д.</w:t>
      </w:r>
    </w:p>
    <w:p w:rsidR="006F024B" w:rsidRPr="006F024B" w:rsidRDefault="006F024B" w:rsidP="006F024B">
      <w:pPr>
        <w:numPr>
          <w:ilvl w:val="0"/>
          <w:numId w:val="29"/>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Оценка идей может осуществляться той же или другой группой по составу. Если оценка осуществляется той же группой участников, то, как правило, она производится через несколько дней.</w:t>
      </w:r>
    </w:p>
    <w:p w:rsidR="006F024B" w:rsidRPr="006F024B" w:rsidRDefault="006F024B" w:rsidP="006F024B">
      <w:pPr>
        <w:pStyle w:val="2"/>
        <w:pBdr>
          <w:bottom w:val="dotted" w:sz="4" w:space="3" w:color="999999"/>
        </w:pBdr>
        <w:shd w:val="clear" w:color="auto" w:fill="FFFFFF"/>
        <w:spacing w:before="0" w:after="0"/>
        <w:ind w:firstLine="709"/>
        <w:jc w:val="both"/>
        <w:rPr>
          <w:rFonts w:ascii="Times New Roman" w:hAnsi="Times New Roman" w:cs="Times New Roman"/>
          <w:smallCaps/>
          <w:color w:val="000000"/>
        </w:rPr>
      </w:pPr>
      <w:bookmarkStart w:id="2" w:name="a3"/>
      <w:bookmarkEnd w:id="2"/>
      <w:r w:rsidRPr="006F024B">
        <w:rPr>
          <w:rFonts w:ascii="Times New Roman" w:hAnsi="Times New Roman" w:cs="Times New Roman"/>
          <w:smallCaps/>
          <w:color w:val="000000"/>
        </w:rPr>
        <w:t>Правила проведения мозгового штурма</w:t>
      </w:r>
    </w:p>
    <w:p w:rsidR="006F024B" w:rsidRPr="006F024B" w:rsidRDefault="006F024B" w:rsidP="006F024B">
      <w:pPr>
        <w:ind w:firstLine="709"/>
        <w:jc w:val="both"/>
        <w:rPr>
          <w:rFonts w:ascii="Times New Roman" w:hAnsi="Times New Roman"/>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Правило 1: Запрещается всякая критика идей, высказываемых во время проведения мозгового штурма</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Принцип проведения мозгового штурма заключается в приоритете количества высказанных идей над их качеством. Высказываемые участниками идеи, пусть даже самые сумасшедшие, могут служить отправной точкой для развития мыслительного процесса других участников. В этом и заключается преимущество коллективного мышления над индивидуальным. Любая, даже самая малая, оценка высказанной идеи может повлиять на весь процесс проведения мозгового штурма. Он будет успешным, если каждый участник направит свои усилия в конструктивное русло.</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Правило 2: Свободный полет мыслей и поощрение самых «безумных»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Целью мозгового штурма, как коллективного творческого процесса, является поиск нестандартных, нетрадиционных идей. В противном случае этот процесс может превратиться в обычное совещание, на которых чаще всего предлагаются и обсуждаются именно стандартные идеи и решения, которые не всегда являются результативными и эффективными.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Для появления творческих идей необходим определенный настрой, когда мысли свободно проносятся в нашей голове. Это состояние характеризуется включением в работу нашего подсознания. Для появления такого настроя участников мозгового штурма следует</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проводить специальную разминку с задачами на анализ и синтез, ассоциативные связи и т.д.</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Высказывая свои идеи, участникам необходимо помнить, что совершенно не имеет значения, применимы они на практике или нет, так или иначе, многие из них, возможно, помогут найти эффективное решение.</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Правило 3: Выдвижение как можно большего количества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Для проведения мозгового штурма наиболее важно количество высказанных идей, чем их качество. Та как генерировать идеи участники </w:t>
      </w:r>
      <w:r w:rsidRPr="006F024B">
        <w:rPr>
          <w:color w:val="000000"/>
          <w:sz w:val="28"/>
          <w:szCs w:val="28"/>
        </w:rPr>
        <w:lastRenderedPageBreak/>
        <w:t>должны (и могут) в течение небольшого ограниченного времени, то они должны научиться использовать уже высказанные другими участниками идеи для быстрого обдумывания и предложения новых.</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В практике работы таких групп можно отметить, что целью проведения мозгового штурма является выдвижение более 100 идей за 20 минут. Самым продуктивным (успешным) мозговым штурмом является тот, при проведении которого за 20 минут предлагается 200 — 250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Правило 4: Обязательная фиксация всех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При проведении мозгового штурма должна быть зафиксирована каждая идея, даже если она повторяется. Все участники группы должны видеть все зафиксированные идеи, поэтому следует заранее к этому подготовиться.</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Обычно идеи записывают маркерами на больших листах бумаги. Развесить их лучше заранее, перед началом мозгового штурма и разместить на стенах таким образом, чтобы они были хорошо видны каждому участнику.</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Правило 5: Инкубация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После того, как все идеи высказаны и зафиксированы, необходимо время для того, чтобы их обдумать и оценить. Зачем нужен этот этап? Дело в том, что инкубационный период позволяет человеку оправиться от усталости, связанной с решением проблемы. Перерыв в трудной проблеме позволяет также забыть несоответствующие подходы к ней.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Решению проблемы может мешать функциональная закрепленность, и не исключено, что во время инкубационного периода человек забывает старые и безуспешные способы ее решения. Опыт показывает, что в период инкубации человек продолжает работать над задачей бессознательно. Кроме того, во время перерыва в процессе решения проблемы может происходить реорганизация материала.</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pStyle w:val="2"/>
        <w:pBdr>
          <w:bottom w:val="dotted" w:sz="4" w:space="3" w:color="999999"/>
        </w:pBdr>
        <w:shd w:val="clear" w:color="auto" w:fill="FFFFFF"/>
        <w:spacing w:before="0" w:after="0"/>
        <w:ind w:firstLine="709"/>
        <w:jc w:val="both"/>
        <w:rPr>
          <w:rFonts w:ascii="Times New Roman" w:hAnsi="Times New Roman" w:cs="Times New Roman"/>
          <w:smallCaps/>
          <w:color w:val="000000"/>
        </w:rPr>
      </w:pPr>
      <w:bookmarkStart w:id="3" w:name="a4"/>
      <w:bookmarkEnd w:id="3"/>
      <w:r w:rsidRPr="006F024B">
        <w:rPr>
          <w:rFonts w:ascii="Times New Roman" w:hAnsi="Times New Roman" w:cs="Times New Roman"/>
          <w:smallCaps/>
          <w:color w:val="000000"/>
        </w:rPr>
        <w:t>Этапы проведения мозгового штурма</w:t>
      </w: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1</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Руководитель должен ознакомить участников группы с правилами проведения мозгового штурма. Лучше всего записать эти правила на плакате и на каждом собрании группы вывешивать его на стену таким образом, чтобы он был хорошо виден всем участникам.</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2</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Для успешного проведения мозгового штурма участникам необходимо настроиться на творческий лад. Руководитель проводит с участниками </w:t>
      </w:r>
      <w:r w:rsidRPr="006F024B">
        <w:rPr>
          <w:color w:val="000000"/>
          <w:sz w:val="28"/>
          <w:szCs w:val="28"/>
        </w:rPr>
        <w:lastRenderedPageBreak/>
        <w:t>разминку, решая различные задачи на ассоциативное мышление, анализ и синтез и т. д. Лучше всего сотрудникам, являющимся участниками постоянно действующей команды, постоянно развивать свои творческие способности.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Затем рекомендуется провести репетицию мозгового штурма. Группе необходимо выбрать проблему (лучше бытового характера), в решении которой каждый из участников в некоторой степени компетентен, и провести краткий мозговой штурм (разминку) с целью перестройки мышления на творческий процесс.</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3</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Участникам группы следует подготовиться к проведению мозгового штурма развесить на стены большие листы бумаги, на которых будут зафиксированы поступающие идеи. При этом необходимо помнить, что при быстром темпе выдвижения идей могут появиться трудности в необходимости фиксирования их на бумаге. Фиксировать идеи в таком случае могут 2-3 человека поочередно. Можно принять и такие условия: участники фиксируют свои идеи на небольшом листе бумаги и высказывают их по очереди по просьбе ведущего.</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4</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Далее следует подготовиться к началу мозгового штурма. Здесь могут быть возможны следующие варианты:</w:t>
      </w:r>
    </w:p>
    <w:p w:rsidR="006F024B" w:rsidRPr="006F024B" w:rsidRDefault="006F024B" w:rsidP="006F024B">
      <w:pPr>
        <w:numPr>
          <w:ilvl w:val="0"/>
          <w:numId w:val="30"/>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Проблема уже сформулирована, но ее определение слишком общее, требующее уточнения. В этом случае первоначальную формулировку следует разместить в качестве заголовка на большом листе бумаги.</w:t>
      </w:r>
    </w:p>
    <w:p w:rsidR="006F024B" w:rsidRPr="006F024B" w:rsidRDefault="006F024B" w:rsidP="006F024B">
      <w:pPr>
        <w:numPr>
          <w:ilvl w:val="0"/>
          <w:numId w:val="30"/>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Группа не знает, над какой проблемой она будет работать, но в этом случае надо попытаться сформулировать общее направление поиска. В этом случае лучше всего начало общего заголовка может звучать так: «Каким образом мы можем... » и далее закончить фразу (что-то преобразовать, улучшить и т. д.). После окончательного выбора темы ее определение в виде заголовка также размещается на большом листе бумаги.</w:t>
      </w:r>
    </w:p>
    <w:p w:rsidR="006F024B" w:rsidRPr="006F024B" w:rsidRDefault="006F024B" w:rsidP="006F024B">
      <w:pPr>
        <w:shd w:val="clear" w:color="auto" w:fill="FFFFFF"/>
        <w:spacing w:after="23" w:line="207" w:lineRule="atLeast"/>
        <w:ind w:firstLine="709"/>
        <w:jc w:val="both"/>
        <w:rPr>
          <w:rFonts w:ascii="Times New Roman" w:hAnsi="Times New Roman"/>
          <w:color w:val="000000"/>
          <w:sz w:val="28"/>
          <w:szCs w:val="28"/>
        </w:rPr>
      </w:pPr>
    </w:p>
    <w:p w:rsidR="006F024B" w:rsidRPr="006F024B" w:rsidRDefault="006F024B" w:rsidP="006F024B">
      <w:pPr>
        <w:spacing w:after="0" w:line="240" w:lineRule="auto"/>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5</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Процесс выдвижения идей может происходить разными способами. </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1-й ПОДХОД.. Участники могут высказывать идеи по очереди, в определенном порядке. Если кто-нибудь из участников не знает, что предложить, то он говорит: «Я пропускаю» и право высказаться переходит к следующему участнику. Руководитель  фиксирует высказанные идеи на больших листах бумаги. Участникам  фиксируют свои идеи на небольших листках, чтобы не забыть их, пока он ждет своей очереди высказаться. В этом </w:t>
      </w:r>
      <w:r w:rsidRPr="006F024B">
        <w:rPr>
          <w:color w:val="000000"/>
          <w:sz w:val="28"/>
          <w:szCs w:val="28"/>
        </w:rPr>
        <w:lastRenderedPageBreak/>
        <w:t>случае идеи поступают упорядочение и их легко зафиксировать. Кроме того, в процессе участвуют все члены группы.</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2-й ПОДХОД. Второй подход является бессистемным, так как каждый участник группы может в любое время высказать свои идеи. В данном случае идеи высказываются свободно и естественно, но есть большая трудность с фиксацией идей. В этом случае можно увеличить количество человек, которые будут фиксировать идеи (обычно 2 — 3 человека). Минус такого подхода состоит в том, что такой подход не стимулирует направление мысли и не дает гарантии вовлечения в процесс выдвижения идей всех участников.</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6</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После того как все идеи зафиксированы, необходимо время для того, чтобы их обдумать и оценить. Участникам группы рекомендуется после проведения мозгового штурма расстаться не менее чем на неделю, чтобы обдумать все высказанные идеи.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 Листы с зафиксированными идеями развешивают на видном месте, где участники группы смогут постоянно видеть их. Кроме того, к обсуждению идей, высказанных во время проведения мозгового штурма, другие сотрудники предприятия добавляют свои идеи на развешенные листы (мозговая атака на доске).</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Затем, по прошествии какого-то времени (чаще недели), участники группы проводят новый мозговой штурм по списку идей, составленному на предыдущей встрече.</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Этап 7</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Он дает начало процессу оценки. Это происходит на следующем собрании группы. Наилучший способ организовать оценку идей из списка — это сгруппировать их по темам, прежде чем некоторые предложения будут отвергнуты как нереальные. После получения списка идей, сгруппированных по темам, следует рассмотреть каждую из них, чтобы выявить наилучшие идеи, которые могут быть быстро и легко реализованы.</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Дальнейшие действия группы зависят от предмета мозгового штурма. Если его целью было определение проблемы, над которой предстоит работать, то группа должна выбрать основную тему, а затем сконцентрировать внимание на идеях, относящихся к ней, чтобы выявить наиболее подходящие для рассмотрения. В другом случае, если в результате мозгового штурма группа получила набор возможных вариантов решения проблемы, то следующим этапом будет их анализ  для выявления одного или двух наиболее пригодных вариантов. </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pStyle w:val="2"/>
        <w:pBdr>
          <w:bottom w:val="dotted" w:sz="4" w:space="3" w:color="999999"/>
        </w:pBdr>
        <w:shd w:val="clear" w:color="auto" w:fill="FFFFFF"/>
        <w:spacing w:before="0" w:after="0"/>
        <w:ind w:firstLine="709"/>
        <w:jc w:val="both"/>
        <w:rPr>
          <w:rFonts w:ascii="Times New Roman" w:hAnsi="Times New Roman" w:cs="Times New Roman"/>
          <w:smallCaps/>
          <w:color w:val="000000"/>
        </w:rPr>
      </w:pPr>
      <w:r w:rsidRPr="006F024B">
        <w:rPr>
          <w:rFonts w:ascii="Times New Roman" w:hAnsi="Times New Roman" w:cs="Times New Roman"/>
          <w:smallCaps/>
          <w:color w:val="000000"/>
        </w:rPr>
        <w:lastRenderedPageBreak/>
        <w:t>Методы, основанные на принципе (технологии) мозгового штурма</w:t>
      </w:r>
    </w:p>
    <w:p w:rsidR="006F024B" w:rsidRPr="006F024B" w:rsidRDefault="006F024B" w:rsidP="006F024B">
      <w:pPr>
        <w:pStyle w:val="4"/>
        <w:shd w:val="clear" w:color="auto" w:fill="FFFFFF"/>
        <w:spacing w:before="0" w:after="0"/>
        <w:ind w:firstLine="709"/>
        <w:jc w:val="both"/>
        <w:rPr>
          <w:color w:val="006666"/>
        </w:rPr>
      </w:pPr>
      <w:proofErr w:type="spellStart"/>
      <w:r w:rsidRPr="006F024B">
        <w:rPr>
          <w:color w:val="006666"/>
        </w:rPr>
        <w:t>Брейнрайтинг</w:t>
      </w:r>
      <w:proofErr w:type="spellEnd"/>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 методика основана на технике мозговой атаки, но участники группы выражают свои предложения не вслух, а в письменной форме  Они пишут свои идеи на листках бумаги и затем обмениваются ими друг с другом. Идея соседа становится стимулом для новой идеи, которая вносится в полученный листок. Группа снова обменивается листками, и так продолжается в течение определенного времени (не более 15 минут).</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Правила мозговой атаки распространяются и на записи мыслей: стремиться к большему количеству идей, не критиковать выдвинутые предложения до окончания занятий, поощрять «свободные ассоциации».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ПРИМЕР :</w:t>
      </w:r>
    </w:p>
    <w:p w:rsidR="006F024B" w:rsidRPr="006F024B" w:rsidRDefault="006F024B" w:rsidP="006F024B">
      <w:pPr>
        <w:pStyle w:val="a5"/>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Менеджеры парфюмерной фирмы решили применить метод записи мыслей в поисках новаторских идей для развития бизнеса. Каждый участник заседания записал свою идею на листке и обменялся с соседом. Один из менеджеров подумал о производстве нового сорта мыла и стирального порошка, в то время как другой внес в список предложение разработать новую линию по производству шампуня и бальзама для волос. Ну, а третий, когда к нему попал этот листок с этими двумя идеями, соединил их и предложил создать уникальный продукт: мыло, шампунь и кондиционер в одном флаконе.</w:t>
      </w:r>
    </w:p>
    <w:p w:rsidR="006F024B" w:rsidRPr="006F024B" w:rsidRDefault="006F024B" w:rsidP="006F024B">
      <w:pPr>
        <w:pStyle w:val="a5"/>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Мозговая атака на доске</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В рабочих помещениях  на видном месте на стене вешают специальную доску,  чтобы сотрудники размещали на ней листки с записями тех творческих идей, которые придут им в течение рабочего дня. В центре доски должна быть написана  большими  буквами  требующая разрешения проблема. Любой, у кого возникнет интересная мысль, способная помочь в решении данной проблемы, может приколоть на доску листок с зафиксированной на нем идеей.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Мозговой штурм по-японски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В основе данной техники, разработанной японцами </w:t>
      </w:r>
      <w:proofErr w:type="spellStart"/>
      <w:r w:rsidRPr="006F024B">
        <w:rPr>
          <w:color w:val="000000"/>
          <w:sz w:val="28"/>
          <w:szCs w:val="28"/>
        </w:rPr>
        <w:t>Кобаяси</w:t>
      </w:r>
      <w:proofErr w:type="spellEnd"/>
      <w:r w:rsidRPr="006F024B">
        <w:rPr>
          <w:color w:val="000000"/>
          <w:sz w:val="28"/>
          <w:szCs w:val="28"/>
        </w:rPr>
        <w:t xml:space="preserve"> и </w:t>
      </w:r>
      <w:proofErr w:type="spellStart"/>
      <w:r w:rsidRPr="006F024B">
        <w:rPr>
          <w:color w:val="000000"/>
          <w:sz w:val="28"/>
          <w:szCs w:val="28"/>
        </w:rPr>
        <w:t>Кавакита</w:t>
      </w:r>
      <w:proofErr w:type="spellEnd"/>
      <w:r w:rsidRPr="006F024B">
        <w:rPr>
          <w:color w:val="000000"/>
          <w:sz w:val="28"/>
          <w:szCs w:val="28"/>
        </w:rPr>
        <w:t>, лежит осознание необходимости единого для всех участников группы подхода к определению и решению проблемы. Этой технику еще иногда называют «Рисовым градом».</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1) Определение проблемы :</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Руководитель группы перечисляет все понятия, относящиеся к теме (например, продажа, затраты, дистрибьюторские услуги, конкуренция).</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Каждый из участников записывает на карточках факторы, связанные с рассматриваемой проблематикой, — один факт на одну карточку. Факты должны быть значимыми и иметь непосредственное отношение к исследуемой теме.</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Ведущий собирает и перераспределяет карточки так, чтобы никому не достались прежние.</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Участники группы выбирают те карточки, которые связаны с предложенным их вниманию высказыванием. Из этих карточек составляется набор.</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Ведущий зачитывает содержание одной из карточек.</w:t>
      </w:r>
    </w:p>
    <w:p w:rsidR="006F024B" w:rsidRPr="006F024B" w:rsidRDefault="006F024B" w:rsidP="006F024B">
      <w:pPr>
        <w:numPr>
          <w:ilvl w:val="0"/>
          <w:numId w:val="31"/>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Группа дает набору название, отражающее, по общему мнению, сущность всех представленных в наборе фактов. Название должно отвечать следующим требованиям: его смысл должен быть производным от набора фактов, оно не должно быть слишком общим, оно не должно быть простым перечислением фактов из набора. Давая набору название, группа суммирует все имеющиеся в распоряжении факты и затем извлекает из них суть проблемы.</w:t>
      </w:r>
    </w:p>
    <w:p w:rsidR="006F024B" w:rsidRPr="006F024B" w:rsidRDefault="006F024B" w:rsidP="006F024B">
      <w:pPr>
        <w:numPr>
          <w:ilvl w:val="0"/>
          <w:numId w:val="32"/>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Участники группы объединяют в наборы остальные факты — каждый под своим названием. Затем все наборы складываются в один, которому группа дает название, отражающее сущность заключительного набора.</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Этот заключительный комплексный набор будет максимально приближен к сущности проблемы и ее определению. Возможно, следует переставить ключевые слова, чтобы возникло ясное и четкое определение проблемы.</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Когда в группе появляется общее понимание задачи, происходит сближение позиций участников; все присутствующие соглашаются с определением проблемы; в процессе совместного обсуждения участники группы начинают ощущать «чувство локтя».</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ind w:firstLine="709"/>
        <w:jc w:val="both"/>
        <w:rPr>
          <w:rFonts w:ascii="Times New Roman" w:hAnsi="Times New Roman"/>
          <w:sz w:val="28"/>
          <w:szCs w:val="28"/>
        </w:rPr>
      </w:pPr>
      <w:r w:rsidRPr="006F024B">
        <w:rPr>
          <w:rStyle w:val="review-h5"/>
          <w:rFonts w:ascii="Times New Roman" w:hAnsi="Times New Roman"/>
          <w:b/>
          <w:bCs/>
          <w:color w:val="004080"/>
          <w:sz w:val="28"/>
          <w:szCs w:val="28"/>
          <w:shd w:val="clear" w:color="auto" w:fill="FFFFFF"/>
        </w:rPr>
        <w:t>2) Решение проблемы :</w:t>
      </w:r>
    </w:p>
    <w:p w:rsidR="006F024B" w:rsidRPr="006F024B" w:rsidRDefault="006F024B" w:rsidP="006F024B">
      <w:pPr>
        <w:numPr>
          <w:ilvl w:val="0"/>
          <w:numId w:val="3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Каждый участник записывает свои решения по решению проблемы на отдельных карточках — по одному варианту на каждой карточке, количество вариантов не ограничено.</w:t>
      </w:r>
    </w:p>
    <w:p w:rsidR="006F024B" w:rsidRPr="006F024B" w:rsidRDefault="006F024B" w:rsidP="006F024B">
      <w:pPr>
        <w:numPr>
          <w:ilvl w:val="0"/>
          <w:numId w:val="3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Лидер группы собирает и перераспределяет карточки так, чтобы никому не достались прежние.</w:t>
      </w:r>
    </w:p>
    <w:p w:rsidR="006F024B" w:rsidRPr="006F024B" w:rsidRDefault="006F024B" w:rsidP="006F024B">
      <w:pPr>
        <w:numPr>
          <w:ilvl w:val="0"/>
          <w:numId w:val="3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Участники выбирают карточки, связанные с этим вариантом решения. Когда все предложения отобраны, они группируются.</w:t>
      </w:r>
    </w:p>
    <w:p w:rsidR="006F024B" w:rsidRPr="006F024B" w:rsidRDefault="006F024B" w:rsidP="006F024B">
      <w:pPr>
        <w:numPr>
          <w:ilvl w:val="0"/>
          <w:numId w:val="3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t>Ведущий зачитывает один из вариантов.</w:t>
      </w:r>
    </w:p>
    <w:p w:rsidR="006F024B" w:rsidRPr="006F024B" w:rsidRDefault="006F024B" w:rsidP="006F024B">
      <w:pPr>
        <w:numPr>
          <w:ilvl w:val="0"/>
          <w:numId w:val="33"/>
        </w:numPr>
        <w:shd w:val="clear" w:color="auto" w:fill="FFFFFF"/>
        <w:spacing w:after="23" w:line="207" w:lineRule="atLeast"/>
        <w:ind w:left="0" w:firstLine="709"/>
        <w:jc w:val="both"/>
        <w:rPr>
          <w:rFonts w:ascii="Times New Roman" w:hAnsi="Times New Roman"/>
          <w:color w:val="000000"/>
          <w:sz w:val="28"/>
          <w:szCs w:val="28"/>
        </w:rPr>
      </w:pPr>
      <w:r w:rsidRPr="006F024B">
        <w:rPr>
          <w:rFonts w:ascii="Times New Roman" w:hAnsi="Times New Roman"/>
          <w:color w:val="000000"/>
          <w:sz w:val="28"/>
          <w:szCs w:val="28"/>
        </w:rPr>
        <w:lastRenderedPageBreak/>
        <w:t>Набору дается название. В ходе дальнейшего обсуждения оставшиеся предложения также объединяются в наборы вариантов решения проблемы, а из них уже составляется окончательный набор. В этом наборе должна быть заключена сущность всех предложенных решений.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Название заключительного набора должно выражать сущность всех предложений. Ведущий задает группе вопрос: «Что объединяет все предложенные идеи?» Поиски ответа вызовут множество мыслей, и ведущий сможет выбрать и сгруппировать самые интересные из них.</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p>
    <w:p w:rsidR="006F024B" w:rsidRPr="006F024B" w:rsidRDefault="006F024B" w:rsidP="006F024B">
      <w:pPr>
        <w:pStyle w:val="4"/>
        <w:shd w:val="clear" w:color="auto" w:fill="FFFFFF"/>
        <w:spacing w:before="0" w:after="0"/>
        <w:ind w:firstLine="709"/>
        <w:jc w:val="both"/>
        <w:rPr>
          <w:color w:val="006666"/>
        </w:rPr>
      </w:pPr>
      <w:r w:rsidRPr="006F024B">
        <w:rPr>
          <w:color w:val="006666"/>
        </w:rPr>
        <w:t>Многоступенчатая (каскадная) мозговая атака</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В данном случае все участники заседаний (собраний) делятся на две группы: «группу генерации идей» и «группу оценки». Желательно, чтобы «группа генерации идей» состояла из равных по рангам людей. В эту группу включают широко эрудированных  сотрудников, склонных к фантазии, но ясно представляющих суть стоящей перед ними задачи. Все члены группы должны быть равными по темпераменту. Оптимальное число членов «группы генерации идей», нацеленных на решение проблемы средней сложности, 10 человек.</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В «группу оценки» включают людей с критическим складом ума. Здесь обязательно присутствие начальства, имеющего определенные полномочия. Это необходимо для того, чтобы положительная оценка той или иной идеи имела под собой реальную почву для ее реализации.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Обе группы должны иметь руководителей, роль которых необычайно велика. Это дирижер «синтетического мозга». От его эрудиции, такта, умения «завести» членов группы зависит очень многое. Следует отметить, что проблема подбора обеих групп является очень важной и сложной. Сформулируем основные этапы многоступенчатой мозговой атаки:</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1. «Разведка». Проводится первый мозговой штурм, на котором «группой генерации идей» выдвигаются первые идеи. Этот этап рассматривается как этап генерации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2. «</w:t>
      </w:r>
      <w:proofErr w:type="spellStart"/>
      <w:r w:rsidRPr="006F024B">
        <w:rPr>
          <w:color w:val="000000"/>
          <w:sz w:val="28"/>
          <w:szCs w:val="28"/>
        </w:rPr>
        <w:t>Контрадиктация</w:t>
      </w:r>
      <w:proofErr w:type="spellEnd"/>
      <w:r w:rsidRPr="006F024B">
        <w:rPr>
          <w:color w:val="000000"/>
          <w:sz w:val="28"/>
          <w:szCs w:val="28"/>
        </w:rPr>
        <w:t>». На этом этапе участники продолжают выдвигать идеи, но на высказывания по поводу проблемы накладывается одно ограничение: ту же задачу нужно решить, не прибегая к уже высказанным предложениям. Одобряются и поддерживаются идеи, противоположные ранее высказанным.</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В результате реализации такого подхода составляются два противоположных списка предложений к решению проблемы. В сумме они содержат максимум предложений и контрпредложений. Наибольший эффект получается, когда участниками мозгового штурма на первой и второй стадиях будут разные люди: подчеркивая необходимость «не трогать» ранее </w:t>
      </w:r>
      <w:r w:rsidRPr="006F024B">
        <w:rPr>
          <w:color w:val="000000"/>
          <w:sz w:val="28"/>
          <w:szCs w:val="28"/>
        </w:rPr>
        <w:lastRenderedPageBreak/>
        <w:t>полученные предложения, которые представляются как тупиковые, ведущий не запрещает их использовать.</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3. «Синтез». На этом этапе к обсуждению подключается «группа оценки». Она совмещает в одной системе предложения, высказанные в ходе первого и второго обсуждения, и вырабатывает решения.</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4. «Прогноз». На основе «синтетического» списка идей предлагается прогнозировать возможности и трудности, вытекающие из решения.</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5. «Генерализация». Смысл этого этапа заключается в обобщении полученных идей, сведение их многообразия к небольшому числу принципов.</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ЭТАП 6. «Деструкция». Данный этап проводится с целью проверки полученных результатов «на прочность». Его задача — «разгромить» предложения с различных позиций: логической, фактической, социальной. Критика при этом допустима только в отношении сформулированных идей, но не друг друга. Для повышения эффективности этого этапа необходимо сформировать разнокачественный в интеллектуальном и профессиональном отношении состав группы; обеспечить административную и юридическую независимость ее членов от организаторов разработки; не называть авторов идей.</w:t>
      </w:r>
    </w:p>
    <w:p w:rsidR="006F024B" w:rsidRPr="006F024B" w:rsidRDefault="006F024B" w:rsidP="006F024B">
      <w:pPr>
        <w:pStyle w:val="110"/>
        <w:shd w:val="clear" w:color="auto" w:fill="FFFFFF"/>
        <w:spacing w:before="138" w:beforeAutospacing="0" w:after="0" w:afterAutospacing="0" w:line="207" w:lineRule="atLeast"/>
        <w:ind w:firstLine="709"/>
        <w:jc w:val="both"/>
        <w:rPr>
          <w:color w:val="000000"/>
          <w:sz w:val="28"/>
          <w:szCs w:val="28"/>
        </w:rPr>
      </w:pPr>
      <w:r w:rsidRPr="006F024B">
        <w:rPr>
          <w:color w:val="000000"/>
          <w:sz w:val="28"/>
          <w:szCs w:val="28"/>
        </w:rPr>
        <w:t xml:space="preserve">После проведения всех этапов принимается окончательное решение. </w:t>
      </w:r>
    </w:p>
    <w:p w:rsidR="006F024B" w:rsidRPr="006F024B" w:rsidRDefault="006F024B" w:rsidP="006F024B">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Плюсы мозгового штурма:</w:t>
      </w:r>
    </w:p>
    <w:p w:rsidR="006F024B" w:rsidRPr="006F024B" w:rsidRDefault="006F024B" w:rsidP="006F024B">
      <w:pPr>
        <w:numPr>
          <w:ilvl w:val="0"/>
          <w:numId w:val="34"/>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Развивается способность сотрудников творчески мыслить, анализировать</w:t>
      </w:r>
    </w:p>
    <w:p w:rsidR="006F024B" w:rsidRPr="006F024B" w:rsidRDefault="006F024B" w:rsidP="006F024B">
      <w:pPr>
        <w:numPr>
          <w:ilvl w:val="0"/>
          <w:numId w:val="34"/>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Активно работают все участники группы</w:t>
      </w:r>
    </w:p>
    <w:p w:rsidR="006F024B" w:rsidRPr="006F024B" w:rsidRDefault="006F024B" w:rsidP="006F024B">
      <w:pPr>
        <w:numPr>
          <w:ilvl w:val="0"/>
          <w:numId w:val="34"/>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Повышается способность работы сотрудников в команде</w:t>
      </w:r>
    </w:p>
    <w:p w:rsidR="006F024B" w:rsidRPr="006F024B" w:rsidRDefault="006F024B" w:rsidP="006F024B">
      <w:pPr>
        <w:numPr>
          <w:ilvl w:val="0"/>
          <w:numId w:val="34"/>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Для мыслей и идей не устанавливаются границы, высока вероятность появления креативных идей</w:t>
      </w:r>
    </w:p>
    <w:p w:rsidR="006F024B" w:rsidRPr="006F024B" w:rsidRDefault="006F024B" w:rsidP="006F024B">
      <w:pPr>
        <w:numPr>
          <w:ilvl w:val="0"/>
          <w:numId w:val="34"/>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Метод довольно простой в исполнении.</w:t>
      </w:r>
    </w:p>
    <w:p w:rsidR="006F024B" w:rsidRPr="006F024B" w:rsidRDefault="006F024B" w:rsidP="006F024B">
      <w:pPr>
        <w:shd w:val="clear" w:color="auto" w:fill="FFFFFF"/>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Минусы мозгового штурма:</w:t>
      </w:r>
    </w:p>
    <w:p w:rsidR="006F024B" w:rsidRPr="006F024B" w:rsidRDefault="006F024B" w:rsidP="006F024B">
      <w:pPr>
        <w:numPr>
          <w:ilvl w:val="0"/>
          <w:numId w:val="35"/>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Многие сотрудники предпочитают отсиживаться, не принимают активного участия в работе</w:t>
      </w:r>
    </w:p>
    <w:p w:rsidR="006F024B" w:rsidRPr="006F024B" w:rsidRDefault="006F024B" w:rsidP="006F024B">
      <w:pPr>
        <w:numPr>
          <w:ilvl w:val="0"/>
          <w:numId w:val="35"/>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Если все сотрудники активны, то мозговой штурм затягивается на несколько часов</w:t>
      </w:r>
    </w:p>
    <w:p w:rsidR="006F024B" w:rsidRPr="006F024B" w:rsidRDefault="006F024B" w:rsidP="006F024B">
      <w:pPr>
        <w:numPr>
          <w:ilvl w:val="0"/>
          <w:numId w:val="35"/>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Эффективность работы будет низкой, если сотрудники редко работают вместе, в команде</w:t>
      </w:r>
    </w:p>
    <w:p w:rsidR="006F024B" w:rsidRPr="006F024B" w:rsidRDefault="006F024B" w:rsidP="006F024B">
      <w:pPr>
        <w:numPr>
          <w:ilvl w:val="0"/>
          <w:numId w:val="35"/>
        </w:numPr>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Некоторые участники группы могут «тянуть одеяло на себя», пытаясь начать играть роль лидера без реальных на то оснований.</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lastRenderedPageBreak/>
        <w:t>ФУНКЦИОНАЛЬНО – СТОИМОСТНОЙ АНАЛИЗ</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Функционально-стоимостной анализ  - это технология, позволяющая оценить реальную стоимость продукта или услуги безотносительно к организационной структуре компании. Как прямые, так и косвенные расходы распределяются по продуктам и услугам в зависимости от объема ресурсов, требуемых на каждом из этапов производства. Действия, производимые на этих этапах, в контексте метода ФСА называются функциями.</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Цель ФСА состоит в обеспечении правильного распределения средств, выделяемых на производство продукции или оказание услуг, по прямым и косвенным издержкам. Это позволяет наиболее реалистично оценивать расходы на производство данной продукции..</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По существу, метод ФСА работает по следующему алгоритму:</w:t>
      </w:r>
    </w:p>
    <w:p w:rsidR="006F024B" w:rsidRPr="006F024B" w:rsidRDefault="006F024B" w:rsidP="006F024B">
      <w:pPr>
        <w:shd w:val="clear" w:color="auto" w:fill="FFFFFF"/>
        <w:spacing w:before="100" w:beforeAutospacing="1" w:after="100" w:afterAutospacing="1" w:line="240" w:lineRule="auto"/>
        <w:ind w:firstLine="709"/>
        <w:jc w:val="both"/>
        <w:rPr>
          <w:rFonts w:ascii="Times New Roman" w:hAnsi="Times New Roman"/>
          <w:color w:val="3E4447"/>
          <w:sz w:val="28"/>
          <w:szCs w:val="28"/>
        </w:rPr>
      </w:pPr>
      <w:r w:rsidRPr="006F024B">
        <w:rPr>
          <w:rFonts w:ascii="Times New Roman" w:hAnsi="Times New Roman"/>
          <w:b/>
          <w:bCs/>
          <w:color w:val="3E4447"/>
          <w:sz w:val="28"/>
          <w:szCs w:val="28"/>
        </w:rPr>
        <w:t>1. Определяется последовательность функций, необходимых для производства товара или услуги.</w:t>
      </w:r>
      <w:r w:rsidRPr="006F024B">
        <w:rPr>
          <w:rFonts w:ascii="Times New Roman" w:hAnsi="Times New Roman"/>
          <w:color w:val="3E4447"/>
          <w:sz w:val="28"/>
          <w:szCs w:val="28"/>
        </w:rPr>
        <w:br/>
        <w:t>Сначала выявляются все возможные функции. Они распределяются по двум группам: влияющие на ценность товара/услуги и не влияющие. Далее на этом этапе производится оптимизация последовательности: устраняются или сокращаются шаги, не влияющие на ценность, и сокращаются издержки.</w:t>
      </w:r>
    </w:p>
    <w:p w:rsidR="006F024B" w:rsidRPr="006F024B" w:rsidRDefault="006F024B" w:rsidP="006F024B">
      <w:pPr>
        <w:shd w:val="clear" w:color="auto" w:fill="FFFFFF"/>
        <w:spacing w:before="150" w:after="100" w:afterAutospacing="1" w:line="240" w:lineRule="auto"/>
        <w:ind w:firstLine="709"/>
        <w:jc w:val="both"/>
        <w:rPr>
          <w:rFonts w:ascii="Times New Roman" w:hAnsi="Times New Roman"/>
          <w:color w:val="3E4447"/>
          <w:sz w:val="28"/>
          <w:szCs w:val="28"/>
        </w:rPr>
      </w:pPr>
      <w:r w:rsidRPr="006F024B">
        <w:rPr>
          <w:rFonts w:ascii="Times New Roman" w:hAnsi="Times New Roman"/>
          <w:b/>
          <w:bCs/>
          <w:color w:val="3E4447"/>
          <w:sz w:val="28"/>
          <w:szCs w:val="28"/>
        </w:rPr>
        <w:t>2. Для каждой функции определяются полные годовые затраты и количество рабочих часов.</w:t>
      </w:r>
    </w:p>
    <w:p w:rsidR="006F024B" w:rsidRPr="006F024B" w:rsidRDefault="006F024B" w:rsidP="006F024B">
      <w:pPr>
        <w:shd w:val="clear" w:color="auto" w:fill="FFFFFF"/>
        <w:spacing w:before="150" w:after="100" w:afterAutospacing="1" w:line="240" w:lineRule="auto"/>
        <w:ind w:firstLine="709"/>
        <w:jc w:val="both"/>
        <w:rPr>
          <w:rFonts w:ascii="Times New Roman" w:hAnsi="Times New Roman"/>
          <w:color w:val="3E4447"/>
          <w:sz w:val="28"/>
          <w:szCs w:val="28"/>
        </w:rPr>
      </w:pPr>
      <w:r w:rsidRPr="006F024B">
        <w:rPr>
          <w:rFonts w:ascii="Times New Roman" w:hAnsi="Times New Roman"/>
          <w:b/>
          <w:bCs/>
          <w:color w:val="3E4447"/>
          <w:sz w:val="28"/>
          <w:szCs w:val="28"/>
        </w:rPr>
        <w:t>3. Для каждой функции на основе оценок из пункта 2 определяется количественная характеристика источника издержек</w:t>
      </w:r>
      <w:r w:rsidRPr="006F024B">
        <w:rPr>
          <w:rFonts w:ascii="Times New Roman" w:hAnsi="Times New Roman"/>
          <w:color w:val="3E4447"/>
          <w:sz w:val="28"/>
          <w:szCs w:val="28"/>
          <w:vertAlign w:val="superscript"/>
        </w:rPr>
        <w:t>[</w:t>
      </w:r>
      <w:r w:rsidRPr="006F024B">
        <w:rPr>
          <w:rFonts w:ascii="Times New Roman" w:hAnsi="Times New Roman"/>
          <w:color w:val="3E4447"/>
          <w:sz w:val="28"/>
          <w:szCs w:val="28"/>
        </w:rPr>
        <w:t>.</w:t>
      </w:r>
      <w:r w:rsidRPr="006F024B">
        <w:rPr>
          <w:rFonts w:ascii="Times New Roman" w:hAnsi="Times New Roman"/>
          <w:color w:val="3E4447"/>
          <w:sz w:val="28"/>
          <w:szCs w:val="28"/>
        </w:rPr>
        <w:br/>
        <w:t>Например, если годовая стоимость работы пресса, включая прямые и накладные расходы, оценивается в 250 тыс. долл. в год и за это время через него пройдет 25 тыс. изделий, то приблизительная стоимость источника издержек составит 10 долларов на продукт. А если известно, что каждое изделие будет находиться под прессом в течение 10 минут, то в качестве альтернативного источника издержек можно выбрать такой показатель, как (10 долл./продукт ´ 6 продуктов/час), эквивалентный 60 долл./час, затрачиваемым на работу пресса. В данном случае можно использовать любой из этих двух источников. Отметим также, что в ФСА применяются два типа источников по отношению к распределению затрат: 1.Источники издержек по функциям, показывающие, как поведение объекта затрат влияет на уровни детализации функций. 2.Источники издержек по ресурсам, показывающие, каким образом уровни активности функций влияют на потребление ресурсов.</w:t>
      </w:r>
    </w:p>
    <w:p w:rsidR="006F024B" w:rsidRPr="006F024B" w:rsidRDefault="006F024B" w:rsidP="006F024B">
      <w:pPr>
        <w:shd w:val="clear" w:color="auto" w:fill="FFFFFF"/>
        <w:spacing w:before="150" w:after="100" w:afterAutospacing="1" w:line="240" w:lineRule="auto"/>
        <w:ind w:firstLine="709"/>
        <w:jc w:val="both"/>
        <w:rPr>
          <w:rFonts w:ascii="Times New Roman" w:hAnsi="Times New Roman"/>
          <w:color w:val="3E4447"/>
          <w:sz w:val="28"/>
          <w:szCs w:val="28"/>
        </w:rPr>
      </w:pPr>
      <w:r w:rsidRPr="006F024B">
        <w:rPr>
          <w:rFonts w:ascii="Times New Roman" w:hAnsi="Times New Roman"/>
          <w:b/>
          <w:bCs/>
          <w:color w:val="3E4447"/>
          <w:sz w:val="28"/>
          <w:szCs w:val="28"/>
        </w:rPr>
        <w:t xml:space="preserve">4. После того как для всех функций будут определены их источники издержек, проводится окончательный расчет затрат на </w:t>
      </w:r>
      <w:r w:rsidRPr="006F024B">
        <w:rPr>
          <w:rFonts w:ascii="Times New Roman" w:hAnsi="Times New Roman"/>
          <w:b/>
          <w:bCs/>
          <w:color w:val="3E4447"/>
          <w:sz w:val="28"/>
          <w:szCs w:val="28"/>
        </w:rPr>
        <w:lastRenderedPageBreak/>
        <w:t>производство конкретного продукта или услуги.</w:t>
      </w:r>
      <w:r w:rsidRPr="006F024B">
        <w:rPr>
          <w:rFonts w:ascii="Times New Roman" w:hAnsi="Times New Roman"/>
          <w:color w:val="3E4447"/>
          <w:sz w:val="28"/>
          <w:szCs w:val="28"/>
        </w:rPr>
        <w:br/>
        <w:t>Функции рассматриваются в различном масштабе</w:t>
      </w:r>
      <w:hyperlink r:id="rId17" w:anchor="1_1" w:history="1">
        <w:r w:rsidRPr="006F024B">
          <w:rPr>
            <w:rStyle w:val="af0"/>
            <w:rFonts w:ascii="Times New Roman" w:hAnsi="Times New Roman"/>
            <w:color w:val="009989"/>
            <w:sz w:val="28"/>
            <w:szCs w:val="28"/>
            <w:vertAlign w:val="superscript"/>
          </w:rPr>
          <w:t>[2]</w:t>
        </w:r>
      </w:hyperlink>
      <w:r w:rsidRPr="006F024B">
        <w:rPr>
          <w:rFonts w:ascii="Times New Roman" w:hAnsi="Times New Roman"/>
          <w:color w:val="3E4447"/>
          <w:sz w:val="28"/>
          <w:szCs w:val="28"/>
        </w:rPr>
        <w:t xml:space="preserve">, который устанавливается в каждом случае по-своему. В случае чрезмерной детализации ФСА-расчет значительно усложняется. Реально достижимую степень сложности расчета  выявляют в самом начале, </w:t>
      </w:r>
      <w:proofErr w:type="spellStart"/>
      <w:r w:rsidRPr="006F024B">
        <w:rPr>
          <w:rFonts w:ascii="Times New Roman" w:hAnsi="Times New Roman"/>
          <w:color w:val="3E4447"/>
          <w:sz w:val="28"/>
          <w:szCs w:val="28"/>
        </w:rPr>
        <w:t>т.к</w:t>
      </w:r>
      <w:proofErr w:type="spellEnd"/>
      <w:r w:rsidRPr="006F024B">
        <w:rPr>
          <w:rFonts w:ascii="Times New Roman" w:hAnsi="Times New Roman"/>
          <w:color w:val="3E4447"/>
          <w:sz w:val="28"/>
          <w:szCs w:val="28"/>
        </w:rPr>
        <w:t xml:space="preserve">  слишком подробный анализ вызовет дополнительные расходы, и в результате ФСА будет неэффективен.</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Далее, рассматривают вопросы, связанные с запланированной доходностью:</w:t>
      </w:r>
    </w:p>
    <w:p w:rsidR="006F024B" w:rsidRPr="006F024B" w:rsidRDefault="006F024B" w:rsidP="006F024B">
      <w:pPr>
        <w:numPr>
          <w:ilvl w:val="0"/>
          <w:numId w:val="1"/>
        </w:numPr>
        <w:shd w:val="clear" w:color="auto" w:fill="FFFFFF"/>
        <w:spacing w:before="100" w:beforeAutospacing="1" w:after="100" w:afterAutospacing="1" w:line="240" w:lineRule="auto"/>
        <w:ind w:left="0" w:firstLine="709"/>
        <w:jc w:val="both"/>
        <w:rPr>
          <w:rFonts w:ascii="Times New Roman" w:hAnsi="Times New Roman"/>
          <w:color w:val="3E4447"/>
          <w:sz w:val="28"/>
          <w:szCs w:val="28"/>
        </w:rPr>
      </w:pPr>
      <w:r w:rsidRPr="006F024B">
        <w:rPr>
          <w:rFonts w:ascii="Times New Roman" w:hAnsi="Times New Roman"/>
          <w:color w:val="3E4447"/>
          <w:sz w:val="28"/>
          <w:szCs w:val="28"/>
        </w:rPr>
        <w:t>диктует ли рынок уровень цен или можно установить ту цену продукции, которая даст планируемую прибыль?</w:t>
      </w:r>
    </w:p>
    <w:p w:rsidR="006F024B" w:rsidRPr="006F024B" w:rsidRDefault="006F024B" w:rsidP="006F024B">
      <w:pPr>
        <w:numPr>
          <w:ilvl w:val="0"/>
          <w:numId w:val="1"/>
        </w:numPr>
        <w:shd w:val="clear" w:color="auto" w:fill="FFFFFF"/>
        <w:spacing w:before="150" w:after="100" w:afterAutospacing="1" w:line="240" w:lineRule="auto"/>
        <w:ind w:left="0" w:firstLine="709"/>
        <w:jc w:val="both"/>
        <w:rPr>
          <w:rFonts w:ascii="Times New Roman" w:hAnsi="Times New Roman"/>
          <w:color w:val="3E4447"/>
          <w:sz w:val="28"/>
          <w:szCs w:val="28"/>
        </w:rPr>
      </w:pPr>
      <w:r w:rsidRPr="006F024B">
        <w:rPr>
          <w:rFonts w:ascii="Times New Roman" w:hAnsi="Times New Roman"/>
          <w:color w:val="3E4447"/>
          <w:sz w:val="28"/>
          <w:szCs w:val="28"/>
        </w:rPr>
        <w:t>следует ли внести планируемую надбавку на расходы, рассчитанные по методу ФСА одинаково по всем операциям или некоторые функции дают больший доход, чем другие?</w:t>
      </w:r>
    </w:p>
    <w:p w:rsidR="006F024B" w:rsidRPr="006F024B" w:rsidRDefault="006F024B" w:rsidP="006F024B">
      <w:pPr>
        <w:numPr>
          <w:ilvl w:val="0"/>
          <w:numId w:val="1"/>
        </w:numPr>
        <w:shd w:val="clear" w:color="auto" w:fill="FFFFFF"/>
        <w:spacing w:before="150" w:after="100" w:afterAutospacing="1" w:line="240" w:lineRule="auto"/>
        <w:ind w:left="0" w:firstLine="709"/>
        <w:jc w:val="both"/>
        <w:rPr>
          <w:rFonts w:ascii="Times New Roman" w:hAnsi="Times New Roman"/>
          <w:color w:val="3E4447"/>
          <w:sz w:val="28"/>
          <w:szCs w:val="28"/>
        </w:rPr>
      </w:pPr>
      <w:r w:rsidRPr="006F024B">
        <w:rPr>
          <w:rFonts w:ascii="Times New Roman" w:hAnsi="Times New Roman"/>
          <w:color w:val="3E4447"/>
          <w:sz w:val="28"/>
          <w:szCs w:val="28"/>
        </w:rPr>
        <w:t>как соотносится конечная продажная цена продукции с ФСА показателями?</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Таким образом, используя этот метод можно быстро оценить объем прибыли, ожидаемый от производства того или иного товара или услуги.</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color w:val="3E4447"/>
          <w:sz w:val="28"/>
          <w:szCs w:val="28"/>
        </w:rPr>
        <w:t>Если исходная оценка издержек выполнена правильно, то доход  будет равен разнице между продажной ценой и затратами, рассчитанными по методу ФСА. Кроме того, становится ясно, производство каких продуктов или услуг окажется убыточным (их цена при реализации будет ниже расчетных затрат). На основе этих данных  принимают корректирующие меры, в том числе пересматривают цели и стратегии предприятия по выпуску соответствующего вида продукции.</w:t>
      </w: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p>
    <w:p w:rsidR="006F024B" w:rsidRPr="006F024B" w:rsidRDefault="006F024B" w:rsidP="006F024B">
      <w:pPr>
        <w:pStyle w:val="a5"/>
        <w:shd w:val="clear" w:color="auto" w:fill="FFFFFF"/>
        <w:spacing w:before="150" w:beforeAutospacing="0" w:after="150" w:afterAutospacing="0"/>
        <w:ind w:firstLine="709"/>
        <w:jc w:val="both"/>
        <w:rPr>
          <w:color w:val="3E4447"/>
          <w:sz w:val="28"/>
          <w:szCs w:val="28"/>
        </w:rPr>
      </w:pPr>
      <w:r w:rsidRPr="006F024B">
        <w:rPr>
          <w:rStyle w:val="aff1"/>
          <w:color w:val="3E4447"/>
          <w:sz w:val="28"/>
          <w:szCs w:val="28"/>
        </w:rPr>
        <w:t>Преимущества метода ФСО:</w:t>
      </w:r>
    </w:p>
    <w:p w:rsidR="006F024B" w:rsidRPr="006F024B" w:rsidRDefault="006F024B" w:rsidP="006F024B">
      <w:pPr>
        <w:numPr>
          <w:ilvl w:val="0"/>
          <w:numId w:val="2"/>
        </w:numPr>
        <w:shd w:val="clear" w:color="auto" w:fill="FFFFFF"/>
        <w:spacing w:before="100" w:beforeAutospacing="1" w:after="100" w:afterAutospacing="1" w:line="240" w:lineRule="auto"/>
        <w:ind w:firstLine="709"/>
        <w:jc w:val="both"/>
        <w:rPr>
          <w:rFonts w:ascii="Times New Roman" w:hAnsi="Times New Roman"/>
          <w:color w:val="3E4447"/>
          <w:sz w:val="28"/>
          <w:szCs w:val="28"/>
        </w:rPr>
      </w:pPr>
      <w:r w:rsidRPr="006F024B">
        <w:rPr>
          <w:rFonts w:ascii="Times New Roman" w:hAnsi="Times New Roman"/>
          <w:color w:val="3E4447"/>
          <w:sz w:val="28"/>
          <w:szCs w:val="28"/>
        </w:rPr>
        <w:t>Более точное знание стоимости продукции дает возможность принимать верные стратегические решения по:</w:t>
      </w:r>
    </w:p>
    <w:p w:rsidR="006F024B" w:rsidRPr="006F024B" w:rsidRDefault="006F024B" w:rsidP="006F024B">
      <w:pPr>
        <w:shd w:val="clear" w:color="auto" w:fill="FFFFFF"/>
        <w:spacing w:before="240" w:after="240"/>
        <w:ind w:firstLine="709"/>
        <w:jc w:val="both"/>
        <w:rPr>
          <w:rFonts w:ascii="Times New Roman" w:hAnsi="Times New Roman"/>
          <w:color w:val="3E4447"/>
          <w:sz w:val="28"/>
          <w:szCs w:val="28"/>
        </w:rPr>
      </w:pPr>
      <w:r w:rsidRPr="006F024B">
        <w:rPr>
          <w:rFonts w:ascii="Times New Roman" w:hAnsi="Times New Roman"/>
          <w:color w:val="3E4447"/>
          <w:sz w:val="28"/>
          <w:szCs w:val="28"/>
        </w:rPr>
        <w:t>а) назначению цен на продукцию;</w:t>
      </w:r>
      <w:r w:rsidRPr="006F024B">
        <w:rPr>
          <w:rStyle w:val="apple-converted-space"/>
          <w:rFonts w:ascii="Times New Roman" w:hAnsi="Times New Roman"/>
          <w:color w:val="3E4447"/>
          <w:sz w:val="28"/>
          <w:szCs w:val="28"/>
        </w:rPr>
        <w:t> </w:t>
      </w:r>
      <w:r w:rsidRPr="006F024B">
        <w:rPr>
          <w:rFonts w:ascii="Times New Roman" w:hAnsi="Times New Roman"/>
          <w:color w:val="3E4447"/>
          <w:sz w:val="28"/>
          <w:szCs w:val="28"/>
        </w:rPr>
        <w:br/>
        <w:t>б) правильному сочетанию продуктов;</w:t>
      </w:r>
      <w:r w:rsidRPr="006F024B">
        <w:rPr>
          <w:rStyle w:val="apple-converted-space"/>
          <w:rFonts w:ascii="Times New Roman" w:hAnsi="Times New Roman"/>
          <w:color w:val="3E4447"/>
          <w:sz w:val="28"/>
          <w:szCs w:val="28"/>
        </w:rPr>
        <w:t> </w:t>
      </w:r>
      <w:r w:rsidRPr="006F024B">
        <w:rPr>
          <w:rFonts w:ascii="Times New Roman" w:hAnsi="Times New Roman"/>
          <w:color w:val="3E4447"/>
          <w:sz w:val="28"/>
          <w:szCs w:val="28"/>
        </w:rPr>
        <w:br/>
        <w:t>в) выбору между возможностями изготавливать самостоятельно или приобретать;</w:t>
      </w:r>
      <w:r w:rsidRPr="006F024B">
        <w:rPr>
          <w:rStyle w:val="apple-converted-space"/>
          <w:rFonts w:ascii="Times New Roman" w:hAnsi="Times New Roman"/>
          <w:color w:val="3E4447"/>
          <w:sz w:val="28"/>
          <w:szCs w:val="28"/>
        </w:rPr>
        <w:t> </w:t>
      </w:r>
      <w:r w:rsidRPr="006F024B">
        <w:rPr>
          <w:rFonts w:ascii="Times New Roman" w:hAnsi="Times New Roman"/>
          <w:color w:val="3E4447"/>
          <w:sz w:val="28"/>
          <w:szCs w:val="28"/>
        </w:rPr>
        <w:br/>
        <w:t>г) вложению средств в научно-исследовательские работы, автоматизацию процессов, продвижение и т.п.</w:t>
      </w:r>
      <w:r w:rsidRPr="006F024B">
        <w:rPr>
          <w:rStyle w:val="apple-converted-space"/>
          <w:rFonts w:ascii="Times New Roman" w:hAnsi="Times New Roman"/>
          <w:color w:val="3E4447"/>
          <w:sz w:val="28"/>
          <w:szCs w:val="28"/>
        </w:rPr>
        <w:t> </w:t>
      </w:r>
    </w:p>
    <w:p w:rsidR="006F024B" w:rsidRPr="006F024B" w:rsidRDefault="006F024B" w:rsidP="006F024B">
      <w:pPr>
        <w:numPr>
          <w:ilvl w:val="0"/>
          <w:numId w:val="2"/>
        </w:numPr>
        <w:shd w:val="clear" w:color="auto" w:fill="FFFFFF"/>
        <w:spacing w:before="150" w:after="100" w:afterAutospacing="1" w:line="240" w:lineRule="auto"/>
        <w:ind w:firstLine="709"/>
        <w:jc w:val="both"/>
        <w:rPr>
          <w:rFonts w:ascii="Times New Roman" w:hAnsi="Times New Roman"/>
          <w:color w:val="3E4447"/>
          <w:sz w:val="28"/>
          <w:szCs w:val="28"/>
        </w:rPr>
      </w:pPr>
      <w:r w:rsidRPr="006F024B">
        <w:rPr>
          <w:rFonts w:ascii="Times New Roman" w:hAnsi="Times New Roman"/>
          <w:color w:val="3E4447"/>
          <w:sz w:val="28"/>
          <w:szCs w:val="28"/>
        </w:rPr>
        <w:t>Большая ясность в отношении выполняемых функций, за счет которой компаниям удается:</w:t>
      </w:r>
    </w:p>
    <w:p w:rsidR="006F024B" w:rsidRPr="006F024B" w:rsidRDefault="006F024B" w:rsidP="006F024B">
      <w:pPr>
        <w:shd w:val="clear" w:color="auto" w:fill="FFFFFF"/>
        <w:spacing w:before="165" w:after="225"/>
        <w:ind w:firstLine="709"/>
        <w:jc w:val="both"/>
        <w:rPr>
          <w:rFonts w:ascii="Times New Roman" w:hAnsi="Times New Roman"/>
          <w:color w:val="3E4447"/>
          <w:sz w:val="28"/>
          <w:szCs w:val="28"/>
        </w:rPr>
      </w:pPr>
      <w:r w:rsidRPr="006F024B">
        <w:rPr>
          <w:rFonts w:ascii="Times New Roman" w:hAnsi="Times New Roman"/>
          <w:color w:val="3E4447"/>
          <w:sz w:val="28"/>
          <w:szCs w:val="28"/>
        </w:rPr>
        <w:lastRenderedPageBreak/>
        <w:t>а) уделить больше внимания управленческим функциям, таким как повышение эффективности дорогостоящих операций;</w:t>
      </w:r>
      <w:r w:rsidRPr="006F024B">
        <w:rPr>
          <w:rStyle w:val="apple-converted-space"/>
          <w:rFonts w:ascii="Times New Roman" w:hAnsi="Times New Roman"/>
          <w:color w:val="3E4447"/>
          <w:sz w:val="28"/>
          <w:szCs w:val="28"/>
        </w:rPr>
        <w:t> </w:t>
      </w:r>
      <w:r w:rsidRPr="006F024B">
        <w:rPr>
          <w:rFonts w:ascii="Times New Roman" w:hAnsi="Times New Roman"/>
          <w:color w:val="3E4447"/>
          <w:sz w:val="28"/>
          <w:szCs w:val="28"/>
        </w:rPr>
        <w:br/>
        <w:t>б) выявить и сократить объем операций, не добавляющих ценности продукции.</w:t>
      </w:r>
    </w:p>
    <w:p w:rsidR="006F024B" w:rsidRPr="006F024B" w:rsidRDefault="006F024B" w:rsidP="006F024B">
      <w:pPr>
        <w:spacing w:after="0"/>
        <w:ind w:firstLine="709"/>
        <w:jc w:val="both"/>
        <w:rPr>
          <w:rFonts w:ascii="Times New Roman" w:hAnsi="Times New Roman"/>
          <w:sz w:val="28"/>
          <w:szCs w:val="28"/>
        </w:rPr>
      </w:pPr>
      <w:r w:rsidRPr="006F024B">
        <w:rPr>
          <w:rFonts w:ascii="Times New Roman" w:hAnsi="Times New Roman"/>
          <w:color w:val="3E4447"/>
          <w:sz w:val="28"/>
          <w:szCs w:val="28"/>
        </w:rPr>
        <w:br/>
      </w:r>
      <w:r w:rsidRPr="006F024B">
        <w:rPr>
          <w:rStyle w:val="aff1"/>
          <w:rFonts w:ascii="Times New Roman" w:hAnsi="Times New Roman"/>
          <w:color w:val="3E4447"/>
          <w:sz w:val="28"/>
          <w:szCs w:val="28"/>
          <w:shd w:val="clear" w:color="auto" w:fill="FFFFFF"/>
        </w:rPr>
        <w:t>Недостатки метода ФСО:</w:t>
      </w:r>
    </w:p>
    <w:p w:rsidR="006F024B" w:rsidRPr="006F024B" w:rsidRDefault="006F024B" w:rsidP="006F024B">
      <w:pPr>
        <w:spacing w:after="0"/>
        <w:ind w:firstLine="709"/>
        <w:jc w:val="both"/>
        <w:rPr>
          <w:rFonts w:ascii="Times New Roman" w:hAnsi="Times New Roman"/>
          <w:sz w:val="28"/>
          <w:szCs w:val="28"/>
        </w:rPr>
      </w:pP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Процесс описания функций может оказать излишне детализированным, кроме того, модель иногда слишком сложна и ее трудно поддерживать.</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Часто этап сбора данных об источниках данных по функциям недооценивается</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Для качественной реализации требуются специальные программные средства.</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Модель часто устаревает в связи с организационными изменениями.</w:t>
      </w:r>
      <w:r w:rsidRPr="006F024B">
        <w:rPr>
          <w:rFonts w:ascii="Times New Roman" w:hAnsi="Times New Roman"/>
          <w:sz w:val="28"/>
          <w:szCs w:val="28"/>
          <w:lang w:eastAsia="ru-RU"/>
        </w:rPr>
        <w:t>  Реализация часто рассматривается как ненужная "прихоть" финансового менеджмента, не достаточно поддерживается оперативным руководством.</w:t>
      </w:r>
    </w:p>
    <w:p w:rsidR="006F024B" w:rsidRPr="006F024B" w:rsidRDefault="006F024B" w:rsidP="006F024B">
      <w:pPr>
        <w:spacing w:after="0" w:line="240" w:lineRule="auto"/>
        <w:ind w:firstLine="709"/>
        <w:jc w:val="both"/>
        <w:rPr>
          <w:rFonts w:ascii="Times New Roman" w:hAnsi="Times New Roman"/>
          <w:sz w:val="28"/>
          <w:szCs w:val="28"/>
          <w:lang w:eastAsia="ru-RU"/>
        </w:rPr>
      </w:pPr>
    </w:p>
    <w:p w:rsidR="006F024B" w:rsidRPr="006F024B" w:rsidRDefault="006F024B" w:rsidP="006F024B">
      <w:pPr>
        <w:spacing w:after="0" w:line="240" w:lineRule="auto"/>
        <w:ind w:firstLine="709"/>
        <w:jc w:val="both"/>
        <w:rPr>
          <w:rFonts w:ascii="Times New Roman" w:hAnsi="Times New Roman"/>
          <w:sz w:val="28"/>
          <w:szCs w:val="28"/>
          <w:lang w:eastAsia="ru-RU"/>
        </w:rPr>
      </w:pP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МЕТОД МАТРИЦ ОТКРЫТИЯ</w:t>
      </w:r>
    </w:p>
    <w:p w:rsidR="006F024B" w:rsidRPr="006F024B" w:rsidRDefault="006F024B" w:rsidP="006F024B">
      <w:pPr>
        <w:spacing w:after="0" w:line="240" w:lineRule="auto"/>
        <w:ind w:firstLine="709"/>
        <w:jc w:val="both"/>
        <w:rPr>
          <w:rFonts w:ascii="Times New Roman" w:hAnsi="Times New Roman"/>
          <w:sz w:val="28"/>
          <w:szCs w:val="28"/>
          <w:lang w:eastAsia="ru-RU"/>
        </w:rPr>
      </w:pPr>
    </w:p>
    <w:p w:rsidR="006F024B" w:rsidRPr="006F024B" w:rsidRDefault="006F024B" w:rsidP="006F024B">
      <w:pPr>
        <w:spacing w:after="0" w:line="240" w:lineRule="auto"/>
        <w:ind w:firstLine="709"/>
        <w:jc w:val="both"/>
        <w:rPr>
          <w:rFonts w:ascii="Times New Roman" w:hAnsi="Times New Roman"/>
          <w:sz w:val="28"/>
          <w:szCs w:val="28"/>
          <w:lang w:eastAsia="ru-RU"/>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Суть метода матриц открытия заключается в построении матрицы, в которой пересекаются два ряда характеристик (вертикальный и горизонтальный). Ряды могут быть упорядоченными и неупорядоченными, выражены количественно и качественно. В отличие от метода морфологического анализа часть выбранных характеристик может относиться не к системе, а к условиям ее эксплуатации.</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Структура "матрицы открытия"</w:t>
      </w:r>
    </w:p>
    <w:tbl>
      <w:tblPr>
        <w:tblW w:w="0" w:type="auto"/>
        <w:shd w:val="clear" w:color="auto" w:fill="EFE7E1"/>
        <w:tblCellMar>
          <w:left w:w="0" w:type="dxa"/>
          <w:right w:w="0" w:type="dxa"/>
        </w:tblCellMar>
        <w:tblLook w:val="0000" w:firstRow="0" w:lastRow="0" w:firstColumn="0" w:lastColumn="0" w:noHBand="0" w:noVBand="0"/>
      </w:tblPr>
      <w:tblGrid>
        <w:gridCol w:w="1947"/>
        <w:gridCol w:w="1873"/>
        <w:gridCol w:w="1948"/>
        <w:gridCol w:w="1913"/>
        <w:gridCol w:w="1753"/>
      </w:tblGrid>
      <w:tr w:rsidR="006F024B" w:rsidRPr="00A06601" w:rsidTr="00A06601">
        <w:trPr>
          <w:trHeight w:val="280"/>
        </w:trPr>
        <w:tc>
          <w:tcPr>
            <w:tcW w:w="1984"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Влияющий фактор</w:t>
            </w:r>
          </w:p>
        </w:tc>
        <w:tc>
          <w:tcPr>
            <w:tcW w:w="198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Материалы</w:t>
            </w:r>
          </w:p>
        </w:tc>
        <w:tc>
          <w:tcPr>
            <w:tcW w:w="1984"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Оборудование</w:t>
            </w:r>
          </w:p>
        </w:tc>
        <w:tc>
          <w:tcPr>
            <w:tcW w:w="198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Потребности</w:t>
            </w:r>
          </w:p>
        </w:tc>
        <w:tc>
          <w:tcPr>
            <w:tcW w:w="198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Рынки</w:t>
            </w:r>
          </w:p>
        </w:tc>
      </w:tr>
      <w:tr w:rsidR="006F024B" w:rsidRPr="00A06601" w:rsidTr="00A06601">
        <w:trPr>
          <w:trHeight w:val="304"/>
        </w:trPr>
        <w:tc>
          <w:tcPr>
            <w:tcW w:w="1984"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Материалы</w:t>
            </w: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4"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r>
      <w:tr w:rsidR="006F024B" w:rsidRPr="00A06601" w:rsidTr="00A06601">
        <w:trPr>
          <w:trHeight w:val="300"/>
        </w:trPr>
        <w:tc>
          <w:tcPr>
            <w:tcW w:w="1984"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Оборудование</w:t>
            </w: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4"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r>
      <w:tr w:rsidR="006F024B" w:rsidRPr="00A06601" w:rsidTr="00A06601">
        <w:trPr>
          <w:trHeight w:val="280"/>
        </w:trPr>
        <w:tc>
          <w:tcPr>
            <w:tcW w:w="1984"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Потребности</w:t>
            </w: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4"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r>
      <w:tr w:rsidR="006F024B" w:rsidRPr="00A06601" w:rsidTr="00A06601">
        <w:trPr>
          <w:trHeight w:val="280"/>
        </w:trPr>
        <w:tc>
          <w:tcPr>
            <w:tcW w:w="1984"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135" w:line="176" w:lineRule="atLeast"/>
              <w:ind w:firstLine="709"/>
              <w:jc w:val="both"/>
              <w:rPr>
                <w:rFonts w:ascii="Times New Roman" w:hAnsi="Times New Roman"/>
                <w:sz w:val="28"/>
                <w:szCs w:val="28"/>
                <w:lang w:eastAsia="ru-RU"/>
              </w:rPr>
            </w:pPr>
            <w:r w:rsidRPr="00A06601">
              <w:rPr>
                <w:rFonts w:ascii="Times New Roman" w:hAnsi="Times New Roman"/>
                <w:sz w:val="28"/>
                <w:szCs w:val="28"/>
                <w:lang w:eastAsia="ru-RU"/>
              </w:rPr>
              <w:t>Рынки</w:t>
            </w: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4"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6F024B" w:rsidRPr="00A06601" w:rsidRDefault="006F024B" w:rsidP="006F024B">
            <w:pPr>
              <w:spacing w:after="0" w:line="240" w:lineRule="auto"/>
              <w:ind w:firstLine="709"/>
              <w:jc w:val="both"/>
              <w:rPr>
                <w:rFonts w:ascii="Times New Roman" w:hAnsi="Times New Roman"/>
                <w:sz w:val="28"/>
                <w:szCs w:val="28"/>
                <w:lang w:eastAsia="ru-RU"/>
              </w:rPr>
            </w:pPr>
          </w:p>
        </w:tc>
      </w:tr>
    </w:tbl>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lastRenderedPageBreak/>
        <w:t>Основные этапы метода матриц открытий.</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1. Составление перечней элементов, свойств, объектов, фактов, идей и т. п.</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2. Выработка поля анализа. Сначала определяют проблему в наиболее общей, абстрактной форме и уточняют ее. Затем строят структуру этого поля, т. е. производят размещение характеристик выбранных элементов, свойств и т. п. по рядам.</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3. Определение пересечения рядов и обнаружение возможных комбинаций. Выясняют поле возможных решений, что является целью исследования. Каждая ячейка матрицы представляет связь двух характеристик.</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4. Рассмотрение всех возможных решений с целью обнаружения новых допустимых комбинаций.</w:t>
      </w: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5. Изучение выбранных комбинаций и выбор рациональных решений.</w:t>
      </w: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 xml:space="preserve"> Сам по себе метод матриц открытия еще не дает законченных технических решений. Комбинация двух характеристик может быть решением лишь очень простых задач. Чаще всего этот метод служит для системной организации имеющегося материала и дает отправные пункты для дальнейшего исследования, определяя имеющиеся резервы и узкие места. Комбинации характеристик дают возможности для развития ассоциаций, постановки проблем. Метод матриц открытия является всеобщим и приемлемым во всех областях познания и деятельности. Наибольшие практические результаты от его применения получены при разработке новых видов продукции. В нашей стране наибольшее развитие получил метод десятичных матриц поиска  и метод </w:t>
      </w:r>
      <w:proofErr w:type="spellStart"/>
      <w:r w:rsidRPr="00A06601">
        <w:rPr>
          <w:sz w:val="28"/>
          <w:szCs w:val="28"/>
        </w:rPr>
        <w:t>фантограмм</w:t>
      </w:r>
      <w:proofErr w:type="spellEnd"/>
      <w:r w:rsidRPr="00A06601">
        <w:rPr>
          <w:sz w:val="28"/>
          <w:szCs w:val="28"/>
        </w:rPr>
        <w:t>.</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b/>
          <w:bCs/>
          <w:sz w:val="28"/>
          <w:szCs w:val="28"/>
        </w:rPr>
      </w:pPr>
      <w:r w:rsidRPr="00A06601">
        <w:rPr>
          <w:b/>
          <w:bCs/>
          <w:sz w:val="28"/>
          <w:szCs w:val="28"/>
        </w:rPr>
        <w:t>Десятичные матрицы поиска</w:t>
      </w:r>
    </w:p>
    <w:p w:rsidR="006F024B" w:rsidRPr="00A06601" w:rsidRDefault="006F024B" w:rsidP="00A06601">
      <w:pPr>
        <w:pStyle w:val="a5"/>
        <w:spacing w:before="0" w:beforeAutospacing="0" w:after="0" w:afterAutospacing="0"/>
        <w:ind w:firstLine="709"/>
        <w:jc w:val="both"/>
        <w:rPr>
          <w:b/>
          <w:bCs/>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Это матрицы, где в горизонтальных и вертикальных рядах приведены качественные показатели, учитываемые при проектировании, и типовые приемы решения задач. Этот метод представляет интерес при выборе приведенных показателей и приемов. При этом анализируются все имеющиеся в литературе приемы решения задач  и показателей. Из них в результате сопоставительного анализа были выделяется определенное число показателей  недублированных приема. По итогам группировки формулируют 10 равномощных групп показателей и приемов, к которым относят:</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1. Геометрические показатели</w:t>
      </w:r>
      <w:r w:rsidRPr="00A06601">
        <w:rPr>
          <w:rStyle w:val="apple-converted-space"/>
          <w:sz w:val="28"/>
          <w:szCs w:val="28"/>
        </w:rPr>
        <w:t> </w:t>
      </w:r>
      <w:r w:rsidRPr="00A06601">
        <w:rPr>
          <w:sz w:val="28"/>
          <w:szCs w:val="28"/>
        </w:rPr>
        <w:t>(длина, ширина, высота, площадь, занимаемые конструкцией в плане и площади сечений, объем, форма).</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lastRenderedPageBreak/>
        <w:t>2. Физико-механические показатели</w:t>
      </w:r>
      <w:r w:rsidRPr="00A06601">
        <w:rPr>
          <w:rStyle w:val="apple-converted-space"/>
          <w:b/>
          <w:bCs/>
          <w:sz w:val="28"/>
          <w:szCs w:val="28"/>
        </w:rPr>
        <w:t> </w:t>
      </w:r>
      <w:r w:rsidRPr="00A06601">
        <w:rPr>
          <w:sz w:val="28"/>
          <w:szCs w:val="28"/>
        </w:rPr>
        <w:t xml:space="preserve">(вес конструкции и отдельных ее элементов, материалоемкость, прочность и иные качества используемых материалов, в том числе новых материалов, </w:t>
      </w:r>
      <w:proofErr w:type="spellStart"/>
      <w:r w:rsidRPr="00A06601">
        <w:rPr>
          <w:sz w:val="28"/>
          <w:szCs w:val="28"/>
        </w:rPr>
        <w:t>коррозиестойкость</w:t>
      </w:r>
      <w:proofErr w:type="spellEnd"/>
      <w:r w:rsidRPr="00A06601">
        <w:rPr>
          <w:sz w:val="28"/>
          <w:szCs w:val="28"/>
        </w:rPr>
        <w:t xml:space="preserve"> и т. д.</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3. Энергетические показатели</w:t>
      </w:r>
      <w:r w:rsidRPr="00A06601">
        <w:rPr>
          <w:rStyle w:val="apple-converted-space"/>
          <w:b/>
          <w:bCs/>
          <w:sz w:val="28"/>
          <w:szCs w:val="28"/>
        </w:rPr>
        <w:t> </w:t>
      </w:r>
      <w:r w:rsidRPr="00A06601">
        <w:rPr>
          <w:sz w:val="28"/>
          <w:szCs w:val="28"/>
        </w:rPr>
        <w:t>(вид и мощность энергии, привод, КПД и т. д.).</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4. Конструктивно-технологические показатели</w:t>
      </w:r>
      <w:r w:rsidRPr="00A06601">
        <w:rPr>
          <w:rStyle w:val="apple-converted-space"/>
          <w:b/>
          <w:bCs/>
          <w:sz w:val="28"/>
          <w:szCs w:val="28"/>
        </w:rPr>
        <w:t> </w:t>
      </w:r>
      <w:r w:rsidRPr="00A06601">
        <w:rPr>
          <w:sz w:val="28"/>
          <w:szCs w:val="28"/>
        </w:rPr>
        <w:t>(технологичность изготовления машины, ее транспортабельность, жесткость, сложность или простота конструкции и др.).</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5. Надежность и долговечность</w:t>
      </w:r>
      <w:r w:rsidRPr="00A06601">
        <w:rPr>
          <w:rStyle w:val="apple-converted-space"/>
          <w:b/>
          <w:bCs/>
          <w:sz w:val="28"/>
          <w:szCs w:val="28"/>
        </w:rPr>
        <w:t> </w:t>
      </w:r>
      <w:r w:rsidRPr="00A06601">
        <w:rPr>
          <w:sz w:val="28"/>
          <w:szCs w:val="28"/>
        </w:rPr>
        <w:t>(факторы чисто технического характера - техническая надежность и долговечность, а также соотнесенные конструкции такие факторы, как защищенность от вредных воздействий среды; все факторы, связанные с участием человека в работе, вынесены в другую группу показателей).</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6. Эксплуатационные показатели</w:t>
      </w:r>
      <w:r w:rsidRPr="00A06601">
        <w:rPr>
          <w:rStyle w:val="apple-converted-space"/>
          <w:b/>
          <w:bCs/>
          <w:sz w:val="28"/>
          <w:szCs w:val="28"/>
        </w:rPr>
        <w:t> </w:t>
      </w:r>
      <w:r w:rsidRPr="00A06601">
        <w:rPr>
          <w:sz w:val="28"/>
          <w:szCs w:val="28"/>
        </w:rPr>
        <w:t>(производительность, точность и качество работы машины, стабильность ее параметров, степень готовности к работе и т. д.).</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7. Экономические показатели</w:t>
      </w:r>
      <w:r w:rsidRPr="00A06601">
        <w:rPr>
          <w:rStyle w:val="apple-converted-space"/>
          <w:sz w:val="28"/>
          <w:szCs w:val="28"/>
        </w:rPr>
        <w:t> </w:t>
      </w:r>
      <w:r w:rsidRPr="00A06601">
        <w:rPr>
          <w:sz w:val="28"/>
          <w:szCs w:val="28"/>
        </w:rPr>
        <w:t>(себестоимость машины и отдельных ее элементов, трудозатраты на производство и эксплуатацию, расходы, потери и т. д.).</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8. Степень стандартизации и унификации.</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9. Удобство обслуживания и безопасность</w:t>
      </w:r>
      <w:r w:rsidRPr="00A06601">
        <w:rPr>
          <w:rStyle w:val="apple-converted-space"/>
          <w:sz w:val="28"/>
          <w:szCs w:val="28"/>
        </w:rPr>
        <w:t> </w:t>
      </w:r>
      <w:r w:rsidRPr="00A06601">
        <w:rPr>
          <w:sz w:val="28"/>
          <w:szCs w:val="28"/>
        </w:rPr>
        <w:t>(все показатели, связанные с охраной труда и техникой безопасности, эргономикой и инженерной психологией, удобством изготовления, работы, контроля и ремонта, требованиями комфортабельных условий труда и высокой культуры производства).</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10. Художественно-конструкторские</w:t>
      </w:r>
      <w:r w:rsidRPr="00A06601">
        <w:rPr>
          <w:rStyle w:val="apple-converted-space"/>
          <w:sz w:val="28"/>
          <w:szCs w:val="28"/>
        </w:rPr>
        <w:t> </w:t>
      </w:r>
      <w:r w:rsidRPr="00A06601">
        <w:rPr>
          <w:sz w:val="28"/>
          <w:szCs w:val="28"/>
        </w:rPr>
        <w:t xml:space="preserve">(все показатели, которые придают формам машины высокие художественно-конструкторские достоинства - </w:t>
      </w:r>
      <w:proofErr w:type="spellStart"/>
      <w:r w:rsidRPr="00A06601">
        <w:rPr>
          <w:sz w:val="28"/>
          <w:szCs w:val="28"/>
        </w:rPr>
        <w:t>тектоничность</w:t>
      </w:r>
      <w:proofErr w:type="spellEnd"/>
      <w:r w:rsidRPr="00A06601">
        <w:rPr>
          <w:sz w:val="28"/>
          <w:szCs w:val="28"/>
        </w:rPr>
        <w:t>, масштабность, цельность, гармоничность, пропорциональность и др.).</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И далее приводят основные группы типовых приемов технического творчества:</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1. </w:t>
      </w:r>
      <w:proofErr w:type="spellStart"/>
      <w:r w:rsidRPr="00A06601">
        <w:rPr>
          <w:b/>
          <w:bCs/>
          <w:sz w:val="28"/>
          <w:szCs w:val="28"/>
        </w:rPr>
        <w:t>Неология</w:t>
      </w:r>
      <w:proofErr w:type="spellEnd"/>
      <w:r w:rsidRPr="00A06601">
        <w:rPr>
          <w:rStyle w:val="apple-converted-space"/>
          <w:b/>
          <w:bCs/>
          <w:sz w:val="28"/>
          <w:szCs w:val="28"/>
        </w:rPr>
        <w:t> </w:t>
      </w:r>
      <w:r w:rsidRPr="00A06601">
        <w:rPr>
          <w:sz w:val="28"/>
          <w:szCs w:val="28"/>
        </w:rPr>
        <w:t>(от латинского "знание нового", "новизна") заключается в использовании проектировщиком процессов, конструкций, форм, материалов, их свойств и пр., новых для данной отрасли техники, но не новых вообще.</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2. Адаптация</w:t>
      </w:r>
      <w:r w:rsidRPr="00A06601">
        <w:rPr>
          <w:rStyle w:val="apple-converted-space"/>
          <w:sz w:val="28"/>
          <w:szCs w:val="28"/>
        </w:rPr>
        <w:t> </w:t>
      </w:r>
      <w:r w:rsidRPr="00A06601">
        <w:rPr>
          <w:sz w:val="28"/>
          <w:szCs w:val="28"/>
        </w:rPr>
        <w:t>предусматривает приспособление проектировщиком известных процессов, конструкций, форм, материалов и их свойств для конкретных условий труда.</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3. Мультипликация</w:t>
      </w:r>
      <w:r w:rsidRPr="00A06601">
        <w:rPr>
          <w:rStyle w:val="apple-converted-space"/>
          <w:b/>
          <w:bCs/>
          <w:sz w:val="28"/>
          <w:szCs w:val="28"/>
        </w:rPr>
        <w:t> </w:t>
      </w:r>
      <w:r w:rsidRPr="00A06601">
        <w:rPr>
          <w:sz w:val="28"/>
          <w:szCs w:val="28"/>
        </w:rPr>
        <w:t>заключается в умножении функций и деталей системы, причем умноженные системы остаются подобными друг другу, однотипными.</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4. Дифференциация</w:t>
      </w:r>
      <w:r w:rsidRPr="00A06601">
        <w:rPr>
          <w:rStyle w:val="apple-converted-space"/>
          <w:b/>
          <w:bCs/>
          <w:sz w:val="28"/>
          <w:szCs w:val="28"/>
        </w:rPr>
        <w:t> </w:t>
      </w:r>
      <w:r w:rsidRPr="00A06601">
        <w:rPr>
          <w:sz w:val="28"/>
          <w:szCs w:val="28"/>
        </w:rPr>
        <w:t xml:space="preserve">заключается в разделении функций и элементов системы: ослабляются функциональные связи между элементами системы, </w:t>
      </w:r>
      <w:r w:rsidRPr="00A06601">
        <w:rPr>
          <w:sz w:val="28"/>
          <w:szCs w:val="28"/>
        </w:rPr>
        <w:lastRenderedPageBreak/>
        <w:t xml:space="preserve">повышается степень свободы их </w:t>
      </w:r>
      <w:proofErr w:type="spellStart"/>
      <w:r w:rsidRPr="00A06601">
        <w:rPr>
          <w:sz w:val="28"/>
          <w:szCs w:val="28"/>
        </w:rPr>
        <w:t>взаимоперемещения</w:t>
      </w:r>
      <w:proofErr w:type="spellEnd"/>
      <w:r w:rsidRPr="00A06601">
        <w:rPr>
          <w:sz w:val="28"/>
          <w:szCs w:val="28"/>
        </w:rPr>
        <w:t>, разносятся элементы конструкции и рабочие процессы в пространстве и во времени.</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5. Интеграция</w:t>
      </w:r>
      <w:r w:rsidRPr="00A06601">
        <w:rPr>
          <w:rStyle w:val="apple-converted-space"/>
          <w:sz w:val="28"/>
          <w:szCs w:val="28"/>
        </w:rPr>
        <w:t> </w:t>
      </w:r>
      <w:r w:rsidRPr="00A06601">
        <w:rPr>
          <w:sz w:val="28"/>
          <w:szCs w:val="28"/>
        </w:rPr>
        <w:t>предполагает объединение, совмещение, сокращение и упрощение функций и форм элементов и системы в целом: сближаются элементы производства, конструкции и рабочие процессы в пространстве и во времени.</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6. Инверсия</w:t>
      </w:r>
      <w:r w:rsidRPr="00A06601">
        <w:rPr>
          <w:rStyle w:val="apple-converted-space"/>
          <w:b/>
          <w:bCs/>
          <w:sz w:val="28"/>
          <w:szCs w:val="28"/>
        </w:rPr>
        <w:t> </w:t>
      </w:r>
      <w:r w:rsidRPr="00A06601">
        <w:rPr>
          <w:sz w:val="28"/>
          <w:szCs w:val="28"/>
        </w:rPr>
        <w:t>заключается в обращении функций, формы и расположения элементов системы в целом.</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7. </w:t>
      </w:r>
      <w:proofErr w:type="spellStart"/>
      <w:r w:rsidRPr="00A06601">
        <w:rPr>
          <w:b/>
          <w:bCs/>
          <w:sz w:val="28"/>
          <w:szCs w:val="28"/>
        </w:rPr>
        <w:t>Импульсация</w:t>
      </w:r>
      <w:proofErr w:type="spellEnd"/>
      <w:r w:rsidRPr="00A06601">
        <w:rPr>
          <w:rStyle w:val="apple-converted-space"/>
          <w:b/>
          <w:bCs/>
          <w:sz w:val="28"/>
          <w:szCs w:val="28"/>
        </w:rPr>
        <w:t> </w:t>
      </w:r>
      <w:r w:rsidRPr="00A06601">
        <w:rPr>
          <w:sz w:val="28"/>
          <w:szCs w:val="28"/>
        </w:rPr>
        <w:t>охватывает группу конструкторско-изобретательских приемов, связанных с изменением прерывности протекающих процессов.</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8. </w:t>
      </w:r>
      <w:proofErr w:type="spellStart"/>
      <w:r w:rsidRPr="00A06601">
        <w:rPr>
          <w:b/>
          <w:bCs/>
          <w:sz w:val="28"/>
          <w:szCs w:val="28"/>
        </w:rPr>
        <w:t>Динамизация</w:t>
      </w:r>
      <w:proofErr w:type="spellEnd"/>
      <w:r w:rsidRPr="00A06601">
        <w:rPr>
          <w:rStyle w:val="apple-converted-space"/>
          <w:b/>
          <w:bCs/>
          <w:sz w:val="28"/>
          <w:szCs w:val="28"/>
        </w:rPr>
        <w:t> </w:t>
      </w:r>
      <w:r w:rsidRPr="00A06601">
        <w:rPr>
          <w:sz w:val="28"/>
          <w:szCs w:val="28"/>
        </w:rPr>
        <w:t>предполагает, что характеристики, параметры элементов системы или всей системы должны быть изменяющимися и оптимальными на каждом этапе процесса или на новом режиме.</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9. Аналогия</w:t>
      </w:r>
      <w:r w:rsidRPr="00A06601">
        <w:rPr>
          <w:rStyle w:val="apple-converted-space"/>
          <w:b/>
          <w:bCs/>
          <w:sz w:val="28"/>
          <w:szCs w:val="28"/>
        </w:rPr>
        <w:t> </w:t>
      </w:r>
      <w:r w:rsidRPr="00A06601">
        <w:rPr>
          <w:sz w:val="28"/>
          <w:szCs w:val="28"/>
        </w:rPr>
        <w:t>заключается в отыскании и использовании сходства, подобия в каком-либо отношении систем (предметов и явлений), в целом различных.</w:t>
      </w:r>
    </w:p>
    <w:p w:rsidR="006F024B" w:rsidRPr="00A06601" w:rsidRDefault="006F024B" w:rsidP="00A06601">
      <w:pPr>
        <w:pStyle w:val="a5"/>
        <w:spacing w:before="0" w:beforeAutospacing="0" w:after="0" w:afterAutospacing="0"/>
        <w:ind w:firstLine="709"/>
        <w:jc w:val="both"/>
        <w:rPr>
          <w:sz w:val="28"/>
          <w:szCs w:val="28"/>
        </w:rPr>
      </w:pPr>
      <w:r w:rsidRPr="00A06601">
        <w:rPr>
          <w:b/>
          <w:bCs/>
          <w:sz w:val="28"/>
          <w:szCs w:val="28"/>
        </w:rPr>
        <w:t>10. Идеализация</w:t>
      </w:r>
      <w:r w:rsidRPr="00A06601">
        <w:rPr>
          <w:rStyle w:val="apple-converted-space"/>
          <w:b/>
          <w:bCs/>
          <w:sz w:val="28"/>
          <w:szCs w:val="28"/>
        </w:rPr>
        <w:t> </w:t>
      </w:r>
      <w:r w:rsidRPr="00A06601">
        <w:rPr>
          <w:sz w:val="28"/>
          <w:szCs w:val="28"/>
        </w:rPr>
        <w:t>предполагает представление идеального решения, от которого следует отталкиваться.</w:t>
      </w: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Перечисленные выше показатели и приемы сводят в матрицы. Затем проводят последовательный анализ выбранного объекта. Цель работы - занести в каждую клетку матрицы (она соответствует одному показателю и одному приему) новое техническое решение. Автор указывает, что его методика эффективна при решении "полярных" задач, т. е. связанных с изменением внешнего вида, дизайна объекта, а также с коренным изменением объекта, например поиском новых принципов реализации выполняемых им функций.</w:t>
      </w:r>
    </w:p>
    <w:p w:rsidR="006F024B" w:rsidRPr="00A06601" w:rsidRDefault="006F024B" w:rsidP="00A06601">
      <w:pPr>
        <w:pStyle w:val="a5"/>
        <w:spacing w:before="0" w:beforeAutospacing="0" w:after="0" w:afterAutospacing="0"/>
        <w:ind w:firstLine="709"/>
        <w:jc w:val="both"/>
        <w:rPr>
          <w:sz w:val="28"/>
          <w:szCs w:val="28"/>
        </w:rPr>
      </w:pPr>
    </w:p>
    <w:p w:rsidR="006F024B" w:rsidRPr="00A06601" w:rsidRDefault="006F024B" w:rsidP="00A06601">
      <w:pPr>
        <w:pStyle w:val="a5"/>
        <w:spacing w:before="0" w:beforeAutospacing="0" w:after="0" w:afterAutospacing="0"/>
        <w:ind w:firstLine="709"/>
        <w:jc w:val="both"/>
        <w:rPr>
          <w:sz w:val="28"/>
          <w:szCs w:val="28"/>
        </w:rPr>
      </w:pPr>
      <w:r w:rsidRPr="00A06601">
        <w:rPr>
          <w:sz w:val="28"/>
          <w:szCs w:val="28"/>
        </w:rPr>
        <w:t xml:space="preserve">Метод </w:t>
      </w:r>
      <w:proofErr w:type="spellStart"/>
      <w:r w:rsidRPr="00A06601">
        <w:rPr>
          <w:sz w:val="28"/>
          <w:szCs w:val="28"/>
        </w:rPr>
        <w:t>фантограмм</w:t>
      </w:r>
      <w:proofErr w:type="spellEnd"/>
    </w:p>
    <w:p w:rsidR="006F024B" w:rsidRPr="006F024B" w:rsidRDefault="006F024B" w:rsidP="00A06601">
      <w:pPr>
        <w:pStyle w:val="a5"/>
        <w:ind w:firstLine="709"/>
        <w:jc w:val="both"/>
        <w:rPr>
          <w:color w:val="000000"/>
          <w:sz w:val="28"/>
          <w:szCs w:val="28"/>
        </w:rPr>
      </w:pPr>
      <w:r w:rsidRPr="006F024B">
        <w:rPr>
          <w:color w:val="000000"/>
          <w:sz w:val="28"/>
          <w:szCs w:val="28"/>
        </w:rPr>
        <w:t xml:space="preserve">Метод </w:t>
      </w:r>
      <w:proofErr w:type="spellStart"/>
      <w:r w:rsidRPr="006F024B">
        <w:rPr>
          <w:color w:val="000000"/>
          <w:sz w:val="28"/>
          <w:szCs w:val="28"/>
        </w:rPr>
        <w:t>фантограмм</w:t>
      </w:r>
      <w:proofErr w:type="spellEnd"/>
      <w:r w:rsidRPr="006F024B">
        <w:rPr>
          <w:color w:val="000000"/>
          <w:sz w:val="28"/>
          <w:szCs w:val="28"/>
        </w:rPr>
        <w:t xml:space="preserve"> является модификацией морфологического анализа и представляет собой систематический перебор всех возможных для данного объекта модификаций.</w:t>
      </w:r>
    </w:p>
    <w:p w:rsidR="006F024B" w:rsidRPr="006F024B" w:rsidRDefault="006F024B" w:rsidP="006F024B">
      <w:pPr>
        <w:pStyle w:val="a5"/>
        <w:ind w:firstLine="709"/>
        <w:jc w:val="both"/>
        <w:rPr>
          <w:color w:val="000000"/>
          <w:sz w:val="28"/>
          <w:szCs w:val="28"/>
        </w:rPr>
      </w:pPr>
      <w:r w:rsidRPr="006F024B">
        <w:rPr>
          <w:color w:val="000000"/>
          <w:sz w:val="28"/>
          <w:szCs w:val="28"/>
        </w:rPr>
        <w:t>В отличие от морфологического анализа используются универсальные – общие для всех систем – характеристики:</w:t>
      </w:r>
    </w:p>
    <w:p w:rsidR="006F024B" w:rsidRPr="006F024B" w:rsidRDefault="006F024B" w:rsidP="006F024B">
      <w:pPr>
        <w:pStyle w:val="a5"/>
        <w:ind w:firstLine="709"/>
        <w:jc w:val="both"/>
        <w:rPr>
          <w:color w:val="000000"/>
          <w:sz w:val="28"/>
          <w:szCs w:val="28"/>
        </w:rPr>
      </w:pPr>
      <w:r w:rsidRPr="006F024B">
        <w:rPr>
          <w:color w:val="000000"/>
          <w:sz w:val="28"/>
          <w:szCs w:val="28"/>
        </w:rPr>
        <w:t>1) Сам объект</w:t>
      </w:r>
    </w:p>
    <w:p w:rsidR="006F024B" w:rsidRPr="006F024B" w:rsidRDefault="006F024B" w:rsidP="006F024B">
      <w:pPr>
        <w:pStyle w:val="a5"/>
        <w:ind w:firstLine="709"/>
        <w:jc w:val="both"/>
        <w:rPr>
          <w:color w:val="000000"/>
          <w:sz w:val="28"/>
          <w:szCs w:val="28"/>
        </w:rPr>
      </w:pPr>
      <w:r w:rsidRPr="006F024B">
        <w:rPr>
          <w:color w:val="000000"/>
          <w:sz w:val="28"/>
          <w:szCs w:val="28"/>
        </w:rPr>
        <w:t>2) Вещество (химический состав, физические свойства);</w:t>
      </w:r>
    </w:p>
    <w:p w:rsidR="006F024B" w:rsidRPr="006F024B" w:rsidRDefault="006F024B" w:rsidP="006F024B">
      <w:pPr>
        <w:pStyle w:val="a5"/>
        <w:ind w:firstLine="709"/>
        <w:jc w:val="both"/>
        <w:rPr>
          <w:color w:val="000000"/>
          <w:sz w:val="28"/>
          <w:szCs w:val="28"/>
        </w:rPr>
      </w:pPr>
      <w:r w:rsidRPr="006F024B">
        <w:rPr>
          <w:color w:val="000000"/>
          <w:sz w:val="28"/>
          <w:szCs w:val="28"/>
        </w:rPr>
        <w:t>3) Микроструктура;</w:t>
      </w:r>
    </w:p>
    <w:p w:rsidR="006F024B" w:rsidRPr="006F024B" w:rsidRDefault="006F024B" w:rsidP="006F024B">
      <w:pPr>
        <w:pStyle w:val="a5"/>
        <w:ind w:firstLine="709"/>
        <w:jc w:val="both"/>
        <w:rPr>
          <w:color w:val="000000"/>
          <w:sz w:val="28"/>
          <w:szCs w:val="28"/>
        </w:rPr>
      </w:pPr>
      <w:r w:rsidRPr="006F024B">
        <w:rPr>
          <w:color w:val="000000"/>
          <w:sz w:val="28"/>
          <w:szCs w:val="28"/>
        </w:rPr>
        <w:t>4) Макроструктура (тела);  </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5) </w:t>
      </w:r>
      <w:proofErr w:type="spellStart"/>
      <w:r w:rsidRPr="006F024B">
        <w:rPr>
          <w:color w:val="000000"/>
          <w:sz w:val="28"/>
          <w:szCs w:val="28"/>
        </w:rPr>
        <w:t>Надструктура</w:t>
      </w:r>
      <w:proofErr w:type="spellEnd"/>
      <w:r w:rsidRPr="006F024B">
        <w:rPr>
          <w:color w:val="000000"/>
          <w:sz w:val="28"/>
          <w:szCs w:val="28"/>
        </w:rPr>
        <w:t xml:space="preserve"> (стая, общество);</w:t>
      </w:r>
    </w:p>
    <w:p w:rsidR="006F024B" w:rsidRPr="006F024B" w:rsidRDefault="006F024B" w:rsidP="006F024B">
      <w:pPr>
        <w:pStyle w:val="a5"/>
        <w:ind w:firstLine="709"/>
        <w:jc w:val="both"/>
        <w:rPr>
          <w:color w:val="000000"/>
          <w:sz w:val="28"/>
          <w:szCs w:val="28"/>
        </w:rPr>
      </w:pPr>
      <w:r w:rsidRPr="006F024B">
        <w:rPr>
          <w:color w:val="000000"/>
          <w:sz w:val="28"/>
          <w:szCs w:val="28"/>
        </w:rPr>
        <w:lastRenderedPageBreak/>
        <w:t>6) Энергетика (потоки энергии, питание);</w:t>
      </w:r>
    </w:p>
    <w:p w:rsidR="006F024B" w:rsidRPr="006F024B" w:rsidRDefault="006F024B" w:rsidP="006F024B">
      <w:pPr>
        <w:pStyle w:val="a5"/>
        <w:ind w:firstLine="709"/>
        <w:jc w:val="both"/>
        <w:rPr>
          <w:color w:val="000000"/>
          <w:sz w:val="28"/>
          <w:szCs w:val="28"/>
        </w:rPr>
      </w:pPr>
      <w:r w:rsidRPr="006F024B">
        <w:rPr>
          <w:color w:val="000000"/>
          <w:sz w:val="28"/>
          <w:szCs w:val="28"/>
        </w:rPr>
        <w:t>7) Способ передвижения;</w:t>
      </w:r>
    </w:p>
    <w:p w:rsidR="006F024B" w:rsidRPr="006F024B" w:rsidRDefault="006F024B" w:rsidP="006F024B">
      <w:pPr>
        <w:pStyle w:val="a5"/>
        <w:ind w:firstLine="709"/>
        <w:jc w:val="both"/>
        <w:rPr>
          <w:color w:val="000000"/>
          <w:sz w:val="28"/>
          <w:szCs w:val="28"/>
        </w:rPr>
      </w:pPr>
      <w:r w:rsidRPr="006F024B">
        <w:rPr>
          <w:color w:val="000000"/>
          <w:sz w:val="28"/>
          <w:szCs w:val="28"/>
        </w:rPr>
        <w:t>8) Сфера обитания;</w:t>
      </w:r>
    </w:p>
    <w:p w:rsidR="006F024B" w:rsidRPr="006F024B" w:rsidRDefault="006F024B" w:rsidP="006F024B">
      <w:pPr>
        <w:pStyle w:val="a5"/>
        <w:ind w:firstLine="709"/>
        <w:jc w:val="both"/>
        <w:rPr>
          <w:color w:val="000000"/>
          <w:sz w:val="28"/>
          <w:szCs w:val="28"/>
        </w:rPr>
      </w:pPr>
      <w:r w:rsidRPr="006F024B">
        <w:rPr>
          <w:color w:val="000000"/>
          <w:sz w:val="28"/>
          <w:szCs w:val="28"/>
        </w:rPr>
        <w:t>9) Воспроизведение;</w:t>
      </w:r>
    </w:p>
    <w:p w:rsidR="006F024B" w:rsidRPr="006F024B" w:rsidRDefault="006F024B" w:rsidP="006F024B">
      <w:pPr>
        <w:pStyle w:val="a5"/>
        <w:ind w:firstLine="709"/>
        <w:jc w:val="both"/>
        <w:rPr>
          <w:color w:val="000000"/>
          <w:sz w:val="28"/>
          <w:szCs w:val="28"/>
        </w:rPr>
      </w:pPr>
      <w:r w:rsidRPr="006F024B">
        <w:rPr>
          <w:color w:val="000000"/>
          <w:sz w:val="28"/>
          <w:szCs w:val="28"/>
        </w:rPr>
        <w:t>10) Направление эволюции (развития);</w:t>
      </w:r>
    </w:p>
    <w:p w:rsidR="006F024B" w:rsidRPr="006F024B" w:rsidRDefault="006F024B" w:rsidP="006F024B">
      <w:pPr>
        <w:pStyle w:val="a5"/>
        <w:ind w:firstLine="709"/>
        <w:jc w:val="both"/>
        <w:rPr>
          <w:color w:val="000000"/>
          <w:sz w:val="28"/>
          <w:szCs w:val="28"/>
        </w:rPr>
      </w:pPr>
      <w:r w:rsidRPr="006F024B">
        <w:rPr>
          <w:color w:val="000000"/>
          <w:sz w:val="28"/>
          <w:szCs w:val="28"/>
        </w:rPr>
        <w:t>11) Цель, назначение, главная функция.</w:t>
      </w:r>
    </w:p>
    <w:p w:rsidR="006F024B" w:rsidRPr="006F024B" w:rsidRDefault="006F024B" w:rsidP="006F024B">
      <w:pPr>
        <w:pStyle w:val="a5"/>
        <w:ind w:firstLine="709"/>
        <w:jc w:val="both"/>
        <w:rPr>
          <w:color w:val="000000"/>
          <w:sz w:val="28"/>
          <w:szCs w:val="28"/>
        </w:rPr>
      </w:pPr>
      <w:r w:rsidRPr="006F024B">
        <w:rPr>
          <w:color w:val="000000"/>
          <w:sz w:val="28"/>
          <w:szCs w:val="28"/>
        </w:rPr>
        <w:t>12) Прошлое объекта</w:t>
      </w:r>
    </w:p>
    <w:p w:rsidR="006F024B" w:rsidRPr="006F024B" w:rsidRDefault="006F024B" w:rsidP="006F024B">
      <w:pPr>
        <w:pStyle w:val="a5"/>
        <w:ind w:firstLine="709"/>
        <w:jc w:val="both"/>
        <w:rPr>
          <w:color w:val="000000"/>
          <w:sz w:val="28"/>
          <w:szCs w:val="28"/>
        </w:rPr>
      </w:pPr>
      <w:r w:rsidRPr="006F024B">
        <w:rPr>
          <w:color w:val="000000"/>
          <w:sz w:val="28"/>
          <w:szCs w:val="28"/>
        </w:rPr>
        <w:t>13) Будущее объекта;</w:t>
      </w:r>
    </w:p>
    <w:p w:rsidR="006F024B" w:rsidRPr="006F024B" w:rsidRDefault="006F024B" w:rsidP="006F024B">
      <w:pPr>
        <w:pStyle w:val="a5"/>
        <w:ind w:firstLine="709"/>
        <w:jc w:val="both"/>
        <w:rPr>
          <w:color w:val="000000"/>
          <w:sz w:val="28"/>
          <w:szCs w:val="28"/>
        </w:rPr>
      </w:pPr>
      <w:r w:rsidRPr="006F024B">
        <w:rPr>
          <w:color w:val="000000"/>
          <w:sz w:val="28"/>
          <w:szCs w:val="28"/>
        </w:rPr>
        <w:t>14) Принцип действия;</w:t>
      </w:r>
    </w:p>
    <w:p w:rsidR="006F024B" w:rsidRPr="006F024B" w:rsidRDefault="006F024B" w:rsidP="006F024B">
      <w:pPr>
        <w:pStyle w:val="a5"/>
        <w:ind w:firstLine="709"/>
        <w:jc w:val="both"/>
        <w:rPr>
          <w:color w:val="000000"/>
          <w:sz w:val="28"/>
          <w:szCs w:val="28"/>
        </w:rPr>
      </w:pPr>
      <w:r w:rsidRPr="006F024B">
        <w:rPr>
          <w:color w:val="000000"/>
          <w:sz w:val="28"/>
          <w:szCs w:val="28"/>
        </w:rPr>
        <w:t>15) Способ принятия решений.</w:t>
      </w:r>
    </w:p>
    <w:p w:rsidR="006F024B" w:rsidRPr="006F024B" w:rsidRDefault="006F024B" w:rsidP="006F024B">
      <w:pPr>
        <w:pStyle w:val="a5"/>
        <w:ind w:firstLine="709"/>
        <w:jc w:val="both"/>
        <w:rPr>
          <w:color w:val="000000"/>
          <w:sz w:val="28"/>
          <w:szCs w:val="28"/>
        </w:rPr>
      </w:pPr>
      <w:r w:rsidRPr="006F024B">
        <w:rPr>
          <w:color w:val="000000"/>
          <w:sz w:val="28"/>
          <w:szCs w:val="28"/>
        </w:rPr>
        <w:t>Вместо перечисления различных вариантов исполнения как в морфологическом анализе характеристика изменяется по обобщенным приемам:</w:t>
      </w:r>
    </w:p>
    <w:p w:rsidR="006F024B" w:rsidRPr="006F024B" w:rsidRDefault="006F024B" w:rsidP="006F024B">
      <w:pPr>
        <w:pStyle w:val="a5"/>
        <w:ind w:firstLine="709"/>
        <w:jc w:val="both"/>
        <w:rPr>
          <w:color w:val="000000"/>
          <w:sz w:val="28"/>
          <w:szCs w:val="28"/>
        </w:rPr>
      </w:pPr>
      <w:r w:rsidRPr="006F024B">
        <w:rPr>
          <w:color w:val="000000"/>
          <w:sz w:val="28"/>
          <w:szCs w:val="28"/>
        </w:rPr>
        <w:t>1) увеличение-уменьшение.</w:t>
      </w:r>
    </w:p>
    <w:p w:rsidR="006F024B" w:rsidRPr="006F024B" w:rsidRDefault="006F024B" w:rsidP="006F024B">
      <w:pPr>
        <w:pStyle w:val="a5"/>
        <w:ind w:firstLine="709"/>
        <w:jc w:val="both"/>
        <w:rPr>
          <w:color w:val="000000"/>
          <w:sz w:val="28"/>
          <w:szCs w:val="28"/>
        </w:rPr>
      </w:pPr>
      <w:r w:rsidRPr="006F024B">
        <w:rPr>
          <w:color w:val="000000"/>
          <w:sz w:val="28"/>
          <w:szCs w:val="28"/>
        </w:rPr>
        <w:t>2) ускорение-замедление.</w:t>
      </w:r>
    </w:p>
    <w:p w:rsidR="006F024B" w:rsidRPr="006F024B" w:rsidRDefault="006F024B" w:rsidP="006F024B">
      <w:pPr>
        <w:pStyle w:val="a5"/>
        <w:ind w:firstLine="709"/>
        <w:jc w:val="both"/>
        <w:rPr>
          <w:color w:val="000000"/>
          <w:sz w:val="28"/>
          <w:szCs w:val="28"/>
        </w:rPr>
      </w:pPr>
      <w:r w:rsidRPr="006F024B">
        <w:rPr>
          <w:color w:val="000000"/>
          <w:sz w:val="28"/>
          <w:szCs w:val="28"/>
        </w:rPr>
        <w:t>3) дробление-объединение.</w:t>
      </w:r>
    </w:p>
    <w:p w:rsidR="006F024B" w:rsidRPr="006F024B" w:rsidRDefault="006F024B" w:rsidP="006F024B">
      <w:pPr>
        <w:pStyle w:val="a5"/>
        <w:ind w:firstLine="709"/>
        <w:jc w:val="both"/>
        <w:rPr>
          <w:color w:val="000000"/>
          <w:sz w:val="28"/>
          <w:szCs w:val="28"/>
        </w:rPr>
      </w:pPr>
      <w:r w:rsidRPr="006F024B">
        <w:rPr>
          <w:color w:val="000000"/>
          <w:sz w:val="28"/>
          <w:szCs w:val="28"/>
        </w:rPr>
        <w:t>4) добавить-отнять</w:t>
      </w:r>
    </w:p>
    <w:p w:rsidR="006F024B" w:rsidRPr="006F024B" w:rsidRDefault="006F024B" w:rsidP="006F024B">
      <w:pPr>
        <w:pStyle w:val="a5"/>
        <w:ind w:firstLine="709"/>
        <w:jc w:val="both"/>
        <w:rPr>
          <w:color w:val="000000"/>
          <w:sz w:val="28"/>
          <w:szCs w:val="28"/>
        </w:rPr>
      </w:pPr>
      <w:r w:rsidRPr="006F024B">
        <w:rPr>
          <w:color w:val="000000"/>
          <w:sz w:val="28"/>
          <w:szCs w:val="28"/>
        </w:rPr>
        <w:t>5) динамичность-статичность</w:t>
      </w:r>
    </w:p>
    <w:p w:rsidR="006F024B" w:rsidRPr="006F024B" w:rsidRDefault="006F024B" w:rsidP="006F024B">
      <w:pPr>
        <w:pStyle w:val="a5"/>
        <w:ind w:firstLine="709"/>
        <w:jc w:val="both"/>
        <w:rPr>
          <w:color w:val="000000"/>
          <w:sz w:val="28"/>
          <w:szCs w:val="28"/>
        </w:rPr>
      </w:pPr>
      <w:r w:rsidRPr="006F024B">
        <w:rPr>
          <w:color w:val="000000"/>
          <w:sz w:val="28"/>
          <w:szCs w:val="28"/>
        </w:rPr>
        <w:t>6) непрерывное-прерывистое</w:t>
      </w:r>
    </w:p>
    <w:p w:rsidR="006F024B" w:rsidRPr="006F024B" w:rsidRDefault="006F024B" w:rsidP="006F024B">
      <w:pPr>
        <w:pStyle w:val="a5"/>
        <w:ind w:firstLine="709"/>
        <w:jc w:val="both"/>
        <w:rPr>
          <w:color w:val="000000"/>
          <w:sz w:val="28"/>
          <w:szCs w:val="28"/>
        </w:rPr>
      </w:pPr>
      <w:r w:rsidRPr="006F024B">
        <w:rPr>
          <w:color w:val="000000"/>
          <w:sz w:val="28"/>
          <w:szCs w:val="28"/>
        </w:rPr>
        <w:t>7) заранее-после</w:t>
      </w:r>
    </w:p>
    <w:p w:rsidR="006F024B" w:rsidRPr="006F024B" w:rsidRDefault="006F024B" w:rsidP="006F024B">
      <w:pPr>
        <w:pStyle w:val="a5"/>
        <w:ind w:firstLine="709"/>
        <w:jc w:val="both"/>
        <w:rPr>
          <w:color w:val="000000"/>
          <w:sz w:val="28"/>
          <w:szCs w:val="28"/>
        </w:rPr>
      </w:pPr>
      <w:r w:rsidRPr="006F024B">
        <w:rPr>
          <w:color w:val="000000"/>
          <w:sz w:val="28"/>
          <w:szCs w:val="28"/>
        </w:rPr>
        <w:t>8) универсальность-ограничение</w:t>
      </w:r>
    </w:p>
    <w:p w:rsidR="006F024B" w:rsidRPr="006F024B" w:rsidRDefault="006F024B" w:rsidP="006F024B">
      <w:pPr>
        <w:pStyle w:val="a5"/>
        <w:ind w:firstLine="709"/>
        <w:jc w:val="both"/>
        <w:rPr>
          <w:color w:val="000000"/>
          <w:sz w:val="28"/>
          <w:szCs w:val="28"/>
        </w:rPr>
      </w:pPr>
      <w:r w:rsidRPr="006F024B">
        <w:rPr>
          <w:color w:val="000000"/>
          <w:sz w:val="28"/>
          <w:szCs w:val="28"/>
        </w:rPr>
        <w:t>9) внесение-вынесение</w:t>
      </w:r>
    </w:p>
    <w:p w:rsidR="006F024B" w:rsidRPr="006F024B" w:rsidRDefault="006F024B" w:rsidP="006F024B">
      <w:pPr>
        <w:pStyle w:val="a5"/>
        <w:ind w:firstLine="709"/>
        <w:jc w:val="both"/>
        <w:rPr>
          <w:color w:val="000000"/>
          <w:sz w:val="28"/>
          <w:szCs w:val="28"/>
        </w:rPr>
      </w:pPr>
      <w:r w:rsidRPr="006F024B">
        <w:rPr>
          <w:color w:val="000000"/>
          <w:sz w:val="28"/>
          <w:szCs w:val="28"/>
        </w:rPr>
        <w:t>10) живое-неживое</w:t>
      </w:r>
    </w:p>
    <w:p w:rsidR="006F024B" w:rsidRPr="006F024B" w:rsidRDefault="006F024B" w:rsidP="006F024B">
      <w:pPr>
        <w:pStyle w:val="a5"/>
        <w:ind w:firstLine="709"/>
        <w:jc w:val="both"/>
        <w:rPr>
          <w:color w:val="000000"/>
          <w:sz w:val="28"/>
          <w:szCs w:val="28"/>
        </w:rPr>
      </w:pPr>
      <w:r w:rsidRPr="006F024B">
        <w:rPr>
          <w:color w:val="000000"/>
          <w:sz w:val="28"/>
          <w:szCs w:val="28"/>
        </w:rPr>
        <w:t>11) добавить волшебное свойство</w:t>
      </w:r>
    </w:p>
    <w:p w:rsidR="006F024B" w:rsidRPr="006F024B" w:rsidRDefault="006F024B" w:rsidP="006F024B">
      <w:pPr>
        <w:pStyle w:val="a5"/>
        <w:ind w:firstLine="709"/>
        <w:jc w:val="both"/>
        <w:rPr>
          <w:color w:val="000000"/>
          <w:sz w:val="28"/>
          <w:szCs w:val="28"/>
        </w:rPr>
      </w:pPr>
      <w:r w:rsidRPr="006F024B">
        <w:rPr>
          <w:color w:val="000000"/>
          <w:sz w:val="28"/>
          <w:szCs w:val="28"/>
        </w:rPr>
        <w:t>12) копия объекта</w:t>
      </w:r>
    </w:p>
    <w:p w:rsidR="006F024B" w:rsidRPr="006F024B" w:rsidRDefault="006F024B" w:rsidP="006F024B">
      <w:pPr>
        <w:pStyle w:val="a5"/>
        <w:ind w:firstLine="709"/>
        <w:jc w:val="both"/>
        <w:rPr>
          <w:color w:val="000000"/>
          <w:sz w:val="28"/>
          <w:szCs w:val="28"/>
        </w:rPr>
      </w:pPr>
      <w:r w:rsidRPr="006F024B">
        <w:rPr>
          <w:color w:val="000000"/>
          <w:sz w:val="28"/>
          <w:szCs w:val="28"/>
        </w:rPr>
        <w:lastRenderedPageBreak/>
        <w:t>13) сделать наоборот</w:t>
      </w:r>
    </w:p>
    <w:p w:rsidR="006F024B" w:rsidRPr="006F024B" w:rsidRDefault="006F024B" w:rsidP="006F024B">
      <w:pPr>
        <w:pStyle w:val="a5"/>
        <w:ind w:firstLine="709"/>
        <w:jc w:val="both"/>
        <w:rPr>
          <w:color w:val="000000"/>
          <w:sz w:val="28"/>
          <w:szCs w:val="28"/>
        </w:rPr>
      </w:pPr>
      <w:r w:rsidRPr="006F024B">
        <w:rPr>
          <w:color w:val="000000"/>
          <w:sz w:val="28"/>
          <w:szCs w:val="28"/>
        </w:rPr>
        <w:t> Выполнение задания очередной клетки таблицы означает проведение мысленного эксперимента. В клетку записывается, что будет представлять собой объект после изменения, на что он будет похож.</w:t>
      </w:r>
    </w:p>
    <w:p w:rsidR="006F024B" w:rsidRPr="006F024B" w:rsidRDefault="006F024B" w:rsidP="006F024B">
      <w:pPr>
        <w:pStyle w:val="a5"/>
        <w:ind w:firstLine="709"/>
        <w:jc w:val="both"/>
        <w:rPr>
          <w:color w:val="000000"/>
          <w:sz w:val="28"/>
          <w:szCs w:val="28"/>
        </w:rPr>
      </w:pPr>
      <w:r w:rsidRPr="006F024B">
        <w:rPr>
          <w:color w:val="000000"/>
          <w:sz w:val="28"/>
          <w:szCs w:val="28"/>
        </w:rPr>
        <w:t> В результате можно получить очень широкое и полное представление об объекте (15х13=195 клеток), можно определить пределы своих знаний об объекте. Считается, что такого перебора более чем достаточно.</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Так же при заполнении клеток </w:t>
      </w:r>
      <w:proofErr w:type="spellStart"/>
      <w:r w:rsidRPr="006F024B">
        <w:rPr>
          <w:color w:val="000000"/>
          <w:sz w:val="28"/>
          <w:szCs w:val="28"/>
        </w:rPr>
        <w:t>фантограммы</w:t>
      </w:r>
      <w:proofErr w:type="spellEnd"/>
      <w:r w:rsidRPr="006F024B">
        <w:rPr>
          <w:color w:val="000000"/>
          <w:sz w:val="28"/>
          <w:szCs w:val="28"/>
        </w:rPr>
        <w:t xml:space="preserve"> снижается инерция мышления для последующего поиска решений проблем.</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 Порядок работы с </w:t>
      </w:r>
      <w:proofErr w:type="spellStart"/>
      <w:r w:rsidRPr="006F024B">
        <w:rPr>
          <w:color w:val="000000"/>
          <w:sz w:val="28"/>
          <w:szCs w:val="28"/>
        </w:rPr>
        <w:t>фантограммой</w:t>
      </w:r>
      <w:proofErr w:type="spellEnd"/>
      <w:r w:rsidRPr="006F024B">
        <w:rPr>
          <w:color w:val="000000"/>
          <w:sz w:val="28"/>
          <w:szCs w:val="28"/>
        </w:rPr>
        <w:t>:</w:t>
      </w:r>
    </w:p>
    <w:p w:rsidR="006F024B" w:rsidRPr="006F024B" w:rsidRDefault="006F024B" w:rsidP="006F024B">
      <w:pPr>
        <w:pStyle w:val="a5"/>
        <w:ind w:firstLine="709"/>
        <w:jc w:val="both"/>
        <w:rPr>
          <w:color w:val="000000"/>
          <w:sz w:val="28"/>
          <w:szCs w:val="28"/>
        </w:rPr>
      </w:pPr>
      <w:r w:rsidRPr="006F024B">
        <w:rPr>
          <w:color w:val="000000"/>
          <w:sz w:val="28"/>
          <w:szCs w:val="28"/>
        </w:rPr>
        <w:t>1) выбрать объект и его назначение согласно выполняемой задаче;</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2) конкретизировать для выбранного объекта характеристики (вещество, микроструктура, </w:t>
      </w:r>
      <w:proofErr w:type="spellStart"/>
      <w:r w:rsidRPr="006F024B">
        <w:rPr>
          <w:color w:val="000000"/>
          <w:sz w:val="28"/>
          <w:szCs w:val="28"/>
        </w:rPr>
        <w:t>надструктура</w:t>
      </w:r>
      <w:proofErr w:type="spellEnd"/>
      <w:r w:rsidRPr="006F024B">
        <w:rPr>
          <w:color w:val="000000"/>
          <w:sz w:val="28"/>
          <w:szCs w:val="28"/>
        </w:rPr>
        <w:t>);</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3) заполнить все или некоторые клетки </w:t>
      </w:r>
      <w:proofErr w:type="spellStart"/>
      <w:r w:rsidRPr="006F024B">
        <w:rPr>
          <w:color w:val="000000"/>
          <w:sz w:val="28"/>
          <w:szCs w:val="28"/>
        </w:rPr>
        <w:t>фантограммы</w:t>
      </w:r>
      <w:proofErr w:type="spellEnd"/>
      <w:r w:rsidRPr="006F024B">
        <w:rPr>
          <w:color w:val="000000"/>
          <w:sz w:val="28"/>
          <w:szCs w:val="28"/>
        </w:rPr>
        <w:t>.</w:t>
      </w:r>
    </w:p>
    <w:p w:rsidR="006F024B" w:rsidRPr="006F024B" w:rsidRDefault="006F024B" w:rsidP="006F024B">
      <w:pPr>
        <w:pStyle w:val="a5"/>
        <w:ind w:firstLine="709"/>
        <w:jc w:val="both"/>
        <w:rPr>
          <w:color w:val="000000"/>
          <w:sz w:val="28"/>
          <w:szCs w:val="28"/>
        </w:rPr>
      </w:pPr>
      <w:r w:rsidRPr="006F024B">
        <w:rPr>
          <w:color w:val="000000"/>
          <w:sz w:val="28"/>
          <w:szCs w:val="28"/>
        </w:rPr>
        <w:t>4) оценить полученное совокупное представление об объекте.</w:t>
      </w:r>
    </w:p>
    <w:p w:rsidR="006F024B" w:rsidRPr="006F024B" w:rsidRDefault="006F024B" w:rsidP="006F024B">
      <w:pPr>
        <w:pStyle w:val="a5"/>
        <w:ind w:firstLine="709"/>
        <w:jc w:val="both"/>
        <w:rPr>
          <w:color w:val="000000"/>
          <w:sz w:val="28"/>
          <w:szCs w:val="28"/>
        </w:rPr>
      </w:pPr>
      <w:r w:rsidRPr="006F024B">
        <w:rPr>
          <w:color w:val="000000"/>
          <w:sz w:val="28"/>
          <w:szCs w:val="28"/>
        </w:rPr>
        <w:t>5) использовать представление для выполнения задачи.</w:t>
      </w:r>
    </w:p>
    <w:p w:rsidR="006F024B" w:rsidRPr="006F024B" w:rsidRDefault="006F024B" w:rsidP="006F024B">
      <w:pPr>
        <w:pStyle w:val="a5"/>
        <w:ind w:firstLine="709"/>
        <w:jc w:val="both"/>
        <w:rPr>
          <w:color w:val="000000"/>
          <w:sz w:val="28"/>
          <w:szCs w:val="28"/>
        </w:rPr>
      </w:pPr>
      <w:r w:rsidRPr="006F024B">
        <w:rPr>
          <w:color w:val="000000"/>
          <w:sz w:val="28"/>
          <w:szCs w:val="28"/>
        </w:rPr>
        <w:t>МЕТОД ПСИХОЭВРИСТИЧЕСКОЙ АКТИВАЦИИ</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Методы психологической активизации творческого мышления направлены на устранение инерции мышления, препятствующей всестороннему глубокому рассмотрению проблемы. Эти методы позволяют значительно увеличить число выдвигаемых идей и повышают производительность этого процесса.</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 xml:space="preserve">Метод </w:t>
      </w:r>
      <w:proofErr w:type="spellStart"/>
      <w:r w:rsidRPr="006F024B">
        <w:rPr>
          <w:color w:val="000000"/>
          <w:sz w:val="28"/>
          <w:szCs w:val="28"/>
        </w:rPr>
        <w:t>психоэвристической</w:t>
      </w:r>
      <w:proofErr w:type="spellEnd"/>
      <w:r w:rsidRPr="006F024B">
        <w:rPr>
          <w:color w:val="000000"/>
          <w:sz w:val="28"/>
          <w:szCs w:val="28"/>
        </w:rPr>
        <w:t xml:space="preserve"> активации предусматривает ряд правил:</w:t>
      </w:r>
    </w:p>
    <w:p w:rsidR="006F024B" w:rsidRPr="006F024B" w:rsidRDefault="006F024B" w:rsidP="006F024B">
      <w:pPr>
        <w:numPr>
          <w:ilvl w:val="0"/>
          <w:numId w:val="18"/>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Нельзя критиковать предлагаемые идеи, споры и обсуждения запрещаются.</w:t>
      </w:r>
    </w:p>
    <w:p w:rsidR="006F024B" w:rsidRPr="006F024B" w:rsidRDefault="006F024B" w:rsidP="006F024B">
      <w:pPr>
        <w:numPr>
          <w:ilvl w:val="0"/>
          <w:numId w:val="18"/>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Приветствуются любые идеи, в том числе фантастические. Нет плохих идей.</w:t>
      </w:r>
    </w:p>
    <w:p w:rsidR="006F024B" w:rsidRPr="006F024B" w:rsidRDefault="006F024B" w:rsidP="006F024B">
      <w:pPr>
        <w:numPr>
          <w:ilvl w:val="0"/>
          <w:numId w:val="18"/>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Поощряется развитие, усовершенствование и комбинирование чужих идей.</w:t>
      </w:r>
    </w:p>
    <w:p w:rsidR="006F024B" w:rsidRPr="006F024B" w:rsidRDefault="006F024B" w:rsidP="006F024B">
      <w:pPr>
        <w:numPr>
          <w:ilvl w:val="0"/>
          <w:numId w:val="18"/>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Идеи следует излагать кратко, не прерывать эстафету идей.</w:t>
      </w:r>
    </w:p>
    <w:p w:rsidR="006F024B" w:rsidRPr="006F024B" w:rsidRDefault="006F024B" w:rsidP="006F024B">
      <w:pPr>
        <w:numPr>
          <w:ilvl w:val="0"/>
          <w:numId w:val="18"/>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Главная цель - получить как можно больше идей.</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lastRenderedPageBreak/>
        <w:t xml:space="preserve">Обязательными условиями проведения  активации является создание благоприятных условий для преодоления психологической инерции и боязни высказывать нелепые идеи из-за боязни их критики, привлечение в группу специалистов различного профиля, склонность их к творческой работе. </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 xml:space="preserve"> </w:t>
      </w:r>
      <w:proofErr w:type="spellStart"/>
      <w:r w:rsidRPr="006F024B">
        <w:rPr>
          <w:color w:val="000000"/>
          <w:sz w:val="28"/>
          <w:szCs w:val="28"/>
        </w:rPr>
        <w:t>Психоэвристической</w:t>
      </w:r>
      <w:proofErr w:type="spellEnd"/>
      <w:r w:rsidRPr="006F024B">
        <w:rPr>
          <w:color w:val="000000"/>
          <w:sz w:val="28"/>
          <w:szCs w:val="28"/>
        </w:rPr>
        <w:t xml:space="preserve"> особенностью  активации  творчества является ОБРАТНАЯ МОЗГОВАЯ АТАКА. Здесь процесс поиска решений разделен на ТРИ ЭТАП. На ПЕРВОМ ЭТАПЕ выявляются все возможные недостатки совершенствуемого объекта. На основании этих недостатков формулируются задачи. ВТОРЫМ  и ТРЕТЬИМ являются этапы обычного "мозгового штурма". Таким образом, отражая более полно недостатки объекта, удается находить большее число идей по его совершенствованию.</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 xml:space="preserve">Еще одной разновидностью </w:t>
      </w:r>
      <w:proofErr w:type="spellStart"/>
      <w:r w:rsidRPr="006F024B">
        <w:rPr>
          <w:color w:val="000000"/>
          <w:sz w:val="28"/>
          <w:szCs w:val="28"/>
        </w:rPr>
        <w:t>психоэвристической</w:t>
      </w:r>
      <w:proofErr w:type="spellEnd"/>
      <w:r w:rsidRPr="006F024B">
        <w:rPr>
          <w:color w:val="000000"/>
          <w:sz w:val="28"/>
          <w:szCs w:val="28"/>
        </w:rPr>
        <w:t xml:space="preserve"> активации  коллективного поиска новых идей является КОРАБЕЛЬНЫЙ СОВЕТ. В этом методе также, как при "мозговом штурме", преследуется цель максимально использовать опыт, знания и фантазию участников совещания. Но правила проведения этого совещания несколько отличаются от правил, характерных для "мозгового штурма". К ОСНОВЕЫМ из них относят:</w:t>
      </w:r>
    </w:p>
    <w:p w:rsidR="006F024B" w:rsidRPr="006F024B" w:rsidRDefault="006F024B" w:rsidP="006F024B">
      <w:pPr>
        <w:numPr>
          <w:ilvl w:val="0"/>
          <w:numId w:val="19"/>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Высказываться по проблеме должны все.</w:t>
      </w:r>
    </w:p>
    <w:p w:rsidR="006F024B" w:rsidRPr="006F024B" w:rsidRDefault="006F024B" w:rsidP="006F024B">
      <w:pPr>
        <w:numPr>
          <w:ilvl w:val="0"/>
          <w:numId w:val="19"/>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Порядок и очередность выступлений устанавливает капитан - от юнги к капитану, от младшего к старшему.</w:t>
      </w:r>
    </w:p>
    <w:p w:rsidR="006F024B" w:rsidRPr="006F024B" w:rsidRDefault="006F024B" w:rsidP="006F024B">
      <w:pPr>
        <w:numPr>
          <w:ilvl w:val="0"/>
          <w:numId w:val="19"/>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Вопросы задает только капитан. Участники совещания могут критиковать и защищать идеи только по команде капитана.</w:t>
      </w:r>
    </w:p>
    <w:p w:rsidR="006F024B" w:rsidRPr="006F024B" w:rsidRDefault="006F024B" w:rsidP="006F024B">
      <w:pPr>
        <w:numPr>
          <w:ilvl w:val="0"/>
          <w:numId w:val="19"/>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Все участники совещания должны критиковать, а затем и защищать идеи отобранные капитаном, в том числе и свои собственные.</w:t>
      </w:r>
    </w:p>
    <w:p w:rsidR="006F024B" w:rsidRPr="006F024B" w:rsidRDefault="006F024B" w:rsidP="006F024B">
      <w:pPr>
        <w:numPr>
          <w:ilvl w:val="0"/>
          <w:numId w:val="19"/>
        </w:numPr>
        <w:shd w:val="clear" w:color="auto" w:fill="FFFFFF"/>
        <w:spacing w:before="46" w:after="46" w:line="336" w:lineRule="atLeast"/>
        <w:ind w:left="0" w:right="46" w:firstLine="709"/>
        <w:jc w:val="both"/>
        <w:rPr>
          <w:rFonts w:ascii="Times New Roman" w:hAnsi="Times New Roman"/>
          <w:color w:val="000000"/>
          <w:sz w:val="28"/>
          <w:szCs w:val="28"/>
        </w:rPr>
      </w:pPr>
      <w:r w:rsidRPr="006F024B">
        <w:rPr>
          <w:rFonts w:ascii="Times New Roman" w:hAnsi="Times New Roman"/>
          <w:color w:val="000000"/>
          <w:sz w:val="28"/>
          <w:szCs w:val="28"/>
        </w:rPr>
        <w:t>Итоги работы Совета подводит капитан.</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Таким образом, ОСНОВНАЯ СУТЬ этого метода заключается в строгом выполнении заранее установленных правил совещания. Успех работы совещания главным образом зависит от умения руководителя создать спокойную деловую и творческую обстановку, стимулирующую участников на активный поиск решения проблемы.</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Такой вид творческого совещания как КОРАБЕЛЬНЫЙ СОВЕТ обычно используется в коллективе, не обладающем опытом и навыками проведения "мозгового штурма". Тем не менее, этот метод является наиболее эффективным при решении проблем в условиях дефицита времени и информации.</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lastRenderedPageBreak/>
        <w:t xml:space="preserve">Приемы ИСПОЛЬЗОВАНИЯ АНАЛОГИЙ также относятся к методам </w:t>
      </w:r>
      <w:proofErr w:type="spellStart"/>
      <w:r w:rsidRPr="006F024B">
        <w:rPr>
          <w:color w:val="000000"/>
          <w:sz w:val="28"/>
          <w:szCs w:val="28"/>
        </w:rPr>
        <w:t>психоэвристической</w:t>
      </w:r>
      <w:proofErr w:type="spellEnd"/>
      <w:r w:rsidRPr="006F024B">
        <w:rPr>
          <w:color w:val="000000"/>
          <w:sz w:val="28"/>
          <w:szCs w:val="28"/>
        </w:rPr>
        <w:t xml:space="preserve"> активизации творческого мышления. Наиболее существенным методом, использующим аналогии, является СИНЕКТИКА ( мы его рассматривали уже выше), </w:t>
      </w:r>
      <w:proofErr w:type="spellStart"/>
      <w:r w:rsidRPr="006F024B">
        <w:rPr>
          <w:color w:val="000000"/>
          <w:sz w:val="28"/>
          <w:szCs w:val="28"/>
        </w:rPr>
        <w:t>т.е</w:t>
      </w:r>
      <w:proofErr w:type="spellEnd"/>
      <w:r w:rsidRPr="006F024B">
        <w:rPr>
          <w:color w:val="000000"/>
          <w:sz w:val="28"/>
          <w:szCs w:val="28"/>
        </w:rPr>
        <w:t xml:space="preserve">  метод решения проблем группой специалистов, широко использующих различные типы аналогий.  При этом Аналогия  является так называемым ВОЗБУДИТЕЛЕМ АССОЦИАЦИЙ, которые в свою очередь стимулируют творческие возможности.</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Основными среди аналогий являются:</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1. ПРЯМАЯ АНАЛОГИЯ, в соответствии с которой осуществляется поиск решений аналогичных задач, примеров сходных процессов в других областях знаний с дальнейшей адаптацией этих решений к собственной задаче.</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2. ЛИЧНАЯ АНАЛОГИЯ, которая предполагает представить себя тем объектом, с которым связана проблема, и попытаться рассуждать о "своих" ощущениях и путях решения проблемы.</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3. СИМВОЛИЧЕСКАЯ АНАЛОГИЯ характеризуется тем, что при формулировании задачи пользуются образами, сравнениями и метафорами, отражающими ее суть. Использование символической аналогии позволяет более четко и лаконично описать имеющуюся проблему.</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4. ФАНТАСТИЧЕСКАЯ АНАЛОГИЯ предполагает введение в задачу фантастические средства или персонажи, выполняющие то, что требуется по условию задачи. Смысл этого приема заключается в том, что мысленное использование фантастических средств часто помогает обнаружить ложные или избыточные ограничения, которые мешают нахождению решения проблемы.</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 xml:space="preserve">На начальном этапе творчества АНАЛОГИИ  используются для наиболее четкого выявления и усвоения участниками сути решаемой проблемы. Происходит отказ от очевидных решений. Затем в процессе специально организованного обсуждения определяются главные трудности и противоречия, препятствующие решению. Вырабатываются  формулировки проблемы и определяются цели. В дальнейшем при помощи специальных вопросов, вызывающих аналогии, осуществляется поиск идей и решений. Полученные решения подвергаются оценке и проверке. При необходимости происходит возврат к проблеме для повторного ее обсуждения и развития полученных ранее идей. </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t>Существуют также методы психологической активизации творческого мышления, используемые при индивидуальном поиске новых решений.</w:t>
      </w:r>
    </w:p>
    <w:p w:rsidR="006F024B" w:rsidRPr="006F024B" w:rsidRDefault="006F024B" w:rsidP="006F024B">
      <w:pPr>
        <w:pStyle w:val="a5"/>
        <w:shd w:val="clear" w:color="auto" w:fill="FFFFFF"/>
        <w:spacing w:line="336" w:lineRule="atLeast"/>
        <w:ind w:right="138" w:firstLine="709"/>
        <w:jc w:val="both"/>
        <w:rPr>
          <w:color w:val="000000"/>
          <w:sz w:val="28"/>
          <w:szCs w:val="28"/>
        </w:rPr>
      </w:pPr>
      <w:r w:rsidRPr="006F024B">
        <w:rPr>
          <w:color w:val="000000"/>
          <w:sz w:val="28"/>
          <w:szCs w:val="28"/>
        </w:rPr>
        <w:lastRenderedPageBreak/>
        <w:t xml:space="preserve">К  методам </w:t>
      </w:r>
      <w:proofErr w:type="spellStart"/>
      <w:r w:rsidRPr="006F024B">
        <w:rPr>
          <w:color w:val="000000"/>
          <w:sz w:val="28"/>
          <w:szCs w:val="28"/>
        </w:rPr>
        <w:t>психоэвристической</w:t>
      </w:r>
      <w:proofErr w:type="spellEnd"/>
      <w:r w:rsidRPr="006F024B">
        <w:rPr>
          <w:color w:val="000000"/>
          <w:sz w:val="28"/>
          <w:szCs w:val="28"/>
        </w:rPr>
        <w:t xml:space="preserve"> активации относится, например метод "ОПЕРАТОР РВС (Размер, Время, Стоимость)". Суть метода заключается в мысленном изменении условий решаемой задачи. Предлагается рассмотреть задачу при мысленном изменении от нуля до бесконечности сначала размера совершенствуемого объекта, а затем временных и стоимостных факторов. В результате существенным образом изменяются представления о решаемой задаче и могут появиться совершенно неожиданные идеи, навеянные новым взглядом на проблему.</w:t>
      </w:r>
    </w:p>
    <w:p w:rsidR="006F024B" w:rsidRPr="006F024B" w:rsidRDefault="006F024B" w:rsidP="006F024B">
      <w:pPr>
        <w:pStyle w:val="a5"/>
        <w:ind w:firstLine="709"/>
        <w:jc w:val="both"/>
        <w:rPr>
          <w:color w:val="000000"/>
          <w:sz w:val="28"/>
          <w:szCs w:val="28"/>
        </w:rPr>
      </w:pPr>
      <w:r w:rsidRPr="006F024B">
        <w:rPr>
          <w:color w:val="000000"/>
          <w:sz w:val="28"/>
          <w:szCs w:val="28"/>
        </w:rPr>
        <w:t>ПОНЯТИЕ ОБ ИДЕАЛЬНОМ КОНЕЧНОМ РЕЗУЛЬТАТЕ</w:t>
      </w:r>
    </w:p>
    <w:p w:rsidR="00A06601" w:rsidRDefault="006F024B" w:rsidP="00A06601">
      <w:pPr>
        <w:pStyle w:val="a5"/>
        <w:spacing w:before="169" w:beforeAutospacing="0" w:after="0" w:afterAutospacing="0" w:line="288" w:lineRule="atLeast"/>
        <w:ind w:right="169" w:firstLine="709"/>
        <w:jc w:val="both"/>
        <w:rPr>
          <w:color w:val="444444"/>
          <w:sz w:val="28"/>
          <w:szCs w:val="28"/>
          <w:shd w:val="clear" w:color="auto" w:fill="FFFFFF"/>
        </w:rPr>
      </w:pPr>
      <w:r w:rsidRPr="006F024B">
        <w:rPr>
          <w:b/>
          <w:bCs/>
          <w:color w:val="444444"/>
          <w:sz w:val="28"/>
          <w:szCs w:val="28"/>
          <w:shd w:val="clear" w:color="auto" w:fill="FFFFFF"/>
        </w:rPr>
        <w:t>Идеальный конечный результат</w:t>
      </w:r>
      <w:r w:rsidRPr="006F024B">
        <w:rPr>
          <w:rStyle w:val="apple-converted-space"/>
          <w:color w:val="444444"/>
          <w:sz w:val="28"/>
          <w:szCs w:val="28"/>
          <w:shd w:val="clear" w:color="auto" w:fill="FFFFFF"/>
        </w:rPr>
        <w:t> </w:t>
      </w:r>
      <w:r w:rsidRPr="006F024B">
        <w:rPr>
          <w:color w:val="444444"/>
          <w:sz w:val="28"/>
          <w:szCs w:val="28"/>
          <w:shd w:val="clear" w:color="auto" w:fill="FFFFFF"/>
        </w:rPr>
        <w:t xml:space="preserve">(или как чаще его называют ИКР) - это творческий прием креативного мышления ( отклонение от шаблонного мышления ), который позволяет преодолеть шаблонное мышление и сформулировать лучшее из решений, т.е. это творческие элементы, которые характеризуют способность человека к принятию и созданию принципиально новых  идей, отклоняющихся от традиционных или принятых схем мышления и входящие в структуру одаренности </w:t>
      </w:r>
      <w:r w:rsidR="00A06601">
        <w:rPr>
          <w:color w:val="444444"/>
          <w:sz w:val="28"/>
          <w:szCs w:val="28"/>
          <w:shd w:val="clear" w:color="auto" w:fill="FFFFFF"/>
        </w:rPr>
        <w:t>в качестве независимого фактора</w:t>
      </w:r>
      <w:r w:rsidRPr="006F024B">
        <w:rPr>
          <w:color w:val="444444"/>
          <w:sz w:val="28"/>
          <w:szCs w:val="28"/>
          <w:shd w:val="clear" w:color="auto" w:fill="FFFFFF"/>
        </w:rPr>
        <w:t>, а также способность решать проблемы, возникающие внутри статичных систем.</w:t>
      </w:r>
    </w:p>
    <w:p w:rsidR="006F024B" w:rsidRPr="006F024B" w:rsidRDefault="006F024B" w:rsidP="00A06601">
      <w:pPr>
        <w:pStyle w:val="a5"/>
        <w:spacing w:before="0" w:beforeAutospacing="0" w:after="0" w:afterAutospacing="0" w:line="288" w:lineRule="atLeast"/>
        <w:ind w:right="169" w:firstLine="709"/>
        <w:jc w:val="both"/>
        <w:rPr>
          <w:color w:val="000000"/>
          <w:sz w:val="28"/>
          <w:szCs w:val="28"/>
        </w:rPr>
      </w:pPr>
      <w:r w:rsidRPr="006F024B">
        <w:rPr>
          <w:color w:val="444444"/>
          <w:sz w:val="28"/>
          <w:szCs w:val="28"/>
          <w:shd w:val="clear" w:color="auto" w:fill="FFFFFF"/>
        </w:rPr>
        <w:t xml:space="preserve">Идеальный конечный результат —  </w:t>
      </w:r>
      <w:r w:rsidRPr="006F024B">
        <w:rPr>
          <w:color w:val="000000"/>
          <w:sz w:val="28"/>
          <w:szCs w:val="28"/>
        </w:rPr>
        <w:t>это ситуация, когда нужное действие получается без каких-либо затрат (потерь), усложнений и нежелательных эффектов и представляет собой</w:t>
      </w:r>
      <w:r w:rsidRPr="006F024B">
        <w:rPr>
          <w:color w:val="3A3A3A"/>
          <w:sz w:val="28"/>
          <w:szCs w:val="28"/>
          <w:shd w:val="clear" w:color="auto" w:fill="FFFFFF"/>
        </w:rPr>
        <w:t xml:space="preserve"> эвристический прием, уменьшающий влияние психологической инерции и позволяющий ориентироваться на самое лучшее из решений на основе сформулированного технического противоречия.</w:t>
      </w:r>
      <w:r w:rsidRPr="006F024B">
        <w:rPr>
          <w:color w:val="000000"/>
          <w:sz w:val="28"/>
          <w:szCs w:val="28"/>
        </w:rPr>
        <w:t xml:space="preserve"> Это ситуация, когда некий элемент системы сам устраняет вредное воздействие, сохраняя при этом свою способность выполнять полезное действие. Проще говоря, само собой без ничего происходит то, что нам нужно.</w:t>
      </w:r>
    </w:p>
    <w:p w:rsidR="006F024B" w:rsidRPr="006F024B" w:rsidRDefault="006F024B" w:rsidP="00A06601">
      <w:pPr>
        <w:pStyle w:val="a5"/>
        <w:shd w:val="clear" w:color="auto" w:fill="FFFFFF"/>
        <w:spacing w:before="0" w:beforeAutospacing="0" w:after="0" w:afterAutospacing="0"/>
        <w:ind w:firstLine="709"/>
        <w:jc w:val="both"/>
        <w:rPr>
          <w:color w:val="3A3A3A"/>
          <w:sz w:val="28"/>
          <w:szCs w:val="28"/>
        </w:rPr>
      </w:pPr>
      <w:r w:rsidRPr="006F024B">
        <w:rPr>
          <w:color w:val="3A3A3A"/>
          <w:sz w:val="28"/>
          <w:szCs w:val="28"/>
        </w:rPr>
        <w:t xml:space="preserve">Цель - мобилизовать интеллектуальные ресурсы для достижения наилучшего результата за счет: сужения поискового поля на более перспективном направлении (на шагах алгоритма решения изобретательских шагов – АРИЗ – </w:t>
      </w:r>
      <w:proofErr w:type="spellStart"/>
      <w:r w:rsidRPr="006F024B">
        <w:rPr>
          <w:color w:val="3A3A3A"/>
          <w:sz w:val="28"/>
          <w:szCs w:val="28"/>
        </w:rPr>
        <w:t>решенте</w:t>
      </w:r>
      <w:proofErr w:type="spellEnd"/>
      <w:r w:rsidRPr="006F024B">
        <w:rPr>
          <w:color w:val="3A3A3A"/>
          <w:sz w:val="28"/>
          <w:szCs w:val="28"/>
        </w:rPr>
        <w:t xml:space="preserve"> изобретательских задач); получения ориентира на самое лучшее из решений.</w:t>
      </w:r>
    </w:p>
    <w:p w:rsidR="006F024B" w:rsidRPr="006F024B" w:rsidRDefault="006F024B" w:rsidP="006F024B">
      <w:pPr>
        <w:pStyle w:val="a5"/>
        <w:shd w:val="clear" w:color="auto" w:fill="FFFFFF"/>
        <w:spacing w:before="0" w:beforeAutospacing="0" w:after="360" w:afterAutospacing="0"/>
        <w:ind w:firstLine="709"/>
        <w:jc w:val="both"/>
        <w:rPr>
          <w:color w:val="3A3A3A"/>
          <w:sz w:val="28"/>
          <w:szCs w:val="28"/>
        </w:rPr>
      </w:pPr>
      <w:r w:rsidRPr="006F024B">
        <w:rPr>
          <w:color w:val="3A3A3A"/>
          <w:sz w:val="28"/>
          <w:szCs w:val="28"/>
        </w:rPr>
        <w:t>Суть метода - представление об идеальном конечном результате (ИКР) вводится на базе понятия идеальности и с позиции технического противоречия.</w:t>
      </w:r>
    </w:p>
    <w:p w:rsidR="006F024B" w:rsidRPr="006F024B" w:rsidRDefault="006F024B" w:rsidP="006F024B">
      <w:pPr>
        <w:pStyle w:val="a5"/>
        <w:spacing w:before="169" w:beforeAutospacing="0" w:line="288" w:lineRule="atLeast"/>
        <w:ind w:right="169" w:firstLine="709"/>
        <w:jc w:val="both"/>
        <w:rPr>
          <w:color w:val="000000"/>
          <w:sz w:val="28"/>
          <w:szCs w:val="28"/>
        </w:rPr>
      </w:pPr>
      <w:r w:rsidRPr="006F024B">
        <w:rPr>
          <w:color w:val="000000"/>
          <w:sz w:val="28"/>
          <w:szCs w:val="28"/>
        </w:rPr>
        <w:t xml:space="preserve"> Обычно используют</w:t>
      </w:r>
      <w:r w:rsidRPr="006F024B">
        <w:rPr>
          <w:rStyle w:val="apple-converted-space"/>
          <w:sz w:val="28"/>
          <w:szCs w:val="28"/>
        </w:rPr>
        <w:t> </w:t>
      </w:r>
      <w:r w:rsidRPr="006F024B">
        <w:rPr>
          <w:rStyle w:val="aff2"/>
          <w:color w:val="000000"/>
          <w:sz w:val="28"/>
          <w:szCs w:val="28"/>
        </w:rPr>
        <w:t>три основные формулировки ИКР</w:t>
      </w:r>
      <w:r w:rsidRPr="006F024B">
        <w:rPr>
          <w:color w:val="000000"/>
          <w:sz w:val="28"/>
          <w:szCs w:val="28"/>
        </w:rPr>
        <w:t>:</w:t>
      </w:r>
    </w:p>
    <w:p w:rsidR="006F024B" w:rsidRPr="006F024B" w:rsidRDefault="006F024B" w:rsidP="006F024B">
      <w:pPr>
        <w:pStyle w:val="a5"/>
        <w:spacing w:before="169" w:beforeAutospacing="0" w:line="288" w:lineRule="atLeast"/>
        <w:ind w:right="169" w:firstLine="709"/>
        <w:jc w:val="both"/>
        <w:rPr>
          <w:color w:val="000000"/>
          <w:sz w:val="28"/>
          <w:szCs w:val="28"/>
        </w:rPr>
      </w:pPr>
      <w:r w:rsidRPr="006F024B">
        <w:rPr>
          <w:color w:val="000000"/>
          <w:sz w:val="28"/>
          <w:szCs w:val="28"/>
        </w:rPr>
        <w:t>- "Система сама выполняет данную функцию".</w:t>
      </w:r>
    </w:p>
    <w:p w:rsidR="006F024B" w:rsidRPr="006F024B" w:rsidRDefault="006F024B" w:rsidP="006F024B">
      <w:pPr>
        <w:pStyle w:val="a5"/>
        <w:spacing w:before="169" w:beforeAutospacing="0" w:line="288" w:lineRule="atLeast"/>
        <w:ind w:right="169" w:firstLine="709"/>
        <w:jc w:val="both"/>
        <w:rPr>
          <w:color w:val="000000"/>
          <w:sz w:val="28"/>
          <w:szCs w:val="28"/>
        </w:rPr>
      </w:pPr>
      <w:r w:rsidRPr="006F024B">
        <w:rPr>
          <w:color w:val="000000"/>
          <w:sz w:val="28"/>
          <w:szCs w:val="28"/>
        </w:rPr>
        <w:t>- "Системы нет, а функции ее выполняются (с помощью ресурсов)".</w:t>
      </w:r>
    </w:p>
    <w:p w:rsidR="006F024B" w:rsidRPr="006F024B" w:rsidRDefault="006F024B" w:rsidP="006F024B">
      <w:pPr>
        <w:pStyle w:val="a5"/>
        <w:spacing w:before="169" w:beforeAutospacing="0" w:line="288" w:lineRule="atLeast"/>
        <w:ind w:right="169" w:firstLine="709"/>
        <w:jc w:val="both"/>
        <w:rPr>
          <w:color w:val="000000"/>
          <w:sz w:val="28"/>
          <w:szCs w:val="28"/>
        </w:rPr>
      </w:pPr>
      <w:r w:rsidRPr="006F024B">
        <w:rPr>
          <w:color w:val="000000"/>
          <w:sz w:val="28"/>
          <w:szCs w:val="28"/>
        </w:rPr>
        <w:t>- "Функция не нужна".</w:t>
      </w:r>
    </w:p>
    <w:p w:rsidR="006F024B" w:rsidRPr="006F024B" w:rsidRDefault="006F024B" w:rsidP="006F024B">
      <w:pPr>
        <w:shd w:val="clear" w:color="auto" w:fill="FFFFFF"/>
        <w:spacing w:before="100" w:beforeAutospacing="1" w:after="100" w:afterAutospacing="1" w:line="240" w:lineRule="auto"/>
        <w:ind w:firstLine="709"/>
        <w:jc w:val="both"/>
        <w:textAlignment w:val="baseline"/>
        <w:rPr>
          <w:rFonts w:ascii="Times New Roman" w:hAnsi="Times New Roman"/>
          <w:color w:val="444444"/>
          <w:sz w:val="28"/>
          <w:szCs w:val="28"/>
          <w:lang w:eastAsia="ru-RU"/>
        </w:rPr>
      </w:pPr>
      <w:r w:rsidRPr="006F024B">
        <w:rPr>
          <w:rFonts w:ascii="Times New Roman" w:hAnsi="Times New Roman"/>
          <w:color w:val="444444"/>
          <w:sz w:val="28"/>
          <w:szCs w:val="28"/>
          <w:lang w:eastAsia="ru-RU"/>
        </w:rPr>
        <w:lastRenderedPageBreak/>
        <w:t>Идеальный конечный результат можно достичь, исходя из следующего:</w:t>
      </w:r>
    </w:p>
    <w:p w:rsidR="006F024B" w:rsidRPr="006F024B" w:rsidRDefault="006F024B" w:rsidP="006F024B">
      <w:pPr>
        <w:numPr>
          <w:ilvl w:val="0"/>
          <w:numId w:val="3"/>
        </w:numPr>
        <w:shd w:val="clear" w:color="auto" w:fill="FFFFFF"/>
        <w:spacing w:before="100" w:beforeAutospacing="1" w:after="100" w:afterAutospacing="1" w:line="240" w:lineRule="auto"/>
        <w:ind w:left="0" w:firstLine="709"/>
        <w:jc w:val="both"/>
        <w:textAlignment w:val="baseline"/>
        <w:rPr>
          <w:rFonts w:ascii="Times New Roman" w:hAnsi="Times New Roman"/>
          <w:color w:val="444444"/>
          <w:sz w:val="28"/>
          <w:szCs w:val="28"/>
          <w:lang w:eastAsia="ru-RU"/>
        </w:rPr>
      </w:pPr>
      <w:r w:rsidRPr="006F024B">
        <w:rPr>
          <w:rFonts w:ascii="Times New Roman" w:hAnsi="Times New Roman"/>
          <w:color w:val="444444"/>
          <w:sz w:val="28"/>
          <w:szCs w:val="28"/>
          <w:lang w:eastAsia="ru-RU"/>
        </w:rPr>
        <w:t>Не нужно загадывать наперёд, возможно или невозможно достичь идеального результата. При этом руководствуются тем, что идеальный не обязательно достижимый. Суть состоит в том, что решать любую задачу нужно в направлении повышения идеальности и стремиться к этому стремиться к идеалу.</w:t>
      </w:r>
    </w:p>
    <w:p w:rsidR="006F024B" w:rsidRPr="00A06601" w:rsidRDefault="006F024B" w:rsidP="006F024B">
      <w:pPr>
        <w:numPr>
          <w:ilvl w:val="0"/>
          <w:numId w:val="3"/>
        </w:numPr>
        <w:shd w:val="clear" w:color="auto" w:fill="FFFFFF"/>
        <w:spacing w:before="100" w:beforeAutospacing="1" w:after="100" w:afterAutospacing="1" w:line="240" w:lineRule="auto"/>
        <w:ind w:left="0" w:firstLine="709"/>
        <w:jc w:val="both"/>
        <w:textAlignment w:val="baseline"/>
        <w:rPr>
          <w:rFonts w:ascii="Times New Roman" w:hAnsi="Times New Roman"/>
          <w:sz w:val="28"/>
          <w:szCs w:val="28"/>
          <w:lang w:eastAsia="ru-RU"/>
        </w:rPr>
      </w:pPr>
      <w:r w:rsidRPr="006F024B">
        <w:rPr>
          <w:rFonts w:ascii="Times New Roman" w:hAnsi="Times New Roman"/>
          <w:color w:val="444444"/>
          <w:sz w:val="28"/>
          <w:szCs w:val="28"/>
          <w:lang w:eastAsia="ru-RU"/>
        </w:rPr>
        <w:t xml:space="preserve">Не нужно заранее думать, какими путями будет достигнут идеальный </w:t>
      </w:r>
      <w:r w:rsidRPr="00A06601">
        <w:rPr>
          <w:rFonts w:ascii="Times New Roman" w:hAnsi="Times New Roman"/>
          <w:sz w:val="28"/>
          <w:szCs w:val="28"/>
          <w:lang w:eastAsia="ru-RU"/>
        </w:rPr>
        <w:t>конечный результат.</w:t>
      </w:r>
    </w:p>
    <w:p w:rsidR="006F024B" w:rsidRPr="00A06601" w:rsidRDefault="006F024B" w:rsidP="006F024B">
      <w:pPr>
        <w:numPr>
          <w:ilvl w:val="0"/>
          <w:numId w:val="3"/>
        </w:numPr>
        <w:shd w:val="clear" w:color="auto" w:fill="FFFFFF"/>
        <w:spacing w:beforeAutospacing="1" w:after="0" w:afterAutospacing="1" w:line="240" w:lineRule="auto"/>
        <w:ind w:left="0" w:firstLine="709"/>
        <w:jc w:val="both"/>
        <w:textAlignment w:val="baseline"/>
        <w:rPr>
          <w:rFonts w:ascii="Times New Roman" w:hAnsi="Times New Roman"/>
          <w:sz w:val="28"/>
          <w:szCs w:val="28"/>
          <w:lang w:eastAsia="ru-RU"/>
        </w:rPr>
      </w:pPr>
      <w:r w:rsidRPr="00A06601">
        <w:rPr>
          <w:rFonts w:ascii="Times New Roman" w:hAnsi="Times New Roman"/>
          <w:sz w:val="28"/>
          <w:szCs w:val="28"/>
          <w:lang w:eastAsia="ru-RU"/>
        </w:rPr>
        <w:t>Используйте ключевые слова </w:t>
      </w:r>
      <w:r w:rsidRPr="00A06601">
        <w:rPr>
          <w:rFonts w:ascii="Times New Roman" w:hAnsi="Times New Roman"/>
          <w:b/>
          <w:bCs/>
          <w:sz w:val="28"/>
          <w:szCs w:val="28"/>
          <w:lang w:eastAsia="ru-RU"/>
        </w:rPr>
        <w:t>ИКР,</w:t>
      </w:r>
      <w:r w:rsidRPr="00A06601">
        <w:rPr>
          <w:rFonts w:ascii="Times New Roman" w:hAnsi="Times New Roman"/>
          <w:sz w:val="28"/>
          <w:szCs w:val="28"/>
          <w:lang w:eastAsia="ru-RU"/>
        </w:rPr>
        <w:t> такие как </w:t>
      </w:r>
      <w:r w:rsidRPr="00A06601">
        <w:rPr>
          <w:rFonts w:ascii="Times New Roman" w:hAnsi="Times New Roman"/>
          <w:b/>
          <w:bCs/>
          <w:sz w:val="28"/>
          <w:szCs w:val="28"/>
          <w:lang w:eastAsia="ru-RU"/>
        </w:rPr>
        <w:t>сам</w:t>
      </w:r>
      <w:r w:rsidRPr="00A06601">
        <w:rPr>
          <w:rFonts w:ascii="Times New Roman" w:hAnsi="Times New Roman"/>
          <w:sz w:val="28"/>
          <w:szCs w:val="28"/>
          <w:lang w:eastAsia="ru-RU"/>
        </w:rPr>
        <w:t>, </w:t>
      </w:r>
      <w:r w:rsidRPr="00A06601">
        <w:rPr>
          <w:rFonts w:ascii="Times New Roman" w:hAnsi="Times New Roman"/>
          <w:b/>
          <w:bCs/>
          <w:sz w:val="28"/>
          <w:szCs w:val="28"/>
          <w:lang w:eastAsia="ru-RU"/>
        </w:rPr>
        <w:t>само </w:t>
      </w:r>
      <w:proofErr w:type="spellStart"/>
      <w:r w:rsidRPr="00A06601">
        <w:rPr>
          <w:rFonts w:ascii="Times New Roman" w:hAnsi="Times New Roman"/>
          <w:sz w:val="28"/>
          <w:szCs w:val="28"/>
          <w:lang w:eastAsia="ru-RU"/>
        </w:rPr>
        <w:t>и.т.п</w:t>
      </w:r>
      <w:proofErr w:type="spellEnd"/>
      <w:r w:rsidRPr="00A06601">
        <w:rPr>
          <w:rFonts w:ascii="Times New Roman" w:hAnsi="Times New Roman"/>
          <w:sz w:val="28"/>
          <w:szCs w:val="28"/>
          <w:lang w:eastAsia="ru-RU"/>
        </w:rPr>
        <w:t>. Действие должно совершаться само собой без всяких дополнительных механизмов, приспособлений и т.д.</w:t>
      </w:r>
    </w:p>
    <w:p w:rsidR="006F024B" w:rsidRPr="00A06601" w:rsidRDefault="006F024B" w:rsidP="006F024B">
      <w:pPr>
        <w:numPr>
          <w:ilvl w:val="0"/>
          <w:numId w:val="3"/>
        </w:numPr>
        <w:shd w:val="clear" w:color="auto" w:fill="FFFFFF"/>
        <w:spacing w:beforeAutospacing="1" w:after="0" w:afterAutospacing="1" w:line="240" w:lineRule="auto"/>
        <w:ind w:left="0" w:firstLine="709"/>
        <w:jc w:val="both"/>
        <w:textAlignment w:val="baseline"/>
        <w:rPr>
          <w:rFonts w:ascii="Times New Roman" w:hAnsi="Times New Roman"/>
          <w:sz w:val="28"/>
          <w:szCs w:val="28"/>
          <w:lang w:eastAsia="ru-RU"/>
        </w:rPr>
      </w:pPr>
      <w:r w:rsidRPr="00A06601">
        <w:rPr>
          <w:rFonts w:ascii="Times New Roman" w:hAnsi="Times New Roman"/>
          <w:sz w:val="28"/>
          <w:szCs w:val="28"/>
          <w:lang w:eastAsia="ru-RU"/>
        </w:rPr>
        <w:t xml:space="preserve">При формулировании ИКР представляют, что человек обладает сверхъестественными способностями и задают себе вопрос «Каким будет идеальное решение поставленной задачи, если использовать эти способности?» </w:t>
      </w:r>
    </w:p>
    <w:p w:rsidR="006F024B" w:rsidRPr="00A06601" w:rsidRDefault="006F024B" w:rsidP="006F024B">
      <w:pPr>
        <w:numPr>
          <w:ilvl w:val="0"/>
          <w:numId w:val="3"/>
        </w:numPr>
        <w:shd w:val="clear" w:color="auto" w:fill="FFFFFF"/>
        <w:spacing w:before="100" w:beforeAutospacing="1" w:after="100" w:afterAutospacing="1" w:line="240" w:lineRule="auto"/>
        <w:ind w:left="0" w:firstLine="709"/>
        <w:jc w:val="both"/>
        <w:textAlignment w:val="baseline"/>
        <w:rPr>
          <w:rFonts w:ascii="Times New Roman" w:hAnsi="Times New Roman"/>
          <w:sz w:val="28"/>
          <w:szCs w:val="28"/>
          <w:lang w:eastAsia="ru-RU"/>
        </w:rPr>
      </w:pPr>
      <w:r w:rsidRPr="00A06601">
        <w:rPr>
          <w:rFonts w:ascii="Times New Roman" w:hAnsi="Times New Roman"/>
          <w:sz w:val="28"/>
          <w:szCs w:val="28"/>
          <w:lang w:eastAsia="ru-RU"/>
        </w:rPr>
        <w:t xml:space="preserve">Для приближения  ИКР необходимо использовать максимально уже имеющиеся в наличии ресурсы (вещественные, энергетические </w:t>
      </w:r>
      <w:proofErr w:type="spellStart"/>
      <w:r w:rsidRPr="00A06601">
        <w:rPr>
          <w:rFonts w:ascii="Times New Roman" w:hAnsi="Times New Roman"/>
          <w:sz w:val="28"/>
          <w:szCs w:val="28"/>
          <w:lang w:eastAsia="ru-RU"/>
        </w:rPr>
        <w:t>и.т.п</w:t>
      </w:r>
      <w:proofErr w:type="spellEnd"/>
      <w:r w:rsidRPr="00A06601">
        <w:rPr>
          <w:rFonts w:ascii="Times New Roman" w:hAnsi="Times New Roman"/>
          <w:sz w:val="28"/>
          <w:szCs w:val="28"/>
          <w:lang w:eastAsia="ru-RU"/>
        </w:rPr>
        <w:t>. в первую очередь «даровые»)</w:t>
      </w:r>
    </w:p>
    <w:p w:rsidR="006F024B" w:rsidRPr="00A06601" w:rsidRDefault="006F024B" w:rsidP="006F024B">
      <w:pPr>
        <w:numPr>
          <w:ilvl w:val="0"/>
          <w:numId w:val="3"/>
        </w:numPr>
        <w:shd w:val="clear" w:color="auto" w:fill="FFFFFF"/>
        <w:spacing w:beforeAutospacing="1" w:after="0" w:afterAutospacing="1" w:line="240" w:lineRule="auto"/>
        <w:ind w:left="0" w:firstLine="709"/>
        <w:jc w:val="both"/>
        <w:textAlignment w:val="baseline"/>
        <w:rPr>
          <w:rFonts w:ascii="Times New Roman" w:hAnsi="Times New Roman"/>
          <w:sz w:val="28"/>
          <w:szCs w:val="28"/>
          <w:lang w:eastAsia="ru-RU"/>
        </w:rPr>
      </w:pPr>
      <w:r w:rsidRPr="00A06601">
        <w:rPr>
          <w:rFonts w:ascii="Times New Roman" w:hAnsi="Times New Roman"/>
          <w:sz w:val="28"/>
          <w:szCs w:val="28"/>
          <w:lang w:eastAsia="ru-RU"/>
        </w:rPr>
        <w:t>Используйте шаблон идеального решения: </w:t>
      </w:r>
      <w:r w:rsidRPr="00A06601">
        <w:rPr>
          <w:rFonts w:ascii="Times New Roman" w:hAnsi="Times New Roman"/>
          <w:b/>
          <w:bCs/>
          <w:sz w:val="28"/>
          <w:szCs w:val="28"/>
          <w:bdr w:val="none" w:sz="0" w:space="0" w:color="auto" w:frame="1"/>
          <w:lang w:eastAsia="ru-RU"/>
        </w:rPr>
        <w:t xml:space="preserve">все остается неизменным, </w:t>
      </w:r>
      <w:proofErr w:type="spellStart"/>
      <w:r w:rsidRPr="00A06601">
        <w:rPr>
          <w:rFonts w:ascii="Times New Roman" w:hAnsi="Times New Roman"/>
          <w:b/>
          <w:bCs/>
          <w:sz w:val="28"/>
          <w:szCs w:val="28"/>
          <w:bdr w:val="none" w:sz="0" w:space="0" w:color="auto" w:frame="1"/>
          <w:lang w:eastAsia="ru-RU"/>
        </w:rPr>
        <w:t>ножелаемый</w:t>
      </w:r>
      <w:proofErr w:type="spellEnd"/>
      <w:r w:rsidRPr="00A06601">
        <w:rPr>
          <w:rFonts w:ascii="Times New Roman" w:hAnsi="Times New Roman"/>
          <w:b/>
          <w:bCs/>
          <w:sz w:val="28"/>
          <w:szCs w:val="28"/>
          <w:bdr w:val="none" w:sz="0" w:space="0" w:color="auto" w:frame="1"/>
          <w:lang w:eastAsia="ru-RU"/>
        </w:rPr>
        <w:t xml:space="preserve"> результат</w:t>
      </w:r>
      <w:r w:rsidRPr="00A06601">
        <w:rPr>
          <w:rFonts w:ascii="Times New Roman" w:hAnsi="Times New Roman"/>
          <w:b/>
          <w:bCs/>
          <w:sz w:val="28"/>
          <w:szCs w:val="28"/>
          <w:lang w:eastAsia="ru-RU"/>
        </w:rPr>
        <w:t> </w:t>
      </w:r>
      <w:r w:rsidRPr="00A06601">
        <w:rPr>
          <w:rFonts w:ascii="Times New Roman" w:hAnsi="Times New Roman"/>
          <w:b/>
          <w:bCs/>
          <w:sz w:val="28"/>
          <w:szCs w:val="28"/>
          <w:bdr w:val="none" w:sz="0" w:space="0" w:color="auto" w:frame="1"/>
          <w:lang w:eastAsia="ru-RU"/>
        </w:rPr>
        <w:t>достигнут</w:t>
      </w:r>
      <w:r w:rsidRPr="00A06601">
        <w:rPr>
          <w:rFonts w:ascii="Times New Roman" w:hAnsi="Times New Roman"/>
          <w:sz w:val="28"/>
          <w:szCs w:val="28"/>
          <w:lang w:eastAsia="ru-RU"/>
        </w:rPr>
        <w:t> или </w:t>
      </w:r>
      <w:r w:rsidRPr="00A06601">
        <w:rPr>
          <w:rFonts w:ascii="Times New Roman" w:hAnsi="Times New Roman"/>
          <w:b/>
          <w:bCs/>
          <w:sz w:val="28"/>
          <w:szCs w:val="28"/>
          <w:bdr w:val="none" w:sz="0" w:space="0" w:color="auto" w:frame="1"/>
          <w:lang w:eastAsia="ru-RU"/>
        </w:rPr>
        <w:t xml:space="preserve">все остается неизменным, </w:t>
      </w:r>
      <w:proofErr w:type="spellStart"/>
      <w:r w:rsidRPr="00A06601">
        <w:rPr>
          <w:rFonts w:ascii="Times New Roman" w:hAnsi="Times New Roman"/>
          <w:b/>
          <w:bCs/>
          <w:sz w:val="28"/>
          <w:szCs w:val="28"/>
          <w:bdr w:val="none" w:sz="0" w:space="0" w:color="auto" w:frame="1"/>
          <w:lang w:eastAsia="ru-RU"/>
        </w:rPr>
        <w:t>нонежелательный</w:t>
      </w:r>
      <w:proofErr w:type="spellEnd"/>
      <w:r w:rsidRPr="00A06601">
        <w:rPr>
          <w:rFonts w:ascii="Times New Roman" w:hAnsi="Times New Roman"/>
          <w:b/>
          <w:bCs/>
          <w:sz w:val="28"/>
          <w:szCs w:val="28"/>
          <w:bdr w:val="none" w:sz="0" w:space="0" w:color="auto" w:frame="1"/>
          <w:lang w:eastAsia="ru-RU"/>
        </w:rPr>
        <w:t xml:space="preserve"> эффект</w:t>
      </w:r>
      <w:r w:rsidRPr="00A06601">
        <w:rPr>
          <w:rFonts w:ascii="Times New Roman" w:hAnsi="Times New Roman"/>
          <w:b/>
          <w:bCs/>
          <w:sz w:val="28"/>
          <w:szCs w:val="28"/>
          <w:lang w:eastAsia="ru-RU"/>
        </w:rPr>
        <w:t> </w:t>
      </w:r>
      <w:r w:rsidRPr="00A06601">
        <w:rPr>
          <w:rFonts w:ascii="Times New Roman" w:hAnsi="Times New Roman"/>
          <w:b/>
          <w:bCs/>
          <w:sz w:val="28"/>
          <w:szCs w:val="28"/>
          <w:bdr w:val="none" w:sz="0" w:space="0" w:color="auto" w:frame="1"/>
          <w:lang w:eastAsia="ru-RU"/>
        </w:rPr>
        <w:t>исчез.</w:t>
      </w:r>
      <w:r w:rsidRPr="00A06601">
        <w:rPr>
          <w:rFonts w:ascii="Times New Roman" w:hAnsi="Times New Roman"/>
          <w:b/>
          <w:bCs/>
          <w:sz w:val="28"/>
          <w:szCs w:val="28"/>
          <w:lang w:eastAsia="ru-RU"/>
        </w:rPr>
        <w:t> </w:t>
      </w:r>
      <w:r w:rsidRPr="00A06601">
        <w:rPr>
          <w:rFonts w:ascii="Times New Roman" w:hAnsi="Times New Roman"/>
          <w:sz w:val="28"/>
          <w:szCs w:val="28"/>
          <w:lang w:eastAsia="ru-RU"/>
        </w:rPr>
        <w:t>Вместо слов «желаемый результат» и «нежелательный эффект» подставьте свою формулировку задачи.</w:t>
      </w:r>
    </w:p>
    <w:p w:rsidR="006F024B" w:rsidRPr="00A06601" w:rsidRDefault="006F024B" w:rsidP="006F024B">
      <w:pPr>
        <w:numPr>
          <w:ilvl w:val="0"/>
          <w:numId w:val="3"/>
        </w:numPr>
        <w:shd w:val="clear" w:color="auto" w:fill="FFFFFF"/>
        <w:spacing w:before="100" w:beforeAutospacing="1" w:after="100" w:afterAutospacing="1" w:line="240" w:lineRule="auto"/>
        <w:ind w:left="0" w:firstLine="709"/>
        <w:jc w:val="both"/>
        <w:textAlignment w:val="baseline"/>
        <w:rPr>
          <w:rFonts w:ascii="Times New Roman" w:hAnsi="Times New Roman"/>
          <w:sz w:val="28"/>
          <w:szCs w:val="28"/>
          <w:lang w:eastAsia="ru-RU"/>
        </w:rPr>
      </w:pPr>
      <w:r w:rsidRPr="00A06601">
        <w:rPr>
          <w:rFonts w:ascii="Times New Roman" w:hAnsi="Times New Roman"/>
          <w:sz w:val="28"/>
          <w:szCs w:val="28"/>
          <w:lang w:eastAsia="ru-RU"/>
        </w:rPr>
        <w:t>Приобретение полезного качества или устранение вредного не должно сопровождаться ухудшением других качеств или появлением вредного качества.</w:t>
      </w:r>
    </w:p>
    <w:p w:rsidR="006F024B" w:rsidRPr="006F024B" w:rsidRDefault="006F024B" w:rsidP="006F024B">
      <w:pPr>
        <w:shd w:val="clear" w:color="auto" w:fill="FFFFFF"/>
        <w:spacing w:before="100" w:beforeAutospacing="1" w:after="100" w:afterAutospacing="1" w:line="240" w:lineRule="auto"/>
        <w:ind w:firstLine="709"/>
        <w:jc w:val="both"/>
        <w:textAlignment w:val="baseline"/>
        <w:rPr>
          <w:rFonts w:ascii="Times New Roman" w:hAnsi="Times New Roman"/>
          <w:color w:val="444444"/>
          <w:sz w:val="28"/>
          <w:szCs w:val="28"/>
          <w:lang w:eastAsia="ru-RU"/>
        </w:rPr>
      </w:pPr>
    </w:p>
    <w:p w:rsidR="006F024B" w:rsidRPr="006F024B" w:rsidRDefault="006F024B" w:rsidP="006F024B">
      <w:pPr>
        <w:shd w:val="clear" w:color="auto" w:fill="FFFFFF"/>
        <w:spacing w:before="100" w:beforeAutospacing="1" w:after="100" w:afterAutospacing="1" w:line="240" w:lineRule="auto"/>
        <w:ind w:firstLine="709"/>
        <w:jc w:val="both"/>
        <w:textAlignment w:val="baseline"/>
        <w:rPr>
          <w:rFonts w:ascii="Times New Roman" w:hAnsi="Times New Roman"/>
          <w:color w:val="444444"/>
          <w:sz w:val="28"/>
          <w:szCs w:val="28"/>
          <w:lang w:eastAsia="ru-RU"/>
        </w:rPr>
      </w:pPr>
      <w:r w:rsidRPr="006F024B">
        <w:rPr>
          <w:rFonts w:ascii="Times New Roman" w:hAnsi="Times New Roman"/>
          <w:color w:val="444444"/>
          <w:sz w:val="28"/>
          <w:szCs w:val="28"/>
          <w:lang w:eastAsia="ru-RU"/>
        </w:rPr>
        <w:t>ТЕХНИЧЕСКИЕ ПРОТИВОРЕЧИЯ</w:t>
      </w:r>
    </w:p>
    <w:p w:rsidR="006F024B" w:rsidRPr="006F024B" w:rsidRDefault="006F024B" w:rsidP="006F024B">
      <w:pPr>
        <w:shd w:val="clear" w:color="auto" w:fill="FFFFFF"/>
        <w:spacing w:before="100" w:beforeAutospacing="1" w:after="100" w:afterAutospacing="1" w:line="240" w:lineRule="auto"/>
        <w:ind w:firstLine="709"/>
        <w:jc w:val="both"/>
        <w:textAlignment w:val="baseline"/>
        <w:rPr>
          <w:rFonts w:ascii="Times New Roman" w:hAnsi="Times New Roman"/>
          <w:color w:val="444444"/>
          <w:sz w:val="28"/>
          <w:szCs w:val="28"/>
          <w:lang w:eastAsia="ru-RU"/>
        </w:rPr>
      </w:pPr>
      <w:r w:rsidRPr="006F024B">
        <w:rPr>
          <w:rStyle w:val="aff2"/>
          <w:rFonts w:ascii="Times New Roman" w:hAnsi="Times New Roman"/>
          <w:color w:val="000000"/>
          <w:sz w:val="28"/>
          <w:szCs w:val="28"/>
          <w:shd w:val="clear" w:color="auto" w:fill="FFFFFF"/>
        </w:rPr>
        <w:t>Противоречие</w:t>
      </w:r>
      <w:r w:rsidRPr="006F024B">
        <w:rPr>
          <w:rStyle w:val="apple-converted-space"/>
          <w:rFonts w:ascii="Times New Roman" w:hAnsi="Times New Roman"/>
          <w:sz w:val="28"/>
          <w:szCs w:val="28"/>
          <w:shd w:val="clear" w:color="auto" w:fill="FFFFFF"/>
        </w:rPr>
        <w:t> </w:t>
      </w:r>
      <w:r w:rsidRPr="006F024B">
        <w:rPr>
          <w:rFonts w:ascii="Times New Roman" w:hAnsi="Times New Roman"/>
          <w:color w:val="000000"/>
          <w:sz w:val="28"/>
          <w:szCs w:val="28"/>
          <w:shd w:val="clear" w:color="auto" w:fill="FFFFFF"/>
        </w:rPr>
        <w:t>- проявление несоответствия между разными требованиями, предъявляемыми человеком к системе, и ограничениями, налагаемыми на нее законами природы, социальными, юридическими, и экономическими законами, уровнем развития науки и техники, конкретными условиями применения и т. п.</w:t>
      </w:r>
    </w:p>
    <w:p w:rsidR="006F024B" w:rsidRPr="006F024B" w:rsidRDefault="006F024B" w:rsidP="006F024B">
      <w:pPr>
        <w:pStyle w:val="a5"/>
        <w:shd w:val="clear" w:color="auto" w:fill="FFFFFF"/>
        <w:spacing w:line="336" w:lineRule="atLeast"/>
        <w:ind w:right="135" w:firstLine="709"/>
        <w:jc w:val="both"/>
        <w:rPr>
          <w:color w:val="000000"/>
          <w:sz w:val="28"/>
          <w:szCs w:val="28"/>
        </w:rPr>
      </w:pPr>
      <w:r w:rsidRPr="006F024B">
        <w:rPr>
          <w:b/>
          <w:bCs/>
          <w:color w:val="000000"/>
          <w:sz w:val="28"/>
          <w:szCs w:val="28"/>
        </w:rPr>
        <w:t>Техническое противоречие</w:t>
      </w:r>
      <w:r w:rsidRPr="006F024B">
        <w:rPr>
          <w:rStyle w:val="apple-converted-space"/>
          <w:sz w:val="28"/>
          <w:szCs w:val="28"/>
        </w:rPr>
        <w:t> </w:t>
      </w:r>
      <w:r w:rsidRPr="006F024B">
        <w:rPr>
          <w:color w:val="000000"/>
          <w:sz w:val="28"/>
          <w:szCs w:val="28"/>
        </w:rPr>
        <w:t xml:space="preserve">– это ситуация, когда при попытке улучшить одну характеристику или показатель качества технического объекта ухудшается другая его характеристика или показатель. Между этими показателями существует обратно пропорциональное соотношение, которое и называют техническим </w:t>
      </w:r>
      <w:proofErr w:type="spellStart"/>
      <w:r w:rsidRPr="006F024B">
        <w:rPr>
          <w:color w:val="000000"/>
          <w:sz w:val="28"/>
          <w:szCs w:val="28"/>
        </w:rPr>
        <w:t>противоречием.Для</w:t>
      </w:r>
      <w:proofErr w:type="spellEnd"/>
      <w:r w:rsidRPr="006F024B">
        <w:rPr>
          <w:color w:val="000000"/>
          <w:sz w:val="28"/>
          <w:szCs w:val="28"/>
        </w:rPr>
        <w:t xml:space="preserve"> каждого класса технических объектов, как правило, существуют постоянные, или "вечные" технические противоречия.</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lastRenderedPageBreak/>
        <w:t xml:space="preserve">Любая продукция, предназначенная для удовлетворения потребностей, характеризуется многими свойствами: экономичностью, надежностью, эргономичностью, эстетичностью, патентоспособностью, транспортабельностью, безопасностью, </w:t>
      </w:r>
      <w:proofErr w:type="spellStart"/>
      <w:r w:rsidRPr="006F024B">
        <w:rPr>
          <w:color w:val="000000"/>
          <w:sz w:val="28"/>
          <w:szCs w:val="28"/>
        </w:rPr>
        <w:t>экологичностью</w:t>
      </w:r>
      <w:proofErr w:type="spellEnd"/>
      <w:r w:rsidRPr="006F024B">
        <w:rPr>
          <w:color w:val="000000"/>
          <w:sz w:val="28"/>
          <w:szCs w:val="28"/>
        </w:rPr>
        <w:t>, технологичностью и т. д. Для некоторых видов продукции весьма важными показателями являются масса конструкции, плотность компоновки, энергоемкость, мощность, производительность, время срабатывания механизмов, точность отработки параметров и т. д.</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Все эти показатели условно можно разделить на две группы: показатели, характеризующие</w:t>
      </w:r>
      <w:r w:rsidRPr="006F024B">
        <w:rPr>
          <w:rStyle w:val="apple-converted-space"/>
          <w:sz w:val="28"/>
          <w:szCs w:val="28"/>
        </w:rPr>
        <w:t> </w:t>
      </w:r>
      <w:r w:rsidRPr="006F024B">
        <w:rPr>
          <w:rStyle w:val="aff1"/>
          <w:color w:val="000000"/>
          <w:sz w:val="28"/>
          <w:szCs w:val="28"/>
        </w:rPr>
        <w:t>степень (уровень) выполнения техническим объектом ГПФ</w:t>
      </w:r>
      <w:r w:rsidRPr="006F024B">
        <w:rPr>
          <w:color w:val="000000"/>
          <w:sz w:val="28"/>
          <w:szCs w:val="28"/>
        </w:rPr>
        <w:t>, и показатели, характеризующие</w:t>
      </w:r>
      <w:r w:rsidRPr="006F024B">
        <w:rPr>
          <w:rStyle w:val="apple-converted-space"/>
          <w:sz w:val="28"/>
          <w:szCs w:val="28"/>
        </w:rPr>
        <w:t> </w:t>
      </w:r>
      <w:r w:rsidRPr="006F024B">
        <w:rPr>
          <w:rStyle w:val="aff1"/>
          <w:color w:val="000000"/>
          <w:sz w:val="28"/>
          <w:szCs w:val="28"/>
        </w:rPr>
        <w:t>факторы расплаты</w:t>
      </w:r>
      <w:r w:rsidRPr="006F024B">
        <w:rPr>
          <w:rStyle w:val="apple-converted-space"/>
          <w:sz w:val="28"/>
          <w:szCs w:val="28"/>
        </w:rPr>
        <w:t> </w:t>
      </w:r>
      <w:r w:rsidRPr="006F024B">
        <w:rPr>
          <w:color w:val="000000"/>
          <w:sz w:val="28"/>
          <w:szCs w:val="28"/>
        </w:rPr>
        <w:t>за выполнение ГПФ.</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Стремление улучшить одни характеристики продукции часто приводит к ухудшению друга. На этапе анализа проблемы и постановки задачи сделать так, чтобы при улучшении одних свойств не ухудшались бы другие,  весьма важно.</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В проектно-конструкторских и технологических задачах обнаруживается противоречивость многих свойств, например, точность и производительность в технологии обработки материалов; масса, надежность и стоимость; устойчивость и управляемость технических объектов и др.</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Например, один из способов увеличения надежности летательных аппаратов (потребность) - создание резервных систем и агрегатов. А это приводит к увеличению массы аппарата, что недопустимо, так как увеличиваются затраты на выполнение задания (ГПФ).</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Нежелательные эффекты могут быть связаны с тем, что улучшение некоторых потребительных свойств приводит к усложнению ТО и, следовательно, к увеличению факторов расплаты.</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Ситуация, когда попытки улучшить одну характеристику (или часть) системы приводит к ухудшению другой ее характеристики (или части), называется</w:t>
      </w:r>
      <w:r w:rsidRPr="006F024B">
        <w:rPr>
          <w:rStyle w:val="apple-converted-space"/>
          <w:sz w:val="28"/>
          <w:szCs w:val="28"/>
        </w:rPr>
        <w:t> </w:t>
      </w:r>
      <w:r w:rsidRPr="006F024B">
        <w:rPr>
          <w:rStyle w:val="aff2"/>
          <w:color w:val="000000"/>
          <w:sz w:val="28"/>
          <w:szCs w:val="28"/>
        </w:rPr>
        <w:t>техническим противоречием</w:t>
      </w:r>
      <w:r w:rsidRPr="006F024B">
        <w:rPr>
          <w:rStyle w:val="apple-converted-space"/>
          <w:sz w:val="28"/>
          <w:szCs w:val="28"/>
        </w:rPr>
        <w:t> </w:t>
      </w:r>
      <w:r w:rsidRPr="006F024B">
        <w:rPr>
          <w:color w:val="000000"/>
          <w:sz w:val="28"/>
          <w:szCs w:val="28"/>
        </w:rPr>
        <w:t>(ТП).</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 xml:space="preserve">Например, в технологии производства мероприятия, направленные на повышение производительности обработки, часто приводят к ухудшению качества продукции. (Если один из двух вариантов технологии при лучшем качестве позволяет обеспечить и </w:t>
      </w:r>
      <w:proofErr w:type="spellStart"/>
      <w:r w:rsidRPr="006F024B">
        <w:rPr>
          <w:color w:val="000000"/>
          <w:sz w:val="28"/>
          <w:szCs w:val="28"/>
        </w:rPr>
        <w:t>бoльшую</w:t>
      </w:r>
      <w:proofErr w:type="spellEnd"/>
      <w:r w:rsidRPr="006F024B">
        <w:rPr>
          <w:color w:val="000000"/>
          <w:sz w:val="28"/>
          <w:szCs w:val="28"/>
        </w:rPr>
        <w:t xml:space="preserve"> производительность, то он вытесняет второй вариант; в этом случае проблемной ситуации нет.)</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 xml:space="preserve">Техническое противоречие появляется часто тогда, когда разработчик пытается каким-либо известным ему способом улучшить один из параметров качества (или функциональное свойство) объекта, но это приводит к </w:t>
      </w:r>
      <w:r w:rsidRPr="006F024B">
        <w:rPr>
          <w:color w:val="000000"/>
          <w:sz w:val="28"/>
          <w:szCs w:val="28"/>
        </w:rPr>
        <w:lastRenderedPageBreak/>
        <w:t>недопустимому ухудшению другого, тоже весьма важного параметра качества (или функционального свойства).</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 xml:space="preserve">Формулирование технических противоречий - это конкретная реализация более общего приема поиска решения - </w:t>
      </w:r>
      <w:proofErr w:type="spellStart"/>
      <w:r w:rsidRPr="006F024B">
        <w:rPr>
          <w:color w:val="000000"/>
          <w:sz w:val="28"/>
          <w:szCs w:val="28"/>
        </w:rPr>
        <w:t>переформулирование</w:t>
      </w:r>
      <w:proofErr w:type="spellEnd"/>
      <w:r w:rsidRPr="006F024B">
        <w:rPr>
          <w:color w:val="000000"/>
          <w:sz w:val="28"/>
          <w:szCs w:val="28"/>
        </w:rPr>
        <w:t xml:space="preserve"> условий задачи. Это модель задачи, в которой раскрываются положительные и нежелательные эффекты или явления в рассматриваемой предметной области.</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При этом возникает проблема, как, сохранив или даже улучшив положительные стороны (эффекты) в создаваемом ТО, не допустить появления нежелательных эффектов.</w:t>
      </w:r>
    </w:p>
    <w:p w:rsidR="006F024B" w:rsidRPr="006F024B" w:rsidRDefault="006F024B" w:rsidP="006F024B">
      <w:pPr>
        <w:pStyle w:val="a5"/>
        <w:shd w:val="clear" w:color="auto" w:fill="FFFFFF"/>
        <w:ind w:firstLine="709"/>
        <w:jc w:val="both"/>
        <w:rPr>
          <w:color w:val="000000"/>
          <w:sz w:val="28"/>
          <w:szCs w:val="28"/>
        </w:rPr>
      </w:pPr>
      <w:r w:rsidRPr="006F024B">
        <w:rPr>
          <w:color w:val="000000"/>
          <w:sz w:val="28"/>
          <w:szCs w:val="28"/>
        </w:rPr>
        <w:t>Формулировка ТП позволяет выявить положительные и нежелательные эффекты для того, чтобы провести анализ причин появления нежелательных эффектов, и тем самым активизирует мышление на поиск возможных направлений решения проблемы.</w:t>
      </w:r>
    </w:p>
    <w:p w:rsidR="006F024B" w:rsidRPr="006F024B" w:rsidRDefault="006F024B" w:rsidP="006F024B">
      <w:pPr>
        <w:pStyle w:val="a5"/>
        <w:shd w:val="clear" w:color="auto" w:fill="FFFFFF"/>
        <w:ind w:firstLine="709"/>
        <w:jc w:val="both"/>
        <w:rPr>
          <w:color w:val="000000"/>
          <w:sz w:val="28"/>
          <w:szCs w:val="28"/>
        </w:rPr>
      </w:pPr>
      <w:proofErr w:type="spellStart"/>
      <w:r w:rsidRPr="006F024B">
        <w:rPr>
          <w:color w:val="000000"/>
          <w:sz w:val="28"/>
          <w:szCs w:val="28"/>
        </w:rPr>
        <w:t>Вепольный</w:t>
      </w:r>
      <w:proofErr w:type="spellEnd"/>
      <w:r w:rsidRPr="006F024B">
        <w:rPr>
          <w:color w:val="000000"/>
          <w:sz w:val="28"/>
          <w:szCs w:val="28"/>
        </w:rPr>
        <w:t xml:space="preserve"> анализ</w:t>
      </w:r>
    </w:p>
    <w:p w:rsidR="006F024B" w:rsidRPr="006F024B" w:rsidRDefault="006F024B" w:rsidP="006F024B">
      <w:pPr>
        <w:pStyle w:val="a5"/>
        <w:shd w:val="clear" w:color="auto" w:fill="FFFFFF"/>
        <w:spacing w:line="336" w:lineRule="atLeast"/>
        <w:ind w:right="133" w:firstLine="709"/>
        <w:jc w:val="both"/>
        <w:rPr>
          <w:color w:val="000000"/>
          <w:sz w:val="28"/>
          <w:szCs w:val="28"/>
        </w:rPr>
      </w:pPr>
      <w:proofErr w:type="spellStart"/>
      <w:r w:rsidRPr="006F024B">
        <w:rPr>
          <w:b/>
          <w:bCs/>
          <w:color w:val="000000"/>
          <w:sz w:val="28"/>
          <w:szCs w:val="28"/>
        </w:rPr>
        <w:t>Вепольный</w:t>
      </w:r>
      <w:proofErr w:type="spellEnd"/>
      <w:r w:rsidRPr="006F024B">
        <w:rPr>
          <w:b/>
          <w:bCs/>
          <w:color w:val="000000"/>
          <w:sz w:val="28"/>
          <w:szCs w:val="28"/>
        </w:rPr>
        <w:t xml:space="preserve"> анализ</w:t>
      </w:r>
      <w:r w:rsidRPr="006F024B">
        <w:rPr>
          <w:rStyle w:val="apple-converted-space"/>
          <w:sz w:val="28"/>
          <w:szCs w:val="28"/>
        </w:rPr>
        <w:t> </w:t>
      </w:r>
      <w:r w:rsidRPr="006F024B">
        <w:rPr>
          <w:color w:val="000000"/>
          <w:sz w:val="28"/>
          <w:szCs w:val="28"/>
        </w:rPr>
        <w:t>– это вещественно-полевой анализ, который разработан в рамках</w:t>
      </w:r>
      <w:r w:rsidRPr="006F024B">
        <w:rPr>
          <w:rStyle w:val="apple-converted-space"/>
          <w:sz w:val="28"/>
          <w:szCs w:val="28"/>
        </w:rPr>
        <w:t> </w:t>
      </w:r>
      <w:hyperlink r:id="rId18" w:history="1">
        <w:r w:rsidRPr="00131041">
          <w:rPr>
            <w:rStyle w:val="af0"/>
            <w:color w:val="000000" w:themeColor="text1"/>
            <w:sz w:val="28"/>
            <w:szCs w:val="28"/>
          </w:rPr>
          <w:t>ТРИЗ</w:t>
        </w:r>
      </w:hyperlink>
      <w:r w:rsidRPr="006F024B">
        <w:rPr>
          <w:rStyle w:val="apple-converted-space"/>
          <w:sz w:val="28"/>
          <w:szCs w:val="28"/>
        </w:rPr>
        <w:t> </w:t>
      </w:r>
      <w:r w:rsidRPr="006F024B">
        <w:rPr>
          <w:color w:val="000000"/>
          <w:sz w:val="28"/>
          <w:szCs w:val="28"/>
        </w:rPr>
        <w:t xml:space="preserve">(Теория решения изобретательских задач). </w:t>
      </w:r>
      <w:proofErr w:type="spellStart"/>
      <w:r w:rsidRPr="006F024B">
        <w:rPr>
          <w:color w:val="000000"/>
          <w:sz w:val="28"/>
          <w:szCs w:val="28"/>
        </w:rPr>
        <w:t>Вепольный</w:t>
      </w:r>
      <w:proofErr w:type="spellEnd"/>
      <w:r w:rsidRPr="006F024B">
        <w:rPr>
          <w:color w:val="000000"/>
          <w:sz w:val="28"/>
          <w:szCs w:val="28"/>
        </w:rPr>
        <w:t xml:space="preserve"> анализ – являет собой метод модельного исследования технических систем с использованием простейших моделей – </w:t>
      </w:r>
      <w:proofErr w:type="spellStart"/>
      <w:r w:rsidRPr="006F024B">
        <w:rPr>
          <w:color w:val="000000"/>
          <w:sz w:val="28"/>
          <w:szCs w:val="28"/>
        </w:rPr>
        <w:t>вегюлей</w:t>
      </w:r>
      <w:proofErr w:type="spellEnd"/>
      <w:r w:rsidRPr="006F024B">
        <w:rPr>
          <w:color w:val="000000"/>
          <w:sz w:val="28"/>
          <w:szCs w:val="28"/>
        </w:rPr>
        <w:t>.</w:t>
      </w:r>
    </w:p>
    <w:p w:rsidR="006F024B" w:rsidRPr="006F024B" w:rsidRDefault="006F024B" w:rsidP="006F024B">
      <w:pPr>
        <w:pStyle w:val="a5"/>
        <w:shd w:val="clear" w:color="auto" w:fill="FFFFFF"/>
        <w:spacing w:line="336" w:lineRule="atLeast"/>
        <w:ind w:right="133" w:firstLine="709"/>
        <w:jc w:val="both"/>
        <w:rPr>
          <w:color w:val="000000"/>
          <w:sz w:val="28"/>
          <w:szCs w:val="28"/>
        </w:rPr>
      </w:pPr>
      <w:proofErr w:type="spellStart"/>
      <w:r w:rsidRPr="006F024B">
        <w:rPr>
          <w:color w:val="000000"/>
          <w:sz w:val="28"/>
          <w:szCs w:val="28"/>
        </w:rPr>
        <w:t>Веполь</w:t>
      </w:r>
      <w:proofErr w:type="spellEnd"/>
      <w:r w:rsidRPr="006F024B">
        <w:rPr>
          <w:color w:val="000000"/>
          <w:sz w:val="28"/>
          <w:szCs w:val="28"/>
        </w:rPr>
        <w:t xml:space="preserve"> – минимальная структурная модель работоспособной тех. системы, включающая два </w:t>
      </w:r>
      <w:proofErr w:type="spellStart"/>
      <w:r w:rsidRPr="006F024B">
        <w:rPr>
          <w:color w:val="000000"/>
          <w:sz w:val="28"/>
          <w:szCs w:val="28"/>
        </w:rPr>
        <w:t>веществва</w:t>
      </w:r>
      <w:proofErr w:type="spellEnd"/>
      <w:r w:rsidRPr="006F024B">
        <w:rPr>
          <w:color w:val="000000"/>
          <w:sz w:val="28"/>
          <w:szCs w:val="28"/>
        </w:rPr>
        <w:t xml:space="preserve"> (вещественные объекты), а также один энергетический объект – поле. Под полем в теории решения изобретательских задач (ТРИЗ) понимается взаимодействие между в-вами.</w:t>
      </w:r>
    </w:p>
    <w:p w:rsidR="006F024B" w:rsidRPr="006F024B" w:rsidRDefault="006F024B" w:rsidP="006F024B">
      <w:pPr>
        <w:pStyle w:val="a5"/>
        <w:shd w:val="clear" w:color="auto" w:fill="FFFFFF"/>
        <w:spacing w:line="336" w:lineRule="atLeast"/>
        <w:ind w:right="133" w:firstLine="709"/>
        <w:jc w:val="both"/>
        <w:rPr>
          <w:color w:val="000000"/>
          <w:sz w:val="28"/>
          <w:szCs w:val="28"/>
        </w:rPr>
      </w:pPr>
      <w:r w:rsidRPr="006F024B">
        <w:rPr>
          <w:color w:val="000000"/>
          <w:sz w:val="28"/>
          <w:szCs w:val="28"/>
        </w:rPr>
        <w:t xml:space="preserve">К  ряду стандартных </w:t>
      </w:r>
      <w:proofErr w:type="spellStart"/>
      <w:r w:rsidRPr="006F024B">
        <w:rPr>
          <w:color w:val="000000"/>
          <w:sz w:val="28"/>
          <w:szCs w:val="28"/>
        </w:rPr>
        <w:t>вепольных</w:t>
      </w:r>
      <w:proofErr w:type="spellEnd"/>
      <w:r w:rsidRPr="006F024B">
        <w:rPr>
          <w:color w:val="000000"/>
          <w:sz w:val="28"/>
          <w:szCs w:val="28"/>
        </w:rPr>
        <w:t xml:space="preserve"> моделей относят: полный </w:t>
      </w:r>
      <w:proofErr w:type="spellStart"/>
      <w:r w:rsidRPr="006F024B">
        <w:rPr>
          <w:color w:val="000000"/>
          <w:sz w:val="28"/>
          <w:szCs w:val="28"/>
        </w:rPr>
        <w:t>веполь</w:t>
      </w:r>
      <w:proofErr w:type="spellEnd"/>
      <w:r w:rsidRPr="006F024B">
        <w:rPr>
          <w:color w:val="000000"/>
          <w:sz w:val="28"/>
          <w:szCs w:val="28"/>
        </w:rPr>
        <w:t xml:space="preserve"> (все три элемента налицо), неполный (при отсутствии одного или двух элементов). Полный </w:t>
      </w:r>
      <w:proofErr w:type="spellStart"/>
      <w:r w:rsidRPr="006F024B">
        <w:rPr>
          <w:color w:val="000000"/>
          <w:sz w:val="28"/>
          <w:szCs w:val="28"/>
        </w:rPr>
        <w:t>веполь</w:t>
      </w:r>
      <w:proofErr w:type="spellEnd"/>
      <w:r w:rsidRPr="006F024B">
        <w:rPr>
          <w:color w:val="000000"/>
          <w:sz w:val="28"/>
          <w:szCs w:val="28"/>
        </w:rPr>
        <w:t xml:space="preserve"> может быть полезным (осуществляется полезное действие), вредным (осуществляется вредное действие) и неэффективным (полезное действие осуществляется недостаточно эффективно).При поиске изобретательских решений строится и преобразуется по определенным правилам </w:t>
      </w:r>
      <w:proofErr w:type="spellStart"/>
      <w:r w:rsidRPr="006F024B">
        <w:rPr>
          <w:color w:val="000000"/>
          <w:sz w:val="28"/>
          <w:szCs w:val="28"/>
        </w:rPr>
        <w:t>вепольная</w:t>
      </w:r>
      <w:proofErr w:type="spellEnd"/>
      <w:r w:rsidRPr="006F024B">
        <w:rPr>
          <w:color w:val="000000"/>
          <w:sz w:val="28"/>
          <w:szCs w:val="28"/>
        </w:rPr>
        <w:t xml:space="preserve"> модель рассматриваемой системы, что позволяет определить, как нужно изменить систему, чтобы задача была решена. </w:t>
      </w:r>
      <w:proofErr w:type="spellStart"/>
      <w:r w:rsidRPr="006F024B">
        <w:rPr>
          <w:color w:val="000000"/>
          <w:sz w:val="28"/>
          <w:szCs w:val="28"/>
        </w:rPr>
        <w:t>Вепольный</w:t>
      </w:r>
      <w:proofErr w:type="spellEnd"/>
      <w:r w:rsidRPr="006F024B">
        <w:rPr>
          <w:color w:val="000000"/>
          <w:sz w:val="28"/>
          <w:szCs w:val="28"/>
        </w:rPr>
        <w:t xml:space="preserve"> анализ выполняет в ТРИЗ функцию языка единообразного описания тех. систем и используется в разных разделах ТРИЗ: в стандартах на решение изобретательских задач, в алгоритме решения изобретательских задач и т.п.</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При взаимодействии двух объектов между ними может возникнуть некоторое</w:t>
      </w:r>
      <w:r w:rsidRPr="006F024B">
        <w:rPr>
          <w:rFonts w:ascii="Times New Roman" w:hAnsi="Times New Roman"/>
          <w:color w:val="444444"/>
          <w:sz w:val="28"/>
          <w:szCs w:val="28"/>
          <w:lang w:eastAsia="ru-RU"/>
        </w:rPr>
        <w:t> </w:t>
      </w:r>
      <w:r w:rsidRPr="006F024B">
        <w:rPr>
          <w:rFonts w:ascii="Times New Roman" w:hAnsi="Times New Roman"/>
          <w:i/>
          <w:iCs/>
          <w:color w:val="444444"/>
          <w:sz w:val="28"/>
          <w:szCs w:val="28"/>
          <w:bdr w:val="none" w:sz="0" w:space="0" w:color="auto" w:frame="1"/>
          <w:lang w:eastAsia="ru-RU"/>
        </w:rPr>
        <w:t>поле</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xml:space="preserve">(обозначим его П) или несколько полей различной природы </w:t>
      </w:r>
      <w:r w:rsidRPr="006F024B">
        <w:rPr>
          <w:rFonts w:ascii="Times New Roman" w:hAnsi="Times New Roman"/>
          <w:color w:val="444444"/>
          <w:sz w:val="28"/>
          <w:szCs w:val="28"/>
          <w:bdr w:val="none" w:sz="0" w:space="0" w:color="auto" w:frame="1"/>
          <w:lang w:eastAsia="ru-RU"/>
        </w:rPr>
        <w:lastRenderedPageBreak/>
        <w:t>(П</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bdr w:val="none" w:sz="0" w:space="0" w:color="auto" w:frame="1"/>
          <w:lang w:eastAsia="ru-RU"/>
        </w:rPr>
        <w:t>, П</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и т.д.).</w:t>
      </w:r>
      <w:r w:rsidRPr="006F024B">
        <w:rPr>
          <w:rFonts w:ascii="Times New Roman" w:hAnsi="Times New Roman"/>
          <w:color w:val="444444"/>
          <w:sz w:val="28"/>
          <w:szCs w:val="28"/>
          <w:lang w:eastAsia="ru-RU"/>
        </w:rPr>
        <w:t> </w:t>
      </w:r>
      <w:proofErr w:type="spellStart"/>
      <w:r w:rsidRPr="006F024B">
        <w:rPr>
          <w:rFonts w:ascii="Times New Roman" w:hAnsi="Times New Roman"/>
          <w:i/>
          <w:iCs/>
          <w:color w:val="444444"/>
          <w:sz w:val="28"/>
          <w:szCs w:val="28"/>
          <w:bdr w:val="none" w:sz="0" w:space="0" w:color="auto" w:frame="1"/>
          <w:lang w:eastAsia="ru-RU"/>
        </w:rPr>
        <w:t>Веполем</w:t>
      </w:r>
      <w:proofErr w:type="spellEnd"/>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будем называть</w:t>
      </w:r>
      <w:r w:rsidRPr="006F024B">
        <w:rPr>
          <w:rFonts w:ascii="Times New Roman" w:hAnsi="Times New Roman"/>
          <w:color w:val="444444"/>
          <w:sz w:val="28"/>
          <w:szCs w:val="28"/>
          <w:lang w:eastAsia="ru-RU"/>
        </w:rPr>
        <w:t> </w:t>
      </w:r>
      <w:r w:rsidRPr="006F024B">
        <w:rPr>
          <w:rFonts w:ascii="Times New Roman" w:hAnsi="Times New Roman"/>
          <w:i/>
          <w:iCs/>
          <w:color w:val="444444"/>
          <w:sz w:val="28"/>
          <w:szCs w:val="28"/>
          <w:bdr w:val="none" w:sz="0" w:space="0" w:color="auto" w:frame="1"/>
          <w:lang w:eastAsia="ru-RU"/>
        </w:rPr>
        <w:t>схему</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взаимодействия различных объектов (веществ) и полей, например:</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Объект В</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воздействует на В</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xml:space="preserve">и в результате возникает поле П. Этот </w:t>
      </w:r>
      <w:proofErr w:type="spellStart"/>
      <w:r w:rsidRPr="006F024B">
        <w:rPr>
          <w:rFonts w:ascii="Times New Roman" w:hAnsi="Times New Roman"/>
          <w:color w:val="444444"/>
          <w:sz w:val="28"/>
          <w:szCs w:val="28"/>
          <w:bdr w:val="none" w:sz="0" w:space="0" w:color="auto" w:frame="1"/>
          <w:lang w:eastAsia="ru-RU"/>
        </w:rPr>
        <w:t>веполь</w:t>
      </w:r>
      <w:proofErr w:type="spellEnd"/>
      <w:r w:rsidRPr="006F024B">
        <w:rPr>
          <w:rFonts w:ascii="Times New Roman" w:hAnsi="Times New Roman"/>
          <w:color w:val="444444"/>
          <w:sz w:val="28"/>
          <w:szCs w:val="28"/>
          <w:bdr w:val="none" w:sz="0" w:space="0" w:color="auto" w:frame="1"/>
          <w:lang w:eastAsia="ru-RU"/>
        </w:rPr>
        <w:t xml:space="preserve"> моделирует, например, задачу взаимодействия обрабатывающего инструмента (В</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bdr w:val="none" w:sz="0" w:space="0" w:color="auto" w:frame="1"/>
          <w:lang w:eastAsia="ru-RU"/>
        </w:rPr>
        <w:t>) с заготовкой (В</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bdr w:val="none" w:sz="0" w:space="0" w:color="auto" w:frame="1"/>
          <w:lang w:eastAsia="ru-RU"/>
        </w:rPr>
        <w:t>), в результате которого возникает некоторое поле (П).</w:t>
      </w:r>
    </w:p>
    <w:p w:rsidR="006F024B" w:rsidRPr="006F024B" w:rsidRDefault="006F024B" w:rsidP="006F024B">
      <w:pPr>
        <w:shd w:val="clear" w:color="auto" w:fill="FFFFFF"/>
        <w:spacing w:after="120" w:line="240" w:lineRule="auto"/>
        <w:ind w:firstLine="709"/>
        <w:jc w:val="both"/>
        <w:rPr>
          <w:rFonts w:ascii="Times New Roman" w:hAnsi="Times New Roman"/>
          <w:color w:val="444444"/>
          <w:sz w:val="28"/>
          <w:szCs w:val="28"/>
          <w:lang w:eastAsia="ru-RU"/>
        </w:rPr>
      </w:pPr>
      <w:proofErr w:type="spellStart"/>
      <w:r w:rsidRPr="006F024B">
        <w:rPr>
          <w:rFonts w:ascii="Times New Roman" w:hAnsi="Times New Roman"/>
          <w:color w:val="444444"/>
          <w:sz w:val="28"/>
          <w:szCs w:val="28"/>
          <w:bdr w:val="none" w:sz="0" w:space="0" w:color="auto" w:frame="1"/>
          <w:lang w:eastAsia="ru-RU"/>
        </w:rPr>
        <w:t>Веполь</w:t>
      </w:r>
      <w:proofErr w:type="spellEnd"/>
      <w:r w:rsidRPr="006F024B">
        <w:rPr>
          <w:rFonts w:ascii="Times New Roman" w:hAnsi="Times New Roman"/>
          <w:color w:val="444444"/>
          <w:sz w:val="28"/>
          <w:szCs w:val="28"/>
          <w:bdr w:val="none" w:sz="0" w:space="0" w:color="auto" w:frame="1"/>
          <w:lang w:eastAsia="ru-RU"/>
        </w:rPr>
        <w:t>, в котором обозначены</w:t>
      </w:r>
      <w:r w:rsidRPr="006F024B">
        <w:rPr>
          <w:rFonts w:ascii="Times New Roman" w:hAnsi="Times New Roman"/>
          <w:color w:val="444444"/>
          <w:sz w:val="28"/>
          <w:szCs w:val="28"/>
          <w:lang w:eastAsia="ru-RU"/>
        </w:rPr>
        <w:t> </w:t>
      </w:r>
      <w:r w:rsidRPr="006F024B">
        <w:rPr>
          <w:rFonts w:ascii="Times New Roman" w:hAnsi="Times New Roman"/>
          <w:i/>
          <w:iCs/>
          <w:color w:val="444444"/>
          <w:sz w:val="28"/>
          <w:szCs w:val="28"/>
          <w:bdr w:val="none" w:sz="0" w:space="0" w:color="auto" w:frame="1"/>
          <w:lang w:eastAsia="ru-RU"/>
        </w:rPr>
        <w:t>взаимные</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воздействия и возникает два различных поля (П</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и П</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bdr w:val="none" w:sz="0" w:space="0" w:color="auto" w:frame="1"/>
          <w:lang w:eastAsia="ru-RU"/>
        </w:rPr>
        <w:t>), можно изобразить так:</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 xml:space="preserve">Если объект </w:t>
      </w:r>
      <w:proofErr w:type="spellStart"/>
      <w:r w:rsidRPr="006F024B">
        <w:rPr>
          <w:rFonts w:ascii="Times New Roman" w:hAnsi="Times New Roman"/>
          <w:color w:val="444444"/>
          <w:sz w:val="28"/>
          <w:szCs w:val="28"/>
          <w:bdr w:val="none" w:sz="0" w:space="0" w:color="auto" w:frame="1"/>
          <w:lang w:eastAsia="ru-RU"/>
        </w:rPr>
        <w:t>вепольного</w:t>
      </w:r>
      <w:proofErr w:type="spellEnd"/>
      <w:r w:rsidRPr="006F024B">
        <w:rPr>
          <w:rFonts w:ascii="Times New Roman" w:hAnsi="Times New Roman"/>
          <w:color w:val="444444"/>
          <w:sz w:val="28"/>
          <w:szCs w:val="28"/>
          <w:bdr w:val="none" w:sz="0" w:space="0" w:color="auto" w:frame="1"/>
          <w:lang w:eastAsia="ru-RU"/>
        </w:rPr>
        <w:t xml:space="preserve"> анализа содержит несколько вещественных и полевых компонент (например, пластина кремния покрытая окислом и </w:t>
      </w:r>
      <w:proofErr w:type="spellStart"/>
      <w:r w:rsidRPr="006F024B">
        <w:rPr>
          <w:rFonts w:ascii="Times New Roman" w:hAnsi="Times New Roman"/>
          <w:color w:val="444444"/>
          <w:sz w:val="28"/>
          <w:szCs w:val="28"/>
          <w:bdr w:val="none" w:sz="0" w:space="0" w:color="auto" w:frame="1"/>
          <w:lang w:eastAsia="ru-RU"/>
        </w:rPr>
        <w:t>напылённым</w:t>
      </w:r>
      <w:proofErr w:type="spellEnd"/>
      <w:r w:rsidRPr="006F024B">
        <w:rPr>
          <w:rFonts w:ascii="Times New Roman" w:hAnsi="Times New Roman"/>
          <w:color w:val="444444"/>
          <w:sz w:val="28"/>
          <w:szCs w:val="28"/>
          <w:bdr w:val="none" w:sz="0" w:space="0" w:color="auto" w:frame="1"/>
          <w:lang w:eastAsia="ru-RU"/>
        </w:rPr>
        <w:t xml:space="preserve"> алюминием при определённой температуре), то его в схеме ВА можно изобразить</w:t>
      </w:r>
      <w:r w:rsidRPr="006F024B">
        <w:rPr>
          <w:rFonts w:ascii="Times New Roman" w:hAnsi="Times New Roman"/>
          <w:color w:val="444444"/>
          <w:sz w:val="28"/>
          <w:szCs w:val="28"/>
          <w:lang w:eastAsia="ru-RU"/>
        </w:rPr>
        <w:t> </w:t>
      </w:r>
      <w:r w:rsidRPr="006F024B">
        <w:rPr>
          <w:rFonts w:ascii="Times New Roman" w:hAnsi="Times New Roman"/>
          <w:i/>
          <w:iCs/>
          <w:color w:val="444444"/>
          <w:sz w:val="28"/>
          <w:szCs w:val="28"/>
          <w:bdr w:val="none" w:sz="0" w:space="0" w:color="auto" w:frame="1"/>
          <w:lang w:eastAsia="ru-RU"/>
        </w:rPr>
        <w:t>последовательностью</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символов:</w:t>
      </w:r>
    </w:p>
    <w:p w:rsidR="006F024B" w:rsidRPr="006F024B" w:rsidRDefault="006F024B" w:rsidP="006F024B">
      <w:pPr>
        <w:shd w:val="clear" w:color="auto" w:fill="FFFFFF"/>
        <w:spacing w:after="12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В</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bdr w:val="none" w:sz="0" w:space="0" w:color="auto" w:frame="1"/>
          <w:lang w:eastAsia="ru-RU"/>
        </w:rPr>
        <w:t>В</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bdr w:val="none" w:sz="0" w:space="0" w:color="auto" w:frame="1"/>
          <w:lang w:eastAsia="ru-RU"/>
        </w:rPr>
        <w:t>В</w:t>
      </w:r>
      <w:r w:rsidRPr="006F024B">
        <w:rPr>
          <w:rFonts w:ascii="Times New Roman" w:hAnsi="Times New Roman"/>
          <w:color w:val="444444"/>
          <w:sz w:val="28"/>
          <w:szCs w:val="28"/>
          <w:bdr w:val="none" w:sz="0" w:space="0" w:color="auto" w:frame="1"/>
          <w:vertAlign w:val="subscript"/>
          <w:lang w:eastAsia="ru-RU"/>
        </w:rPr>
        <w:t>3</w:t>
      </w:r>
      <w:r w:rsidRPr="006F024B">
        <w:rPr>
          <w:rFonts w:ascii="Times New Roman" w:hAnsi="Times New Roman"/>
          <w:color w:val="444444"/>
          <w:sz w:val="28"/>
          <w:szCs w:val="28"/>
          <w:bdr w:val="none" w:sz="0" w:space="0" w:color="auto" w:frame="1"/>
          <w:lang w:eastAsia="ru-RU"/>
        </w:rPr>
        <w:t>П</w:t>
      </w:r>
      <w:r w:rsidRPr="006F024B">
        <w:rPr>
          <w:rFonts w:ascii="Times New Roman" w:hAnsi="Times New Roman"/>
          <w:color w:val="444444"/>
          <w:sz w:val="28"/>
          <w:szCs w:val="28"/>
          <w:bdr w:val="none" w:sz="0" w:space="0" w:color="auto" w:frame="1"/>
          <w:vertAlign w:val="subscript"/>
          <w:lang w:eastAsia="ru-RU"/>
        </w:rPr>
        <w:t>Т</w:t>
      </w:r>
      <w:r w:rsidRPr="006F024B">
        <w:rPr>
          <w:rFonts w:ascii="Times New Roman" w:hAnsi="Times New Roman"/>
          <w:color w:val="444444"/>
          <w:sz w:val="28"/>
          <w:szCs w:val="28"/>
          <w:bdr w:val="none" w:sz="0" w:space="0" w:color="auto" w:frame="1"/>
          <w:lang w:eastAsia="ru-RU"/>
        </w:rPr>
        <w:t>,</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где: В</w:t>
      </w:r>
      <w:r w:rsidRPr="006F024B">
        <w:rPr>
          <w:rFonts w:ascii="Times New Roman" w:hAnsi="Times New Roman"/>
          <w:color w:val="444444"/>
          <w:sz w:val="28"/>
          <w:szCs w:val="28"/>
          <w:bdr w:val="none" w:sz="0" w:space="0" w:color="auto" w:frame="1"/>
          <w:vertAlign w:val="subscript"/>
          <w:lang w:eastAsia="ru-RU"/>
        </w:rPr>
        <w:t>1</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кремний, В</w:t>
      </w:r>
      <w:r w:rsidRPr="006F024B">
        <w:rPr>
          <w:rFonts w:ascii="Times New Roman" w:hAnsi="Times New Roman"/>
          <w:color w:val="444444"/>
          <w:sz w:val="28"/>
          <w:szCs w:val="28"/>
          <w:bdr w:val="none" w:sz="0" w:space="0" w:color="auto" w:frame="1"/>
          <w:vertAlign w:val="subscript"/>
          <w:lang w:eastAsia="ru-RU"/>
        </w:rPr>
        <w:t>2</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окисел кремния, В</w:t>
      </w:r>
      <w:r w:rsidRPr="006F024B">
        <w:rPr>
          <w:rFonts w:ascii="Times New Roman" w:hAnsi="Times New Roman"/>
          <w:color w:val="444444"/>
          <w:sz w:val="28"/>
          <w:szCs w:val="28"/>
          <w:bdr w:val="none" w:sz="0" w:space="0" w:color="auto" w:frame="1"/>
          <w:vertAlign w:val="subscript"/>
          <w:lang w:eastAsia="ru-RU"/>
        </w:rPr>
        <w:t>3</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xml:space="preserve">- слой </w:t>
      </w:r>
      <w:proofErr w:type="spellStart"/>
      <w:r w:rsidRPr="006F024B">
        <w:rPr>
          <w:rFonts w:ascii="Times New Roman" w:hAnsi="Times New Roman"/>
          <w:color w:val="444444"/>
          <w:sz w:val="28"/>
          <w:szCs w:val="28"/>
          <w:bdr w:val="none" w:sz="0" w:space="0" w:color="auto" w:frame="1"/>
          <w:lang w:eastAsia="ru-RU"/>
        </w:rPr>
        <w:t>напылённого</w:t>
      </w:r>
      <w:proofErr w:type="spellEnd"/>
      <w:r w:rsidRPr="006F024B">
        <w:rPr>
          <w:rFonts w:ascii="Times New Roman" w:hAnsi="Times New Roman"/>
          <w:color w:val="444444"/>
          <w:sz w:val="28"/>
          <w:szCs w:val="28"/>
          <w:bdr w:val="none" w:sz="0" w:space="0" w:color="auto" w:frame="1"/>
          <w:lang w:eastAsia="ru-RU"/>
        </w:rPr>
        <w:t xml:space="preserve"> алюминия, П</w:t>
      </w:r>
      <w:r w:rsidRPr="006F024B">
        <w:rPr>
          <w:rFonts w:ascii="Times New Roman" w:hAnsi="Times New Roman"/>
          <w:color w:val="444444"/>
          <w:sz w:val="28"/>
          <w:szCs w:val="28"/>
          <w:bdr w:val="none" w:sz="0" w:space="0" w:color="auto" w:frame="1"/>
          <w:vertAlign w:val="subscript"/>
          <w:lang w:eastAsia="ru-RU"/>
        </w:rPr>
        <w:t>Т</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 температура объекта.</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Термин</w:t>
      </w:r>
      <w:r w:rsidRPr="006F024B">
        <w:rPr>
          <w:rFonts w:ascii="Times New Roman" w:hAnsi="Times New Roman"/>
          <w:color w:val="444444"/>
          <w:sz w:val="28"/>
          <w:szCs w:val="28"/>
          <w:lang w:eastAsia="ru-RU"/>
        </w:rPr>
        <w:t> </w:t>
      </w:r>
      <w:proofErr w:type="spellStart"/>
      <w:r w:rsidRPr="006F024B">
        <w:rPr>
          <w:rFonts w:ascii="Times New Roman" w:hAnsi="Times New Roman"/>
          <w:i/>
          <w:iCs/>
          <w:color w:val="444444"/>
          <w:sz w:val="28"/>
          <w:szCs w:val="28"/>
          <w:bdr w:val="none" w:sz="0" w:space="0" w:color="auto" w:frame="1"/>
          <w:lang w:eastAsia="ru-RU"/>
        </w:rPr>
        <w:t>веполь</w:t>
      </w:r>
      <w:proofErr w:type="spellEnd"/>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происходит от сокращения названия двух основных объектов взаимодействия:</w:t>
      </w:r>
      <w:r w:rsidRPr="006F024B">
        <w:rPr>
          <w:rFonts w:ascii="Times New Roman" w:hAnsi="Times New Roman"/>
          <w:color w:val="444444"/>
          <w:sz w:val="28"/>
          <w:szCs w:val="28"/>
          <w:lang w:eastAsia="ru-RU"/>
        </w:rPr>
        <w:t> </w:t>
      </w:r>
      <w:r w:rsidRPr="006F024B">
        <w:rPr>
          <w:rFonts w:ascii="Times New Roman" w:hAnsi="Times New Roman"/>
          <w:i/>
          <w:iCs/>
          <w:color w:val="444444"/>
          <w:sz w:val="28"/>
          <w:szCs w:val="28"/>
          <w:bdr w:val="none" w:sz="0" w:space="0" w:color="auto" w:frame="1"/>
          <w:lang w:eastAsia="ru-RU"/>
        </w:rPr>
        <w:t>вещества</w:t>
      </w:r>
      <w:r w:rsidRPr="006F024B">
        <w:rPr>
          <w:rFonts w:ascii="Times New Roman" w:hAnsi="Times New Roman"/>
          <w:color w:val="444444"/>
          <w:sz w:val="28"/>
          <w:szCs w:val="28"/>
          <w:lang w:eastAsia="ru-RU"/>
        </w:rPr>
        <w:t> </w:t>
      </w:r>
      <w:r w:rsidRPr="006F024B">
        <w:rPr>
          <w:rFonts w:ascii="Times New Roman" w:hAnsi="Times New Roman"/>
          <w:color w:val="444444"/>
          <w:sz w:val="28"/>
          <w:szCs w:val="28"/>
          <w:bdr w:val="none" w:sz="0" w:space="0" w:color="auto" w:frame="1"/>
          <w:lang w:eastAsia="ru-RU"/>
        </w:rPr>
        <w:t>и</w:t>
      </w:r>
      <w:r w:rsidRPr="006F024B">
        <w:rPr>
          <w:rFonts w:ascii="Times New Roman" w:hAnsi="Times New Roman"/>
          <w:i/>
          <w:iCs/>
          <w:color w:val="444444"/>
          <w:sz w:val="28"/>
          <w:szCs w:val="28"/>
          <w:lang w:eastAsia="ru-RU"/>
        </w:rPr>
        <w:t> </w:t>
      </w:r>
      <w:r w:rsidRPr="006F024B">
        <w:rPr>
          <w:rFonts w:ascii="Times New Roman" w:hAnsi="Times New Roman"/>
          <w:i/>
          <w:iCs/>
          <w:color w:val="444444"/>
          <w:sz w:val="28"/>
          <w:szCs w:val="28"/>
          <w:bdr w:val="none" w:sz="0" w:space="0" w:color="auto" w:frame="1"/>
          <w:lang w:eastAsia="ru-RU"/>
        </w:rPr>
        <w:t>поля</w:t>
      </w:r>
      <w:r w:rsidRPr="006F024B">
        <w:rPr>
          <w:rFonts w:ascii="Times New Roman" w:hAnsi="Times New Roman"/>
          <w:color w:val="444444"/>
          <w:sz w:val="28"/>
          <w:szCs w:val="28"/>
          <w:bdr w:val="none" w:sz="0" w:space="0" w:color="auto" w:frame="1"/>
          <w:lang w:eastAsia="ru-RU"/>
        </w:rPr>
        <w:t xml:space="preserve">. </w:t>
      </w:r>
    </w:p>
    <w:p w:rsidR="006F024B" w:rsidRPr="006F024B" w:rsidRDefault="006F024B" w:rsidP="006F024B">
      <w:pPr>
        <w:shd w:val="clear" w:color="auto" w:fill="FFFFFF"/>
        <w:spacing w:after="0" w:line="240" w:lineRule="auto"/>
        <w:ind w:firstLine="709"/>
        <w:jc w:val="both"/>
        <w:rPr>
          <w:rFonts w:ascii="Times New Roman" w:hAnsi="Times New Roman"/>
          <w:color w:val="444444"/>
          <w:sz w:val="28"/>
          <w:szCs w:val="28"/>
          <w:lang w:eastAsia="ru-RU"/>
        </w:rPr>
      </w:pPr>
      <w:r w:rsidRPr="006F024B">
        <w:rPr>
          <w:rFonts w:ascii="Times New Roman" w:hAnsi="Times New Roman"/>
          <w:color w:val="444444"/>
          <w:sz w:val="28"/>
          <w:szCs w:val="28"/>
          <w:bdr w:val="none" w:sz="0" w:space="0" w:color="auto" w:frame="1"/>
          <w:lang w:eastAsia="ru-RU"/>
        </w:rPr>
        <w:t>Поле - это пространство, каждой точке которого поставлено в соответствие некоторая векторная или скалярная величина. Подобные поля часто связаны с веществами- носителями векторных или скалярных величин. Термин «поле»  рассматривают совместно с  физическими полями и всевозможные «технические» поля - тепловые, механические, акустические и т.д. Два вещества могут быть самыми различными, но они необходимы и достаточны для образования минимальной технической  системы, получившей название</w:t>
      </w:r>
      <w:r w:rsidRPr="006F024B">
        <w:rPr>
          <w:rFonts w:ascii="Times New Roman" w:hAnsi="Times New Roman"/>
          <w:color w:val="444444"/>
          <w:sz w:val="28"/>
          <w:szCs w:val="28"/>
          <w:lang w:eastAsia="ru-RU"/>
        </w:rPr>
        <w:t> </w:t>
      </w:r>
      <w:proofErr w:type="spellStart"/>
      <w:r w:rsidRPr="006F024B">
        <w:rPr>
          <w:rFonts w:ascii="Times New Roman" w:hAnsi="Times New Roman"/>
          <w:color w:val="444444"/>
          <w:spacing w:val="20"/>
          <w:sz w:val="28"/>
          <w:szCs w:val="28"/>
          <w:bdr w:val="none" w:sz="0" w:space="0" w:color="auto" w:frame="1"/>
          <w:lang w:eastAsia="ru-RU"/>
        </w:rPr>
        <w:t>веполь</w:t>
      </w:r>
      <w:proofErr w:type="spellEnd"/>
      <w:r w:rsidRPr="006F024B">
        <w:rPr>
          <w:rFonts w:ascii="Times New Roman" w:hAnsi="Times New Roman"/>
          <w:color w:val="444444"/>
          <w:spacing w:val="20"/>
          <w:sz w:val="28"/>
          <w:szCs w:val="28"/>
          <w:bdr w:val="none" w:sz="0" w:space="0" w:color="auto" w:frame="1"/>
          <w:lang w:eastAsia="ru-RU"/>
        </w:rPr>
        <w:t>”.</w:t>
      </w:r>
    </w:p>
    <w:p w:rsidR="006F024B" w:rsidRPr="006F024B" w:rsidRDefault="006F024B" w:rsidP="006F024B">
      <w:pPr>
        <w:pStyle w:val="a5"/>
        <w:ind w:firstLine="709"/>
        <w:jc w:val="both"/>
        <w:rPr>
          <w:color w:val="000000"/>
          <w:sz w:val="28"/>
          <w:szCs w:val="28"/>
        </w:rPr>
      </w:pPr>
      <w:proofErr w:type="spellStart"/>
      <w:r w:rsidRPr="006F024B">
        <w:rPr>
          <w:color w:val="000000"/>
          <w:sz w:val="28"/>
          <w:szCs w:val="28"/>
        </w:rPr>
        <w:t>Веполи</w:t>
      </w:r>
      <w:proofErr w:type="spellEnd"/>
      <w:r w:rsidRPr="006F024B">
        <w:rPr>
          <w:color w:val="000000"/>
          <w:sz w:val="28"/>
          <w:szCs w:val="28"/>
        </w:rPr>
        <w:t xml:space="preserve"> моделируют как функцию технической системы, так и место нахождения конфликта. Т.е., в </w:t>
      </w:r>
      <w:proofErr w:type="spellStart"/>
      <w:r w:rsidRPr="006F024B">
        <w:rPr>
          <w:color w:val="000000"/>
          <w:sz w:val="28"/>
          <w:szCs w:val="28"/>
        </w:rPr>
        <w:t>веполь</w:t>
      </w:r>
      <w:proofErr w:type="spellEnd"/>
      <w:r w:rsidRPr="006F024B">
        <w:rPr>
          <w:color w:val="000000"/>
          <w:sz w:val="28"/>
          <w:szCs w:val="28"/>
        </w:rPr>
        <w:t xml:space="preserve"> включаются элементы, создающие конфликт, а не описывающие функционирование системы.</w:t>
      </w:r>
    </w:p>
    <w:p w:rsidR="006F024B" w:rsidRPr="006F024B" w:rsidRDefault="006F024B" w:rsidP="006F024B">
      <w:pPr>
        <w:pStyle w:val="a5"/>
        <w:ind w:firstLine="709"/>
        <w:jc w:val="both"/>
        <w:rPr>
          <w:color w:val="000000"/>
          <w:sz w:val="28"/>
          <w:szCs w:val="28"/>
        </w:rPr>
      </w:pPr>
      <w:r w:rsidRPr="006F024B">
        <w:rPr>
          <w:color w:val="000000"/>
          <w:sz w:val="28"/>
          <w:szCs w:val="28"/>
        </w:rPr>
        <w:t>В каждой области деятельности присутствуют вещества и свои поля. На каждом иерархическом уровне любой области деятельности могут быть свои вещества и свои поля, но в любом случае – по функции.</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При смене или уточнении функции (при уточнении конфликта) </w:t>
      </w:r>
      <w:proofErr w:type="spellStart"/>
      <w:r w:rsidRPr="006F024B">
        <w:rPr>
          <w:color w:val="000000"/>
          <w:sz w:val="28"/>
          <w:szCs w:val="28"/>
        </w:rPr>
        <w:t>веполь</w:t>
      </w:r>
      <w:proofErr w:type="spellEnd"/>
      <w:r w:rsidRPr="006F024B">
        <w:rPr>
          <w:color w:val="000000"/>
          <w:sz w:val="28"/>
          <w:szCs w:val="28"/>
        </w:rPr>
        <w:t xml:space="preserve"> нужно строить заново.</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Построение </w:t>
      </w:r>
      <w:proofErr w:type="spellStart"/>
      <w:r w:rsidRPr="006F024B">
        <w:rPr>
          <w:color w:val="000000"/>
          <w:sz w:val="28"/>
          <w:szCs w:val="28"/>
        </w:rPr>
        <w:t>веполя</w:t>
      </w:r>
      <w:proofErr w:type="spellEnd"/>
      <w:r w:rsidRPr="006F024B">
        <w:rPr>
          <w:color w:val="000000"/>
          <w:sz w:val="28"/>
          <w:szCs w:val="28"/>
        </w:rPr>
        <w:t xml:space="preserve"> по функции</w:t>
      </w:r>
    </w:p>
    <w:p w:rsidR="006F024B" w:rsidRPr="006F024B" w:rsidRDefault="006F024B" w:rsidP="006F024B">
      <w:pPr>
        <w:pStyle w:val="a5"/>
        <w:ind w:firstLine="709"/>
        <w:jc w:val="both"/>
        <w:rPr>
          <w:color w:val="000000"/>
          <w:sz w:val="28"/>
          <w:szCs w:val="28"/>
        </w:rPr>
      </w:pPr>
      <w:r w:rsidRPr="006F024B">
        <w:rPr>
          <w:color w:val="000000"/>
          <w:sz w:val="28"/>
          <w:szCs w:val="28"/>
        </w:rPr>
        <w:t>1. Определить необходимую функцию системы или зоны конфликта</w:t>
      </w:r>
    </w:p>
    <w:p w:rsidR="006F024B" w:rsidRPr="006F024B" w:rsidRDefault="006F024B" w:rsidP="006F024B">
      <w:pPr>
        <w:pStyle w:val="a5"/>
        <w:ind w:firstLine="709"/>
        <w:jc w:val="both"/>
        <w:rPr>
          <w:color w:val="000000"/>
          <w:sz w:val="28"/>
          <w:szCs w:val="28"/>
        </w:rPr>
      </w:pPr>
      <w:r w:rsidRPr="006F024B">
        <w:rPr>
          <w:color w:val="000000"/>
          <w:sz w:val="28"/>
          <w:szCs w:val="28"/>
        </w:rPr>
        <w:t>2. Определить, какие объекты не выполняют (плохо выполняют) функцию.</w:t>
      </w:r>
    </w:p>
    <w:p w:rsidR="006F024B" w:rsidRPr="006F024B" w:rsidRDefault="006F024B" w:rsidP="006F024B">
      <w:pPr>
        <w:pStyle w:val="a5"/>
        <w:ind w:firstLine="709"/>
        <w:jc w:val="both"/>
        <w:rPr>
          <w:color w:val="000000"/>
          <w:sz w:val="28"/>
          <w:szCs w:val="28"/>
        </w:rPr>
      </w:pPr>
      <w:r w:rsidRPr="006F024B">
        <w:rPr>
          <w:color w:val="000000"/>
          <w:sz w:val="28"/>
          <w:szCs w:val="28"/>
        </w:rPr>
        <w:lastRenderedPageBreak/>
        <w:t xml:space="preserve">3. Обозначить тот объект, который не может выполнить функцию В1; тот объект, который мы должны добавить в </w:t>
      </w:r>
      <w:proofErr w:type="spellStart"/>
      <w:r w:rsidRPr="006F024B">
        <w:rPr>
          <w:color w:val="000000"/>
          <w:sz w:val="28"/>
          <w:szCs w:val="28"/>
        </w:rPr>
        <w:t>веполь</w:t>
      </w:r>
      <w:proofErr w:type="spellEnd"/>
      <w:r w:rsidRPr="006F024B">
        <w:rPr>
          <w:color w:val="000000"/>
          <w:sz w:val="28"/>
          <w:szCs w:val="28"/>
        </w:rPr>
        <w:t xml:space="preserve"> – В2; энергию взаимодействия между ними – П.</w:t>
      </w:r>
    </w:p>
    <w:p w:rsidR="006F024B" w:rsidRPr="006F024B" w:rsidRDefault="006F024B" w:rsidP="006F024B">
      <w:pPr>
        <w:pStyle w:val="a5"/>
        <w:ind w:firstLine="709"/>
        <w:jc w:val="both"/>
        <w:rPr>
          <w:color w:val="000000"/>
          <w:sz w:val="28"/>
          <w:szCs w:val="28"/>
        </w:rPr>
      </w:pPr>
      <w:r w:rsidRPr="006F024B">
        <w:rPr>
          <w:color w:val="000000"/>
          <w:sz w:val="28"/>
          <w:szCs w:val="28"/>
        </w:rPr>
        <w:t> Решение задач</w:t>
      </w:r>
    </w:p>
    <w:p w:rsidR="006F024B" w:rsidRPr="006F024B" w:rsidRDefault="006F024B" w:rsidP="006F024B">
      <w:pPr>
        <w:pStyle w:val="a5"/>
        <w:ind w:firstLine="709"/>
        <w:jc w:val="both"/>
        <w:rPr>
          <w:color w:val="000000"/>
          <w:sz w:val="28"/>
          <w:szCs w:val="28"/>
        </w:rPr>
      </w:pPr>
      <w:r w:rsidRPr="006F024B">
        <w:rPr>
          <w:color w:val="000000"/>
          <w:sz w:val="28"/>
          <w:szCs w:val="28"/>
        </w:rPr>
        <w:t>1. Определить необходимую функцию системы или зоны конфликта</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2. Составить </w:t>
      </w:r>
      <w:proofErr w:type="spellStart"/>
      <w:r w:rsidRPr="006F024B">
        <w:rPr>
          <w:color w:val="000000"/>
          <w:sz w:val="28"/>
          <w:szCs w:val="28"/>
        </w:rPr>
        <w:t>вепольную</w:t>
      </w:r>
      <w:proofErr w:type="spellEnd"/>
      <w:r w:rsidRPr="006F024B">
        <w:rPr>
          <w:color w:val="000000"/>
          <w:sz w:val="28"/>
          <w:szCs w:val="28"/>
        </w:rPr>
        <w:t xml:space="preserve"> формулу конфликта</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3. Если в </w:t>
      </w:r>
      <w:proofErr w:type="spellStart"/>
      <w:r w:rsidRPr="006F024B">
        <w:rPr>
          <w:color w:val="000000"/>
          <w:sz w:val="28"/>
          <w:szCs w:val="28"/>
        </w:rPr>
        <w:t>веполе</w:t>
      </w:r>
      <w:proofErr w:type="spellEnd"/>
      <w:r w:rsidRPr="006F024B">
        <w:rPr>
          <w:color w:val="000000"/>
          <w:sz w:val="28"/>
          <w:szCs w:val="28"/>
        </w:rPr>
        <w:t xml:space="preserve"> по функции не хватает элементов, применить правило достройки </w:t>
      </w:r>
      <w:proofErr w:type="spellStart"/>
      <w:r w:rsidRPr="006F024B">
        <w:rPr>
          <w:color w:val="000000"/>
          <w:sz w:val="28"/>
          <w:szCs w:val="28"/>
        </w:rPr>
        <w:t>веполя</w:t>
      </w:r>
      <w:proofErr w:type="spellEnd"/>
      <w:r w:rsidRPr="006F024B">
        <w:rPr>
          <w:color w:val="000000"/>
          <w:sz w:val="28"/>
          <w:szCs w:val="28"/>
        </w:rPr>
        <w:t xml:space="preserve"> и искать недостающие компоненты.</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4. Если </w:t>
      </w:r>
      <w:proofErr w:type="spellStart"/>
      <w:r w:rsidRPr="006F024B">
        <w:rPr>
          <w:color w:val="000000"/>
          <w:sz w:val="28"/>
          <w:szCs w:val="28"/>
        </w:rPr>
        <w:t>веполь</w:t>
      </w:r>
      <w:proofErr w:type="spellEnd"/>
      <w:r w:rsidRPr="006F024B">
        <w:rPr>
          <w:color w:val="000000"/>
          <w:sz w:val="28"/>
          <w:szCs w:val="28"/>
        </w:rPr>
        <w:t xml:space="preserve"> полный, но порождает вредное действие, применить правило разрушения </w:t>
      </w:r>
      <w:proofErr w:type="spellStart"/>
      <w:r w:rsidRPr="006F024B">
        <w:rPr>
          <w:color w:val="000000"/>
          <w:sz w:val="28"/>
          <w:szCs w:val="28"/>
        </w:rPr>
        <w:t>веполя</w:t>
      </w:r>
      <w:proofErr w:type="spellEnd"/>
      <w:r w:rsidRPr="006F024B">
        <w:rPr>
          <w:color w:val="000000"/>
          <w:sz w:val="28"/>
          <w:szCs w:val="28"/>
        </w:rPr>
        <w:t xml:space="preserve"> и искать нужные компоненты.</w:t>
      </w:r>
    </w:p>
    <w:p w:rsidR="006F024B" w:rsidRPr="006F024B" w:rsidRDefault="006F024B" w:rsidP="006F024B">
      <w:pPr>
        <w:pStyle w:val="a5"/>
        <w:ind w:firstLine="709"/>
        <w:jc w:val="both"/>
        <w:rPr>
          <w:color w:val="000000"/>
          <w:sz w:val="28"/>
          <w:szCs w:val="28"/>
        </w:rPr>
      </w:pPr>
      <w:r w:rsidRPr="006F024B">
        <w:rPr>
          <w:color w:val="000000"/>
          <w:sz w:val="28"/>
          <w:szCs w:val="28"/>
        </w:rPr>
        <w:t xml:space="preserve">5. Если </w:t>
      </w:r>
      <w:proofErr w:type="spellStart"/>
      <w:r w:rsidRPr="006F024B">
        <w:rPr>
          <w:color w:val="000000"/>
          <w:sz w:val="28"/>
          <w:szCs w:val="28"/>
        </w:rPr>
        <w:t>веполь</w:t>
      </w:r>
      <w:proofErr w:type="spellEnd"/>
      <w:r w:rsidRPr="006F024B">
        <w:rPr>
          <w:color w:val="000000"/>
          <w:sz w:val="28"/>
          <w:szCs w:val="28"/>
        </w:rPr>
        <w:t xml:space="preserve"> полный и без вредных действий, увеличить эффективность выполнения функции правилом развития </w:t>
      </w:r>
      <w:proofErr w:type="spellStart"/>
      <w:r w:rsidRPr="006F024B">
        <w:rPr>
          <w:color w:val="000000"/>
          <w:sz w:val="28"/>
          <w:szCs w:val="28"/>
        </w:rPr>
        <w:t>веполей</w:t>
      </w:r>
      <w:proofErr w:type="spellEnd"/>
      <w:r w:rsidRPr="006F024B">
        <w:rPr>
          <w:color w:val="000000"/>
          <w:sz w:val="28"/>
          <w:szCs w:val="28"/>
        </w:rPr>
        <w:t>.</w:t>
      </w:r>
    </w:p>
    <w:p w:rsidR="006F024B" w:rsidRPr="006F024B" w:rsidRDefault="006F024B" w:rsidP="006F024B">
      <w:pPr>
        <w:pStyle w:val="a5"/>
        <w:ind w:firstLine="709"/>
        <w:jc w:val="both"/>
        <w:rPr>
          <w:color w:val="000000"/>
          <w:sz w:val="28"/>
          <w:szCs w:val="28"/>
        </w:rPr>
      </w:pPr>
      <w:r w:rsidRPr="006F024B">
        <w:rPr>
          <w:color w:val="000000"/>
          <w:sz w:val="28"/>
          <w:szCs w:val="28"/>
        </w:rPr>
        <w:t>ПАТЕНТОВЕДЕНИЕ. ОТКРЫТИЯ И ИЗОБРЕТЕНИЯ</w:t>
      </w:r>
    </w:p>
    <w:p w:rsidR="006F024B" w:rsidRPr="006F024B" w:rsidRDefault="006F024B" w:rsidP="006F024B">
      <w:pPr>
        <w:pStyle w:val="a5"/>
        <w:ind w:firstLine="709"/>
        <w:jc w:val="both"/>
        <w:rPr>
          <w:color w:val="000000"/>
          <w:sz w:val="28"/>
          <w:szCs w:val="28"/>
          <w:shd w:val="clear" w:color="auto" w:fill="FFFFFF"/>
        </w:rPr>
      </w:pPr>
      <w:r w:rsidRPr="006F024B">
        <w:rPr>
          <w:b/>
          <w:bCs/>
          <w:sz w:val="28"/>
          <w:szCs w:val="28"/>
        </w:rPr>
        <w:t>Объектом изобретательской или творческой деятельности</w:t>
      </w:r>
      <w:r w:rsidRPr="006F024B">
        <w:rPr>
          <w:sz w:val="28"/>
          <w:szCs w:val="28"/>
        </w:rPr>
        <w:t> человека является любой способ (организации какой-либо деятельности, изготовления, сборки и т. п.), устройство (машина, система или её отдельный элемент), вещество (материал, обладающий новым свойством) или новый способ использования уже известных способов, устройств или веществ.</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Изобретением </w:t>
      </w:r>
      <w:r w:rsidRPr="006F024B">
        <w:rPr>
          <w:rFonts w:ascii="Times New Roman" w:hAnsi="Times New Roman"/>
          <w:color w:val="555555"/>
          <w:sz w:val="28"/>
          <w:szCs w:val="28"/>
          <w:lang w:eastAsia="ru-RU"/>
        </w:rPr>
        <w:t>считается подкреплённый государственным документом (патентом) и юридически признанный акт о создании нового объекта, для которого характерно наличие совокупности неочевидных, оригинальных свойств, а также обладающего практической значимостью. Кроме того, должна быть подтверждена возможность использования данного объекта в промышленной сфере или других областях.</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Патенты и свидетельства на полезные модели </w:t>
      </w:r>
      <w:r w:rsidRPr="006F024B">
        <w:rPr>
          <w:rFonts w:ascii="Times New Roman" w:hAnsi="Times New Roman"/>
          <w:color w:val="555555"/>
          <w:sz w:val="28"/>
          <w:szCs w:val="28"/>
          <w:lang w:eastAsia="ru-RU"/>
        </w:rPr>
        <w:t>— это документы, которые закрепляют и охраняют право изобретателя или коллектива авторов на принадлежащий ему (или им) объект интеллектуальной собственности ИС. К другим документам, защищающим права авторов творческих разработок, можно отнести авторское право на новые музыкальные, художественные и литературные произведения, на теоремы, методики, расчетные формулы, машинные программы и алгоритмы, товарные знаки и др. продукты ИС.</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Патент </w:t>
      </w:r>
      <w:r w:rsidRPr="006F024B">
        <w:rPr>
          <w:rFonts w:ascii="Times New Roman" w:hAnsi="Times New Roman"/>
          <w:color w:val="555555"/>
          <w:sz w:val="28"/>
          <w:szCs w:val="28"/>
          <w:lang w:eastAsia="ru-RU"/>
        </w:rPr>
        <w:t xml:space="preserve">- это документ, который удостоверяет признание на государственном уровне нового технического решения изобретением и который закрепляет за лицом, которому он выдан, исключительное право на изобретение. Это значит, что изобретение не может быть использовано без согласия патентообладателя. Согласие на использование изобретения </w:t>
      </w:r>
      <w:r w:rsidRPr="006F024B">
        <w:rPr>
          <w:rFonts w:ascii="Times New Roman" w:hAnsi="Times New Roman"/>
          <w:color w:val="555555"/>
          <w:sz w:val="28"/>
          <w:szCs w:val="28"/>
          <w:lang w:eastAsia="ru-RU"/>
        </w:rPr>
        <w:lastRenderedPageBreak/>
        <w:t>выражается в виде выдачи или продажи лицензии на полную передачу или частичное использование патентных прав. Такая лицензия выдаётся государственным патентным ведомством изобретателю или его правопреемнику по его заявке, которая должна быть рассмотрена в соответствии с законодательно установленной процедурой. Действие национального патента распространяется лишь на территорию того государства, где он выдан. На законодательном уровне также устанавливается срок действия патента (в РБ он составляет 20 лет). Патентообладателю предоставляется монопольное право на использование изобретения. Если оно кем-то использовано без разрешения патентообладателя, последний имеет право подать иск  о возмещении убытков, запрещении использования патента и т.п.</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Интеллектуальная собственность</w:t>
      </w:r>
      <w:r w:rsidRPr="006F024B">
        <w:rPr>
          <w:rFonts w:ascii="Times New Roman" w:hAnsi="Times New Roman"/>
          <w:color w:val="555555"/>
          <w:sz w:val="28"/>
          <w:szCs w:val="28"/>
          <w:lang w:eastAsia="ru-RU"/>
        </w:rPr>
        <w:t> - это очень условное понятие, используемое для обозначения исключительных прав на продукт интеллектуальной деятельности или к ним приравненные средства индивидуализации юридических лиц, продукции, работ и услуг.</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Рационализаторское предложение</w:t>
      </w:r>
      <w:r w:rsidRPr="006F024B">
        <w:rPr>
          <w:rFonts w:ascii="Times New Roman" w:hAnsi="Times New Roman"/>
          <w:color w:val="555555"/>
          <w:sz w:val="28"/>
          <w:szCs w:val="28"/>
          <w:lang w:eastAsia="ru-RU"/>
        </w:rPr>
        <w:t> – это техническое решение, применение которого способно улучшить производственный процесс путём изменения конструкции изделия, технологии производства, более эффективного использования оборудование, труда рабочих.</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Личные неимущественные права</w:t>
      </w:r>
      <w:r w:rsidRPr="006F024B">
        <w:rPr>
          <w:rFonts w:ascii="Times New Roman" w:hAnsi="Times New Roman"/>
          <w:color w:val="555555"/>
          <w:sz w:val="28"/>
          <w:szCs w:val="28"/>
          <w:lang w:eastAsia="ru-RU"/>
        </w:rPr>
        <w:t> – это те права, которые принадлежат автору и связаны с ним лично. Они не передаются, не отчуждаются, действуют на протяжении всей жизни автора и подлежат охране и после его смерти. К личным неимущественным правам относятся:</w:t>
      </w:r>
    </w:p>
    <w:p w:rsidR="006F024B" w:rsidRPr="006F024B" w:rsidRDefault="006F024B" w:rsidP="006F024B">
      <w:pPr>
        <w:numPr>
          <w:ilvl w:val="0"/>
          <w:numId w:val="4"/>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право авторства, которое заключается в возможности быть признанным автором произведения;</w:t>
      </w:r>
    </w:p>
    <w:p w:rsidR="006F024B" w:rsidRPr="006F024B" w:rsidRDefault="006F024B" w:rsidP="006F024B">
      <w:pPr>
        <w:numPr>
          <w:ilvl w:val="0"/>
          <w:numId w:val="4"/>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право на имя - право на использование или предоставление права на использование произведения под подлинным именем автора, псевдонимом или анонимно;</w:t>
      </w:r>
    </w:p>
    <w:p w:rsidR="006F024B" w:rsidRPr="006F024B" w:rsidRDefault="006F024B" w:rsidP="006F024B">
      <w:pPr>
        <w:numPr>
          <w:ilvl w:val="0"/>
          <w:numId w:val="4"/>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право на защиту репутации, которое предусматривает право на защиту от изменений, способных нанести ущерб чести и достоинству автора, созданному им произведению, включая название;</w:t>
      </w:r>
    </w:p>
    <w:p w:rsidR="006F024B" w:rsidRPr="006F024B" w:rsidRDefault="006F024B" w:rsidP="006F024B">
      <w:pPr>
        <w:numPr>
          <w:ilvl w:val="0"/>
          <w:numId w:val="4"/>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право на обнародование, заключающееся в возможности обнародовать или разрешить обнародование созданного произведения в любой форме.</w:t>
      </w:r>
    </w:p>
    <w:p w:rsidR="006F024B" w:rsidRPr="006F024B" w:rsidRDefault="006F024B" w:rsidP="006F024B">
      <w:pPr>
        <w:shd w:val="clear" w:color="auto" w:fill="FFFFFF"/>
        <w:spacing w:after="0" w:line="240" w:lineRule="auto"/>
        <w:ind w:firstLine="709"/>
        <w:jc w:val="both"/>
        <w:rPr>
          <w:rFonts w:ascii="Times New Roman" w:hAnsi="Times New Roman"/>
          <w:color w:val="555555"/>
          <w:sz w:val="28"/>
          <w:szCs w:val="28"/>
          <w:lang w:eastAsia="ru-RU"/>
        </w:rPr>
      </w:pPr>
      <w:r w:rsidRPr="006F024B">
        <w:rPr>
          <w:rFonts w:ascii="Times New Roman" w:hAnsi="Times New Roman"/>
          <w:b/>
          <w:bCs/>
          <w:color w:val="555555"/>
          <w:sz w:val="28"/>
          <w:szCs w:val="28"/>
          <w:lang w:eastAsia="ru-RU"/>
        </w:rPr>
        <w:t>Личные имущественные права -</w:t>
      </w:r>
      <w:r w:rsidRPr="006F024B">
        <w:rPr>
          <w:rFonts w:ascii="Times New Roman" w:hAnsi="Times New Roman"/>
          <w:color w:val="555555"/>
          <w:sz w:val="28"/>
          <w:szCs w:val="28"/>
          <w:lang w:eastAsia="ru-RU"/>
        </w:rPr>
        <w:t> это группа субъективных прав участников правоотношений, которые связанны с владением, распоряжением и использованием имущества. Кроме того, к этому виду прав относятся те материальные требования, которые могут возникнуть среди участников экономического оборота в связи с распределением этого имущества и обмена.</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К ним относятся:</w:t>
      </w:r>
    </w:p>
    <w:p w:rsidR="006F024B" w:rsidRPr="006F024B" w:rsidRDefault="006F024B" w:rsidP="006F024B">
      <w:pPr>
        <w:numPr>
          <w:ilvl w:val="0"/>
          <w:numId w:val="5"/>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 xml:space="preserve">право оперативного управления и обязательственные права, включающие право на возмещение ущерба, причиненного здоровью </w:t>
      </w:r>
      <w:r w:rsidRPr="006F024B">
        <w:rPr>
          <w:rFonts w:ascii="Times New Roman" w:hAnsi="Times New Roman"/>
          <w:color w:val="555555"/>
          <w:sz w:val="28"/>
          <w:szCs w:val="28"/>
          <w:lang w:eastAsia="ru-RU"/>
        </w:rPr>
        <w:lastRenderedPageBreak/>
        <w:t>гражданина вследствие утраты заработка, вреда, причиненного имуществу физического или юридического лица;</w:t>
      </w:r>
    </w:p>
    <w:p w:rsidR="006F024B" w:rsidRPr="006F024B" w:rsidRDefault="006F024B" w:rsidP="006F024B">
      <w:pPr>
        <w:numPr>
          <w:ilvl w:val="0"/>
          <w:numId w:val="5"/>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права авторов, изобретателей, рационализаторов на вознаграждение за созданные ими произведения;</w:t>
      </w:r>
    </w:p>
    <w:p w:rsidR="006F024B" w:rsidRPr="006F024B" w:rsidRDefault="006F024B" w:rsidP="006F024B">
      <w:pPr>
        <w:numPr>
          <w:ilvl w:val="0"/>
          <w:numId w:val="5"/>
        </w:numPr>
        <w:shd w:val="clear" w:color="auto" w:fill="FFFFFF"/>
        <w:spacing w:after="0" w:line="240" w:lineRule="auto"/>
        <w:ind w:left="0"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наследственное право.</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Авторское право - это институт гражданского права, который регулирует отношения, возникающие по поводу создания и использования произведений литературы, науки, искусства, то есть объективных результатов творческой деятельности людей в этих областях.</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Главная задача авторского права и права на охрану объектов промышленной собственности заключается в защите прав авторов и патентообладателей, а также в пресечении недобросовестной конкуренции.</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 xml:space="preserve"> На территории Республики Беларусь основным нормативным актом, регулирующим вопросы защиты интеллектуальной собственности, является закон «О патентах на изобретения, полезные модели, промышленные образцы», принятый 16 декабря </w:t>
      </w:r>
      <w:smartTag w:uri="urn:schemas-microsoft-com:office:smarttags" w:element="metricconverter">
        <w:smartTagPr>
          <w:attr w:name="ProductID" w:val="2002 г"/>
        </w:smartTagPr>
        <w:r w:rsidRPr="006F024B">
          <w:rPr>
            <w:rFonts w:ascii="Times New Roman" w:hAnsi="Times New Roman"/>
            <w:color w:val="555555"/>
            <w:sz w:val="28"/>
            <w:szCs w:val="28"/>
            <w:lang w:eastAsia="ru-RU"/>
          </w:rPr>
          <w:t>2002 г</w:t>
        </w:r>
      </w:smartTag>
      <w:r w:rsidRPr="006F024B">
        <w:rPr>
          <w:rFonts w:ascii="Times New Roman" w:hAnsi="Times New Roman"/>
          <w:color w:val="555555"/>
          <w:sz w:val="28"/>
          <w:szCs w:val="28"/>
          <w:lang w:eastAsia="ru-RU"/>
        </w:rPr>
        <w:t>. № 160-З с дополнениями и изменениями 2002, 2004, 2007, 2010, 2011 годов. Настоящий Закон регулирует имущественные и связанные с ними личные неимущественные отношения, возникающие в связи с созданием, правовой охраной и использованием изобретений, полезных моделей, промышленных образцов.</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r w:rsidRPr="006F024B">
        <w:rPr>
          <w:rFonts w:ascii="Times New Roman" w:hAnsi="Times New Roman"/>
          <w:color w:val="555555"/>
          <w:sz w:val="28"/>
          <w:szCs w:val="28"/>
          <w:lang w:eastAsia="ru-RU"/>
        </w:rPr>
        <w:t>ОБЪКТЫ ИЗОБРЕТЕНИЯ И ИХ ОТЛИЧИЯ</w:t>
      </w:r>
    </w:p>
    <w:p w:rsidR="006F024B" w:rsidRPr="006F024B" w:rsidRDefault="006F024B" w:rsidP="006F024B">
      <w:pPr>
        <w:shd w:val="clear" w:color="auto" w:fill="FFFFFF"/>
        <w:spacing w:after="360" w:line="320" w:lineRule="atLeast"/>
        <w:ind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Объекты изобретения - это техническое средство, при помощи которого должна быть решена техническая задача изобретения.</w:t>
      </w:r>
    </w:p>
    <w:p w:rsidR="006F024B" w:rsidRPr="006F024B" w:rsidRDefault="006F024B" w:rsidP="006F024B">
      <w:pPr>
        <w:shd w:val="clear" w:color="auto" w:fill="FFFFFF"/>
        <w:spacing w:after="360" w:line="320" w:lineRule="atLeast"/>
        <w:ind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Различают следующие объекты, подлежащие регистрации в качестве изобретения:</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устройство – взаимосвязанная совокупность деталей и механизмов, образующих функционально-конструкторское единство ;</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способ;</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вещество;</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штаммы микроорганизмов;</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применение ранее известных устройств, способов, веществ по новому назначению.</w:t>
      </w:r>
    </w:p>
    <w:p w:rsidR="006F024B" w:rsidRPr="006F024B" w:rsidRDefault="006F024B" w:rsidP="006F024B">
      <w:pPr>
        <w:numPr>
          <w:ilvl w:val="0"/>
          <w:numId w:val="6"/>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p>
    <w:p w:rsidR="006F024B" w:rsidRPr="006F024B" w:rsidRDefault="006F024B" w:rsidP="006F024B">
      <w:pPr>
        <w:shd w:val="clear" w:color="auto" w:fill="FFFFFF"/>
        <w:spacing w:after="360" w:line="320" w:lineRule="atLeast"/>
        <w:ind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Не являются объектами для патентования в качестве изобретений:</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идеи;</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факты;</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явления природы;</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научные теории и открытия;</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lastRenderedPageBreak/>
        <w:t>способы биологического получения живых организмов (кроме микроорганизмов);</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алгоритмы, методы и правила игр, математические методы, способы мыслительных процессов;</w:t>
      </w:r>
    </w:p>
    <w:p w:rsidR="006F024B" w:rsidRPr="006F024B" w:rsidRDefault="006F024B" w:rsidP="006F024B">
      <w:pPr>
        <w:numPr>
          <w:ilvl w:val="0"/>
          <w:numId w:val="7"/>
        </w:numPr>
        <w:shd w:val="clear" w:color="auto" w:fill="FFFFFF"/>
        <w:spacing w:after="0" w:line="320" w:lineRule="atLeast"/>
        <w:ind w:left="0" w:firstLine="709"/>
        <w:jc w:val="both"/>
        <w:textAlignment w:val="baseline"/>
        <w:rPr>
          <w:rFonts w:ascii="Times New Roman" w:hAnsi="Times New Roman"/>
          <w:color w:val="374F5F"/>
          <w:sz w:val="28"/>
          <w:szCs w:val="28"/>
          <w:lang w:eastAsia="ru-RU"/>
        </w:rPr>
      </w:pPr>
      <w:r w:rsidRPr="006F024B">
        <w:rPr>
          <w:rFonts w:ascii="Times New Roman" w:hAnsi="Times New Roman"/>
          <w:color w:val="374F5F"/>
          <w:sz w:val="28"/>
          <w:szCs w:val="28"/>
          <w:lang w:eastAsia="ru-RU"/>
        </w:rPr>
        <w:t>методы и процессы, не соответствующие определению способа, регламентированного законом.</w:t>
      </w:r>
    </w:p>
    <w:p w:rsidR="006F024B" w:rsidRPr="006F024B" w:rsidRDefault="006F024B" w:rsidP="006F024B">
      <w:pPr>
        <w:shd w:val="clear" w:color="auto" w:fill="FFFFFF"/>
        <w:spacing w:after="222" w:line="240" w:lineRule="auto"/>
        <w:ind w:firstLine="709"/>
        <w:jc w:val="both"/>
        <w:rPr>
          <w:rFonts w:ascii="Times New Roman" w:hAnsi="Times New Roman"/>
          <w:color w:val="555555"/>
          <w:sz w:val="28"/>
          <w:szCs w:val="28"/>
          <w:lang w:eastAsia="ru-RU"/>
        </w:rPr>
      </w:pP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Каждое изобретение имеет определенный объект, т.е. техническое средство, с помощью которого должна быть удовлетворена общественная потребность, а следовательно решена техническая задача.</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Виды объектов изобретений определяются в зависимости от тех средств, которые предложены в техническом решении. С учетом того, что конкретно представляет собой предлагаемое в решение техническое средство, различают различные виды объектов изобретения.</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bookmarkStart w:id="4" w:name="i105"/>
      <w:bookmarkEnd w:id="4"/>
      <w:r w:rsidRPr="006F024B">
        <w:rPr>
          <w:rFonts w:ascii="Times New Roman" w:hAnsi="Times New Roman"/>
          <w:color w:val="000000"/>
          <w:sz w:val="28"/>
          <w:szCs w:val="28"/>
          <w:lang w:eastAsia="ru-RU"/>
        </w:rPr>
        <w:t>ОБЪЕКТАМИ ИЗОБРЕТЕНИЯ являются: устройство, способ, вещество, штаммы микроорганизмов, применение ранее известных устройств, способов, веществ по новому назначению.</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УСТРОЙСТВО – это различные конструкции, изделия и т.п., характеризующиеся наличием конструктивных элементов (элемента) и связи между элементами, их взаимным положением и формой выполнения, а также параметрами (и другими характеристиками) элемента и материала, из которого он выполнен.</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УСТРОЙСТВО представляет собой  совокупность элементов, деталей и узлов </w:t>
      </w:r>
      <w:proofErr w:type="spellStart"/>
      <w:r w:rsidRPr="006F024B">
        <w:rPr>
          <w:rFonts w:ascii="Times New Roman" w:hAnsi="Times New Roman"/>
          <w:color w:val="000000"/>
          <w:sz w:val="28"/>
          <w:szCs w:val="28"/>
          <w:lang w:eastAsia="ru-RU"/>
        </w:rPr>
        <w:t>узлов</w:t>
      </w:r>
      <w:proofErr w:type="spellEnd"/>
      <w:r w:rsidRPr="006F024B">
        <w:rPr>
          <w:rFonts w:ascii="Times New Roman" w:hAnsi="Times New Roman"/>
          <w:color w:val="000000"/>
          <w:sz w:val="28"/>
          <w:szCs w:val="28"/>
          <w:lang w:eastAsia="ru-RU"/>
        </w:rPr>
        <w:t>. К НИМ ОТНОСЯТСЯ машины, приборы, оснастка, инструменты, транспортные средства, тара, крепеж, отдельные детали машин и механизмов, строительные конструкции, мебель, посуда и т.д. При этом важна именно совокупность элементов, но в ряде случаев применяют и устройства, состоящих всего из одной детали, например, гвоздь, шплинт, специальный инструмент и пр. ОБЪЕКТ ИЗОБРЕТЕНИЯ возникает только тогда, когда проявляется взаимосвязанная совокупность деталей, узлов и механизмов, образующих функционально-конструктивное единство.</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Способ - процессы выполнения действий над материальным объектом с помощью материальных объектов. Способ как объект изобретения характеризуется наличием действия или совокупно-</w:t>
      </w:r>
      <w:proofErr w:type="spellStart"/>
      <w:r w:rsidRPr="006F024B">
        <w:rPr>
          <w:rFonts w:ascii="Times New Roman" w:hAnsi="Times New Roman"/>
          <w:color w:val="000000"/>
          <w:sz w:val="28"/>
          <w:szCs w:val="28"/>
          <w:lang w:eastAsia="ru-RU"/>
        </w:rPr>
        <w:t>сти</w:t>
      </w:r>
      <w:proofErr w:type="spellEnd"/>
      <w:r w:rsidRPr="006F024B">
        <w:rPr>
          <w:rFonts w:ascii="Times New Roman" w:hAnsi="Times New Roman"/>
          <w:color w:val="000000"/>
          <w:sz w:val="28"/>
          <w:szCs w:val="28"/>
          <w:lang w:eastAsia="ru-RU"/>
        </w:rPr>
        <w:t xml:space="preserve"> действий, порядком выполнения действий во времени, а также режимом и использованием веществ, устройств, штаммов микроорганизмов, культур клеток растений и животных.</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СПОСОБ - это совокупность действий, операций и приемов. Это всевозможные технологические процессы, методы добычи, получения и </w:t>
      </w:r>
      <w:r w:rsidRPr="006F024B">
        <w:rPr>
          <w:rFonts w:ascii="Times New Roman" w:hAnsi="Times New Roman"/>
          <w:color w:val="000000"/>
          <w:sz w:val="28"/>
          <w:szCs w:val="28"/>
          <w:lang w:eastAsia="ru-RU"/>
        </w:rPr>
        <w:lastRenderedPageBreak/>
        <w:t>переработки различных материалов, способы измерений, настройки испытаний, контроля качества, надежности, способы получения энергии, утилизации, монтажа машин и сооружений, способы профилактики, диагностики, лечения и т.д.</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ВЕЩЕСТВО -это искусственно созданное материальное образование, являющееся совокупностью взаимосвязанных элементов, ингредиентов.</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ВЕЩЕСТВО представляет собой также собой  индивидуальные химические соединения, к которым также условно отнесены высокомолекулярные химические соединения и объекты генной инженерии, композиции и продукты ядерного превращения, характеризующиеся, в основном, качественным и количественным составом. ИЗОБРЕТЕНИЯМИ признают также вещества, созданные как в результате химических реакций, так и иным путем, в частности физическим (с помощью перегонки, дистилляции, прессования, электролиза и т.п.). ВЕЩЕСТВА - это тоже совокупность элементов (ингредиентов), но только искусственно созданные. Это огромное количество жидких, твердых и газообразных материалов, полученных химическим и иным путем, - сплавы, смазки, лекарства, дыхательные смеси, керамика, топливо, катализаторы, полиграфические краски, увлажняющие растворы, добавки к краскам и т.д.</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ШТАММЫ МИКРООРГАНИЗМОВ –это  индивидуальные штаммы и консорциумы микроорганизмов, культуры клеток растений и животных. К индивидуальным штаммам относят совокупность клеток, имеющих общее происхождение и характеризующихся одинаковыми устойчивыми признаками.</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ШТАММЫ МИКРООРГАНИЗМОВ представляют собой наследственно однородные культуры профилактических бактерий, вирусов, водорослей, продуцирующие полезные вещества. Штаммы применяются в лечебных, профилактических целях, в качестве стимуляторов развития растений, животных и т.д. К изобретениям относятся также штаммы микроорганизмов и селекционные достижения - новые сорта растений, породы животных, птиц, зверей и пр., т.е. речь идет о живых организмах.</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Применение известных ранее устройств, способов, веществ по новому назначению состоит в том, что известное техническое средство предлагается использовать с иной целью для решения технической задачи, которая не имелась в виду ни автором, ни другими специалистами, когда те стали впервые применять данное устройство, способ или вещество. Т.е. это те изобретения, которые предлагают использовать для выполнения новой функции, не вытекающей с очевидностью из известных свойств этих объектов. Такие изобретения называют изобретения «на применение». Т.е. требуется не новая область применения, а выполнение новой функции, не </w:t>
      </w:r>
      <w:r w:rsidRPr="006F024B">
        <w:rPr>
          <w:rFonts w:ascii="Times New Roman" w:hAnsi="Times New Roman"/>
          <w:color w:val="000000"/>
          <w:sz w:val="28"/>
          <w:szCs w:val="28"/>
          <w:lang w:eastAsia="ru-RU"/>
        </w:rPr>
        <w:lastRenderedPageBreak/>
        <w:t>вытекающей с очевидностью из известных свойств этих объектов. Например, в аптеках продается одна из разновидностей клея БФ - для лечения мелких порезов и ссадин. Это и есть изобретение на применение, так как заживление ранок является новой, неизвестной ранее функцией клея БФ, а бактерицидные его характеристики не вытекают из известных свойств клея. Не признаются патентоспособными изобретениями такие, как научные теории и математические методы; методы организации и управления хозяйством; условные обозначения, расписания, правила; методы выполнения умственных операций; алгоритмы и программы для вычислительных машин; проекты и схемы планировки сооружений, зданий, территорий; решения</w:t>
      </w:r>
      <w:bookmarkStart w:id="5" w:name="i106"/>
      <w:bookmarkEnd w:id="5"/>
      <w:r w:rsidRPr="006F024B">
        <w:rPr>
          <w:rFonts w:ascii="Times New Roman" w:hAnsi="Times New Roman"/>
          <w:color w:val="000000"/>
          <w:sz w:val="28"/>
          <w:szCs w:val="28"/>
          <w:lang w:eastAsia="ru-RU"/>
        </w:rPr>
        <w:t xml:space="preserve"> и др.</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АВТОРСКИЕ СВИДЕТЕЛЬСТВА. ПАТЕНТЫ</w:t>
      </w:r>
    </w:p>
    <w:p w:rsidR="006F024B" w:rsidRPr="006F024B" w:rsidRDefault="006F024B" w:rsidP="00A06601">
      <w:pPr>
        <w:spacing w:before="100" w:beforeAutospacing="1" w:after="100" w:afterAutospacing="1" w:line="240" w:lineRule="auto"/>
        <w:ind w:firstLine="709"/>
        <w:jc w:val="both"/>
        <w:rPr>
          <w:rFonts w:ascii="Times New Roman" w:hAnsi="Times New Roman"/>
          <w:color w:val="454B57"/>
          <w:sz w:val="28"/>
          <w:szCs w:val="28"/>
          <w:shd w:val="clear" w:color="auto" w:fill="FFFFFF"/>
        </w:rPr>
      </w:pPr>
      <w:r w:rsidRPr="006F024B">
        <w:rPr>
          <w:rFonts w:ascii="Times New Roman" w:hAnsi="Times New Roman"/>
          <w:color w:val="454B57"/>
          <w:sz w:val="28"/>
          <w:szCs w:val="28"/>
          <w:shd w:val="clear" w:color="auto" w:fill="FFFFFF"/>
        </w:rPr>
        <w:t>Авторское свидетельство на изобретение - документ, который подтверждал права автора на изобретение в СССР. На сегодняшний день его заменил</w:t>
      </w:r>
      <w:r w:rsidRPr="006F024B">
        <w:rPr>
          <w:rStyle w:val="apple-converted-space"/>
          <w:rFonts w:ascii="Times New Roman" w:hAnsi="Times New Roman"/>
          <w:color w:val="454B57"/>
          <w:sz w:val="28"/>
          <w:szCs w:val="28"/>
          <w:shd w:val="clear" w:color="auto" w:fill="FFFFFF"/>
        </w:rPr>
        <w:t> </w:t>
      </w:r>
      <w:hyperlink r:id="rId19" w:history="1">
        <w:r w:rsidRPr="006F024B">
          <w:rPr>
            <w:rStyle w:val="af0"/>
            <w:rFonts w:ascii="Times New Roman" w:hAnsi="Times New Roman"/>
            <w:color w:val="CC3366"/>
            <w:sz w:val="28"/>
            <w:szCs w:val="28"/>
            <w:bdr w:val="none" w:sz="0" w:space="0" w:color="auto" w:frame="1"/>
            <w:shd w:val="clear" w:color="auto" w:fill="FFFFFF"/>
          </w:rPr>
          <w:t>патент на изобретение</w:t>
        </w:r>
      </w:hyperlink>
      <w:r w:rsidRPr="006F024B">
        <w:rPr>
          <w:rFonts w:ascii="Times New Roman" w:hAnsi="Times New Roman"/>
          <w:color w:val="454B57"/>
          <w:sz w:val="28"/>
          <w:szCs w:val="28"/>
          <w:shd w:val="clear" w:color="auto" w:fill="FFFFFF"/>
        </w:rPr>
        <w:t>.</w:t>
      </w:r>
    </w:p>
    <w:p w:rsidR="006F024B" w:rsidRPr="006F024B" w:rsidRDefault="006F024B" w:rsidP="00A06601">
      <w:pPr>
        <w:spacing w:before="100" w:beforeAutospacing="1" w:after="100" w:afterAutospacing="1" w:line="240" w:lineRule="auto"/>
        <w:ind w:firstLine="709"/>
        <w:jc w:val="both"/>
        <w:rPr>
          <w:rFonts w:ascii="Times New Roman" w:hAnsi="Times New Roman"/>
          <w:color w:val="454B57"/>
          <w:sz w:val="28"/>
          <w:szCs w:val="28"/>
          <w:shd w:val="clear" w:color="auto" w:fill="FFFFFF"/>
        </w:rPr>
      </w:pPr>
      <w:r w:rsidRPr="006F024B">
        <w:rPr>
          <w:rFonts w:ascii="Times New Roman" w:hAnsi="Times New Roman"/>
          <w:color w:val="454B57"/>
          <w:sz w:val="28"/>
          <w:szCs w:val="28"/>
          <w:shd w:val="clear" w:color="auto" w:fill="FFFFFF"/>
        </w:rPr>
        <w:t>Авторское свидетельство закрепляло только авторское право за изобретателем. При этом исключительных прав у изобретателя не возникало, а значит, он не мог в полной мере распоряжаться своим изобретением. Авторское свидетельство давало право изобретателю получать от государства денежное вознаграждение за возможность использования его изобретения в обороне и других сферах деятельности государства.</w:t>
      </w:r>
    </w:p>
    <w:p w:rsidR="006F024B" w:rsidRPr="006F024B" w:rsidRDefault="006F024B" w:rsidP="00A06601">
      <w:pPr>
        <w:spacing w:after="0" w:line="240" w:lineRule="auto"/>
        <w:ind w:firstLine="709"/>
        <w:jc w:val="both"/>
        <w:rPr>
          <w:rFonts w:ascii="Times New Roman" w:hAnsi="Times New Roman"/>
          <w:color w:val="8B4513"/>
          <w:sz w:val="28"/>
          <w:szCs w:val="28"/>
          <w:lang w:eastAsia="ru-RU"/>
        </w:rPr>
      </w:pPr>
    </w:p>
    <w:p w:rsidR="006F024B" w:rsidRPr="006F024B" w:rsidRDefault="006F024B" w:rsidP="00A06601">
      <w:pPr>
        <w:spacing w:after="0"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       Авторское свидетельство -это документ, устанавливающий право на изобретение и </w:t>
      </w:r>
    </w:p>
    <w:p w:rsidR="006F024B" w:rsidRPr="006F024B" w:rsidRDefault="006F024B" w:rsidP="00A06601">
      <w:pPr>
        <w:spacing w:after="0"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закрепляет за автором изобретения право на авторство, право на вознаграждение и другие права и льготы, а за государством — исключительное право использования изобретения. Государство, выдавая А. с., берёт на себя заботу о реализации изобретения с учётом целесообразности его внедрения. А. с. может быть выдано как гражданину своей страны, , так и иностранному гражданину. По общему правилу, автор имеет возможность выбора между А. с. и </w:t>
      </w:r>
      <w:hyperlink r:id="rId20" w:history="1">
        <w:r w:rsidRPr="006F024B">
          <w:rPr>
            <w:rFonts w:ascii="Times New Roman" w:hAnsi="Times New Roman"/>
            <w:color w:val="5F5DB7"/>
            <w:sz w:val="28"/>
            <w:szCs w:val="28"/>
            <w:u w:val="single"/>
            <w:lang w:eastAsia="ru-RU"/>
          </w:rPr>
          <w:t>Патент</w:t>
        </w:r>
      </w:hyperlink>
      <w:r w:rsidRPr="006F024B">
        <w:rPr>
          <w:rFonts w:ascii="Times New Roman" w:hAnsi="Times New Roman"/>
          <w:color w:val="000000"/>
          <w:sz w:val="28"/>
          <w:szCs w:val="28"/>
          <w:lang w:eastAsia="ru-RU"/>
        </w:rPr>
        <w:t>ом. Но на некоторые виды изобретений, особо важные для снабжения продуктами питания и для охраны здоровья населения, а также на все изобретения, сделанные в связи с работой автора в различных организациях определенной направленности, может быть получено только А. с. Заявки на выдачу А. с. подаются в Комитет по делам изобретений и открытий , который проводит их экспертизу, устанавливая наличие изобрете</w:t>
      </w:r>
      <w:r w:rsidRPr="006F024B">
        <w:rPr>
          <w:rFonts w:ascii="Times New Roman" w:hAnsi="Times New Roman"/>
          <w:color w:val="000000"/>
          <w:sz w:val="28"/>
          <w:szCs w:val="28"/>
          <w:lang w:eastAsia="ru-RU"/>
        </w:rPr>
        <w:lastRenderedPageBreak/>
        <w:t>ния А. с. Может быть выдано как автору, так и организации-заявителю, но все вытекающие из А. с. права принадлежат только самому автору. Если авторов определить невозможно, организация может получить А. с. на своё имя в качестве автора.</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lang w:eastAsia="ru-RU"/>
        </w:rPr>
      </w:pP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shd w:val="clear" w:color="auto" w:fill="E5FFCC"/>
        </w:rPr>
      </w:pPr>
      <w:r w:rsidRPr="006F024B">
        <w:rPr>
          <w:rFonts w:ascii="Times New Roman" w:hAnsi="Times New Roman"/>
          <w:color w:val="000000"/>
          <w:sz w:val="28"/>
          <w:szCs w:val="28"/>
          <w:shd w:val="clear" w:color="auto" w:fill="E5FFCC"/>
        </w:rPr>
        <w:t xml:space="preserve">ПАТЕНТ - это документ, свидетельство, выдаваемое заявителю – патентообладателю (физическому лицу, группе </w:t>
      </w:r>
      <w:proofErr w:type="spellStart"/>
      <w:r w:rsidRPr="006F024B">
        <w:rPr>
          <w:rFonts w:ascii="Times New Roman" w:hAnsi="Times New Roman"/>
          <w:color w:val="000000"/>
          <w:sz w:val="28"/>
          <w:szCs w:val="28"/>
          <w:shd w:val="clear" w:color="auto" w:fill="E5FFCC"/>
        </w:rPr>
        <w:t>физ.лиц</w:t>
      </w:r>
      <w:proofErr w:type="spellEnd"/>
      <w:r w:rsidRPr="006F024B">
        <w:rPr>
          <w:rFonts w:ascii="Times New Roman" w:hAnsi="Times New Roman"/>
          <w:color w:val="000000"/>
          <w:sz w:val="28"/>
          <w:szCs w:val="28"/>
          <w:shd w:val="clear" w:color="auto" w:fill="E5FFCC"/>
        </w:rPr>
        <w:t xml:space="preserve"> или юридическому лицу), удостоверяющее его исключительные права на объект патентного права и авторство.</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shd w:val="clear" w:color="auto" w:fill="E5FFCC"/>
        </w:rPr>
      </w:pPr>
      <w:r w:rsidRPr="006F024B">
        <w:rPr>
          <w:rFonts w:ascii="Times New Roman" w:hAnsi="Times New Roman"/>
          <w:b/>
          <w:bCs/>
          <w:color w:val="000000"/>
          <w:sz w:val="28"/>
          <w:szCs w:val="28"/>
          <w:lang w:eastAsia="ru-RU"/>
        </w:rPr>
        <w:t>Патент</w:t>
      </w:r>
      <w:r w:rsidRPr="006F024B">
        <w:rPr>
          <w:rFonts w:ascii="Times New Roman" w:hAnsi="Times New Roman"/>
          <w:color w:val="000000"/>
          <w:sz w:val="28"/>
          <w:szCs w:val="28"/>
          <w:lang w:eastAsia="ru-RU"/>
        </w:rPr>
        <w:t> </w:t>
      </w:r>
      <w:r w:rsidRPr="006F024B">
        <w:rPr>
          <w:rFonts w:ascii="Times New Roman" w:hAnsi="Times New Roman"/>
          <w:color w:val="000000"/>
          <w:sz w:val="28"/>
          <w:szCs w:val="28"/>
          <w:shd w:val="clear" w:color="auto" w:fill="FFFFFF"/>
          <w:lang w:eastAsia="ru-RU"/>
        </w:rPr>
        <w:t>– это документ, удостоверяющий государственное признание технического решения изобретением и закрепляющий за лицом, которому он выдан, исключительное право на изобретение. Патент дает  право заниматься определенной деятельностью - торговлей, промыслом и т.д.</w:t>
      </w:r>
    </w:p>
    <w:p w:rsidR="006F024B" w:rsidRPr="006F024B" w:rsidRDefault="006F024B" w:rsidP="00A06601">
      <w:pPr>
        <w:pStyle w:val="a5"/>
        <w:spacing w:before="0" w:beforeAutospacing="0" w:after="0" w:afterAutospacing="0"/>
        <w:ind w:firstLine="709"/>
        <w:jc w:val="both"/>
        <w:rPr>
          <w:color w:val="000000"/>
          <w:sz w:val="28"/>
          <w:szCs w:val="28"/>
        </w:rPr>
      </w:pPr>
      <w:r w:rsidRPr="006F024B">
        <w:rPr>
          <w:color w:val="000000"/>
          <w:sz w:val="28"/>
          <w:szCs w:val="28"/>
        </w:rPr>
        <w:t>Патент выдаётся государственным патентным ведомством автору и/или его правопреемнику (право на служебное изобретение обычно принадлежит работодателю) по заявке, рассмотренной в соответствии с процедурой, установленной законодательством данного государства.</w:t>
      </w:r>
    </w:p>
    <w:p w:rsidR="006F024B" w:rsidRPr="006F024B" w:rsidRDefault="006F024B" w:rsidP="00A06601">
      <w:pPr>
        <w:pStyle w:val="a5"/>
        <w:spacing w:before="0" w:beforeAutospacing="0" w:after="0" w:afterAutospacing="0"/>
        <w:ind w:firstLine="709"/>
        <w:jc w:val="both"/>
        <w:rPr>
          <w:color w:val="000000"/>
          <w:sz w:val="28"/>
          <w:szCs w:val="28"/>
        </w:rPr>
      </w:pPr>
      <w:r w:rsidRPr="006F024B">
        <w:rPr>
          <w:color w:val="000000"/>
          <w:sz w:val="28"/>
          <w:szCs w:val="28"/>
        </w:rPr>
        <w:t xml:space="preserve">       Объем исключительных прав патента определяется особой текстовой частью написанной с соблюдением определенных правил и требований и называемой формулой патента, кроме формулы патент содержит описательные части - описание и реферат. При этом Патенты на изобретения и полезные модели содержат в случае необходимости изобразительную часть патента - чертежи, а Патенты на </w:t>
      </w:r>
      <w:proofErr w:type="spellStart"/>
      <w:r w:rsidRPr="006F024B">
        <w:rPr>
          <w:color w:val="000000"/>
          <w:sz w:val="28"/>
          <w:szCs w:val="28"/>
        </w:rPr>
        <w:t>промобразцы</w:t>
      </w:r>
      <w:proofErr w:type="spellEnd"/>
      <w:r w:rsidRPr="006F024B">
        <w:rPr>
          <w:color w:val="000000"/>
          <w:sz w:val="28"/>
          <w:szCs w:val="28"/>
        </w:rPr>
        <w:t xml:space="preserve"> в обязательном порядке включают фотографии или изображения, выполненные в фотографическом качестве.</w:t>
      </w:r>
    </w:p>
    <w:p w:rsidR="006F024B" w:rsidRPr="006F024B" w:rsidRDefault="006F024B" w:rsidP="00A06601">
      <w:pPr>
        <w:pStyle w:val="a5"/>
        <w:spacing w:before="0" w:beforeAutospacing="0" w:after="0" w:afterAutospacing="0"/>
        <w:ind w:firstLine="709"/>
        <w:jc w:val="both"/>
        <w:rPr>
          <w:color w:val="000000"/>
          <w:sz w:val="28"/>
          <w:szCs w:val="28"/>
        </w:rPr>
      </w:pPr>
      <w:r w:rsidRPr="006F024B">
        <w:rPr>
          <w:color w:val="000000"/>
          <w:sz w:val="28"/>
          <w:szCs w:val="28"/>
        </w:rPr>
        <w:t>      За подачу, рассмотрение и выдачу патента патентное ведомство взимает патентную пошлину, размер которой определяется национальным законодательством.</w:t>
      </w:r>
    </w:p>
    <w:p w:rsidR="006F024B" w:rsidRPr="006F024B" w:rsidRDefault="006F024B" w:rsidP="00A06601">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Патент включает патентную грамоту единого образца с указанной в ней названием изобретения (полезной модели, промышленного образца), даты приоритета, даты государственной публикации сведений о патенте, данные о патентообладателе, фамилии, имени, отчества автора (если автор захотел раскрыть данную информацию), а также приложенного к грамоте описания формулы (перечня признаков) и в некоторых случаях полного текста патента с иллюстрациями. Каждый патент имеет свой уникальный номер и проклассифицирован в соответствии с Международными классификаторами.</w:t>
      </w:r>
    </w:p>
    <w:p w:rsidR="006F024B" w:rsidRPr="006F024B" w:rsidRDefault="006F024B" w:rsidP="00A06601">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xml:space="preserve">      Объем прав патента на изобретение или полезную модель определяется независимым пунктом формулы, объем прав на промышленный </w:t>
      </w:r>
      <w:r w:rsidRPr="006F024B">
        <w:rPr>
          <w:rFonts w:ascii="Times New Roman" w:hAnsi="Times New Roman"/>
          <w:sz w:val="28"/>
          <w:szCs w:val="28"/>
          <w:lang w:eastAsia="ru-RU"/>
        </w:rPr>
        <w:lastRenderedPageBreak/>
        <w:t>образец – совокупность изображений промышленного образца с перечнем признаков, нашедших свое отражение на изображениях.</w:t>
      </w:r>
    </w:p>
    <w:p w:rsidR="006F024B" w:rsidRPr="006F024B" w:rsidRDefault="006F024B" w:rsidP="006F024B">
      <w:pPr>
        <w:spacing w:after="100" w:afterAutospacing="1"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Исключительные права патентообладателя это весьма широкие права, предоставляемые государством патентообладателю и заключаются они в правах владения, пользования и распоряжения запатентованным объектом интеллектуальной собственности. Т.е. никто не вправе использовать запатентованные изобретение, полезную модель или промышленный образец без разрешения патентообладателя, в том числе осуществлять:</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ввоз на территорию государства,</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изготовление,</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применение,</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предложение о продаже,</w:t>
      </w: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sz w:val="28"/>
          <w:szCs w:val="28"/>
          <w:lang w:eastAsia="ru-RU"/>
        </w:rPr>
        <w:t>  продажу,</w:t>
      </w:r>
    </w:p>
    <w:p w:rsidR="006F024B" w:rsidRPr="006F024B" w:rsidRDefault="006F024B" w:rsidP="00A06601">
      <w:pPr>
        <w:spacing w:before="100" w:beforeAutospacing="1" w:after="100" w:afterAutospacing="1" w:line="240" w:lineRule="auto"/>
        <w:ind w:firstLine="709"/>
        <w:jc w:val="both"/>
        <w:rPr>
          <w:rFonts w:ascii="Times New Roman" w:hAnsi="Times New Roman"/>
          <w:color w:val="000000"/>
          <w:sz w:val="28"/>
          <w:szCs w:val="28"/>
          <w:shd w:val="clear" w:color="auto" w:fill="E5FFCC"/>
          <w:lang w:eastAsia="ru-RU"/>
        </w:rPr>
      </w:pPr>
      <w:r w:rsidRPr="006F024B">
        <w:rPr>
          <w:rFonts w:ascii="Times New Roman" w:hAnsi="Times New Roman"/>
          <w:sz w:val="28"/>
          <w:szCs w:val="28"/>
          <w:lang w:eastAsia="ru-RU"/>
        </w:rPr>
        <w:t xml:space="preserve">  </w:t>
      </w:r>
      <w:r w:rsidRPr="006F024B">
        <w:rPr>
          <w:rFonts w:ascii="Times New Roman" w:hAnsi="Times New Roman"/>
          <w:color w:val="000000"/>
          <w:sz w:val="28"/>
          <w:szCs w:val="28"/>
          <w:shd w:val="clear" w:color="auto" w:fill="E5FFCC"/>
          <w:lang w:eastAsia="ru-RU"/>
        </w:rPr>
        <w:t>другое введение в гражданский оборот или хранение для этих целей продукта, в котором использованы запатентованные изобретение, полезная модель, или изделия, в котором использован запатентованный промышленный образец.</w:t>
      </w:r>
    </w:p>
    <w:p w:rsidR="006F024B" w:rsidRPr="006F024B" w:rsidRDefault="006F024B" w:rsidP="00A06601">
      <w:pPr>
        <w:pStyle w:val="a5"/>
        <w:ind w:firstLine="709"/>
        <w:jc w:val="both"/>
        <w:rPr>
          <w:color w:val="000000"/>
          <w:sz w:val="28"/>
          <w:szCs w:val="28"/>
        </w:rPr>
      </w:pPr>
      <w:r w:rsidRPr="006F024B">
        <w:rPr>
          <w:rStyle w:val="apple-converted-space"/>
          <w:sz w:val="28"/>
          <w:szCs w:val="28"/>
        </w:rPr>
        <w:t>В </w:t>
      </w:r>
      <w:r w:rsidRPr="006F024B">
        <w:rPr>
          <w:color w:val="000000"/>
          <w:sz w:val="28"/>
          <w:szCs w:val="28"/>
        </w:rPr>
        <w:t>то же время патентообладатель может предоставлять исключительные и неисключительные лицензии третьим лицам, ставить Патенты на баланс предприятия, продавать Патенты и совершать другие действия связанные с извлечением выгоды, денежными вознаграждениями и отчислениями в пользу владельца патента.</w:t>
      </w:r>
    </w:p>
    <w:p w:rsidR="006F024B" w:rsidRPr="006F024B" w:rsidRDefault="006F024B" w:rsidP="00A06601">
      <w:pPr>
        <w:pStyle w:val="a5"/>
        <w:ind w:firstLine="709"/>
        <w:jc w:val="both"/>
        <w:rPr>
          <w:color w:val="000000"/>
          <w:sz w:val="28"/>
          <w:szCs w:val="28"/>
        </w:rPr>
      </w:pPr>
      <w:r w:rsidRPr="006F024B">
        <w:rPr>
          <w:color w:val="000000"/>
          <w:sz w:val="28"/>
          <w:szCs w:val="28"/>
        </w:rPr>
        <w:t>      Если изобретение используется без разрешения владельца патента, он может обратиться в суд с иском о возмещении убытков, запрещении действий, связанных с нарушением патента, и т.д.</w:t>
      </w:r>
    </w:p>
    <w:p w:rsidR="006F024B" w:rsidRPr="006F024B" w:rsidRDefault="006F024B" w:rsidP="00A06601">
      <w:pPr>
        <w:pStyle w:val="a5"/>
        <w:ind w:firstLine="709"/>
        <w:jc w:val="both"/>
        <w:rPr>
          <w:color w:val="000000"/>
          <w:sz w:val="28"/>
          <w:szCs w:val="28"/>
        </w:rPr>
      </w:pPr>
      <w:r w:rsidRPr="006F024B">
        <w:rPr>
          <w:color w:val="000000"/>
          <w:sz w:val="28"/>
          <w:szCs w:val="28"/>
        </w:rPr>
        <w:t>      Патентообладатель имеет право отчуждать свои права на изобретение и выдавать разрешения (лицензии) др. лицам на использование запатентованного изобретения.</w:t>
      </w:r>
    </w:p>
    <w:p w:rsidR="006F024B" w:rsidRPr="006F024B" w:rsidRDefault="006F024B" w:rsidP="00A06601">
      <w:pPr>
        <w:pStyle w:val="a5"/>
        <w:ind w:firstLine="709"/>
        <w:jc w:val="both"/>
        <w:rPr>
          <w:color w:val="000000"/>
          <w:sz w:val="28"/>
          <w:szCs w:val="28"/>
        </w:rPr>
      </w:pPr>
      <w:r w:rsidRPr="006F024B">
        <w:rPr>
          <w:color w:val="000000"/>
          <w:sz w:val="28"/>
          <w:szCs w:val="28"/>
        </w:rPr>
        <w:t>      Законодательство ряда стран устанавливает некоторые ограничения прав патентообладателей, таких как принудительное отчуждение патента, выдача принудительных лицензий и т.п.</w:t>
      </w:r>
    </w:p>
    <w:p w:rsidR="006F024B" w:rsidRPr="006F024B" w:rsidRDefault="006F024B" w:rsidP="00A06601">
      <w:pPr>
        <w:pStyle w:val="a5"/>
        <w:ind w:firstLine="709"/>
        <w:jc w:val="both"/>
        <w:rPr>
          <w:color w:val="000000"/>
          <w:sz w:val="28"/>
          <w:szCs w:val="28"/>
        </w:rPr>
      </w:pPr>
      <w:r w:rsidRPr="006F024B">
        <w:rPr>
          <w:color w:val="000000"/>
          <w:sz w:val="28"/>
          <w:szCs w:val="28"/>
        </w:rPr>
        <w:t>      Действие патента распространяется на территорию того государства, где он выдан или на несколько государств участников соответствующих договоров(</w:t>
      </w:r>
      <w:proofErr w:type="spellStart"/>
      <w:r w:rsidRPr="006F024B">
        <w:rPr>
          <w:color w:val="000000"/>
          <w:sz w:val="28"/>
          <w:szCs w:val="28"/>
        </w:rPr>
        <w:t>см.ниже</w:t>
      </w:r>
      <w:proofErr w:type="spellEnd"/>
      <w:r w:rsidRPr="006F024B">
        <w:rPr>
          <w:color w:val="000000"/>
          <w:sz w:val="28"/>
          <w:szCs w:val="28"/>
        </w:rPr>
        <w:t xml:space="preserve"> евразийский, европейский, международный патент).</w:t>
      </w:r>
    </w:p>
    <w:p w:rsidR="006F024B" w:rsidRPr="006F024B" w:rsidRDefault="006F024B" w:rsidP="00A06601">
      <w:pPr>
        <w:pStyle w:val="a5"/>
        <w:ind w:firstLine="709"/>
        <w:jc w:val="both"/>
        <w:rPr>
          <w:color w:val="000000"/>
          <w:sz w:val="28"/>
          <w:szCs w:val="28"/>
        </w:rPr>
      </w:pPr>
      <w:r w:rsidRPr="006F024B">
        <w:rPr>
          <w:color w:val="000000"/>
          <w:sz w:val="28"/>
          <w:szCs w:val="28"/>
        </w:rPr>
        <w:lastRenderedPageBreak/>
        <w:t>      Срок действия патента также устанавливается национальным законодательством (как правило, 15—20 лет для изобретения), в некоторых странах предусматривается возможность продления этих сроков.</w:t>
      </w:r>
    </w:p>
    <w:p w:rsidR="006F024B" w:rsidRPr="006F024B" w:rsidRDefault="006F024B" w:rsidP="00A06601">
      <w:pPr>
        <w:pStyle w:val="a5"/>
        <w:ind w:firstLine="709"/>
        <w:jc w:val="both"/>
        <w:rPr>
          <w:color w:val="000000"/>
          <w:sz w:val="28"/>
          <w:szCs w:val="28"/>
        </w:rPr>
      </w:pPr>
      <w:r w:rsidRPr="006F024B">
        <w:rPr>
          <w:color w:val="000000"/>
          <w:sz w:val="28"/>
          <w:szCs w:val="28"/>
        </w:rPr>
        <w:t>      устанавливает, что срок предоставляемой охраны на выданный патент на изобретение продолжается не менее 20 лет.</w:t>
      </w:r>
    </w:p>
    <w:p w:rsidR="006F024B" w:rsidRPr="006F024B" w:rsidRDefault="006F024B" w:rsidP="00A06601">
      <w:pPr>
        <w:pStyle w:val="a5"/>
        <w:ind w:firstLine="709"/>
        <w:jc w:val="both"/>
        <w:rPr>
          <w:color w:val="000000"/>
          <w:sz w:val="28"/>
          <w:szCs w:val="28"/>
        </w:rPr>
      </w:pPr>
      <w:r w:rsidRPr="006F024B">
        <w:rPr>
          <w:color w:val="000000"/>
          <w:sz w:val="28"/>
          <w:szCs w:val="28"/>
        </w:rPr>
        <w:t>      В случае наличия доказательств неправомочности выдачи патент может быть оспорен в любой момент его действия и аннулирован по основаниям и в порядке, установленном национальным законодательством.</w:t>
      </w:r>
    </w:p>
    <w:p w:rsidR="006F024B" w:rsidRPr="006F024B" w:rsidRDefault="006F024B" w:rsidP="00A06601">
      <w:pPr>
        <w:spacing w:after="0" w:line="240" w:lineRule="auto"/>
        <w:ind w:firstLine="709"/>
        <w:jc w:val="both"/>
        <w:rPr>
          <w:rFonts w:ascii="Times New Roman" w:hAnsi="Times New Roman"/>
          <w:sz w:val="28"/>
          <w:szCs w:val="28"/>
          <w:lang w:eastAsia="ru-RU"/>
        </w:rPr>
      </w:pPr>
      <w:r w:rsidRPr="006F024B">
        <w:rPr>
          <w:rFonts w:ascii="Times New Roman" w:hAnsi="Times New Roman"/>
          <w:color w:val="000000"/>
          <w:sz w:val="28"/>
          <w:szCs w:val="28"/>
          <w:shd w:val="clear" w:color="auto" w:fill="FFFFFF"/>
          <w:lang w:eastAsia="ru-RU"/>
        </w:rPr>
        <w:t>К субъектам патентного права относятся:</w:t>
      </w:r>
      <w:r w:rsidRPr="006F024B">
        <w:rPr>
          <w:rFonts w:ascii="Times New Roman" w:hAnsi="Times New Roman"/>
          <w:color w:val="000000"/>
          <w:sz w:val="28"/>
          <w:szCs w:val="28"/>
          <w:lang w:eastAsia="ru-RU"/>
        </w:rPr>
        <w:t> </w:t>
      </w:r>
      <w:r w:rsidRPr="006F024B">
        <w:rPr>
          <w:rFonts w:ascii="Times New Roman" w:hAnsi="Times New Roman"/>
          <w:color w:val="000000"/>
          <w:sz w:val="28"/>
          <w:szCs w:val="28"/>
          <w:lang w:eastAsia="ru-RU"/>
        </w:rPr>
        <w:br/>
      </w:r>
    </w:p>
    <w:p w:rsidR="006F024B" w:rsidRPr="006F024B" w:rsidRDefault="006F024B" w:rsidP="006F024B">
      <w:pPr>
        <w:spacing w:after="0"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Авторы изобретений, полезных моделей и промышленных образцов. </w:t>
      </w:r>
      <w:r w:rsidRPr="006F024B">
        <w:rPr>
          <w:rFonts w:ascii="Times New Roman" w:hAnsi="Times New Roman"/>
          <w:color w:val="000000"/>
          <w:sz w:val="28"/>
          <w:szCs w:val="28"/>
          <w:lang w:eastAsia="ru-RU"/>
        </w:rPr>
        <w:br/>
        <w:t>Для признания лица автором соответствующего решения не имеет значения ни его возраст, ни состояние его дееспособности. Несовершеннолетние в возрасте от 14 до 18 лет приобретают и имеют возможность самостоятельно осуществлять принадлежащие им права, возникающие из факта создания разработки. За лиц, не достигших этого возраста, а также граждан, признанных в установленном законом порядке недееспособными, все необходимые действия по осуществлению принадлежащих им прав совершают их законные представители, т.е. родители или опекуны. Авторскими правами на изобретения, полезные модели и промышленные образцы в полной мере могут пользоваться лица без гражданства, но проживающие на территории государства. Иностранные граждане, а также лиц без гражданства, проживающих за пределами государства,  имеют  такие же права, как и, например, российские граждане, при условии, что законодательство государства, гражданами которого они являются или на территории которого они имеют местонахождение, предоставляет аналогичные права гражданам РФ или лицам без гражданства, имеющим постоянное местонахождение в РФ. Если в создании объекта промышленной собственности участвовало несколько физических лиц, все они считаются его авторами.</w:t>
      </w:r>
    </w:p>
    <w:p w:rsidR="006F024B" w:rsidRPr="006F024B" w:rsidRDefault="006F024B" w:rsidP="006F024B">
      <w:pPr>
        <w:spacing w:after="0" w:line="240" w:lineRule="auto"/>
        <w:ind w:firstLine="709"/>
        <w:jc w:val="both"/>
        <w:rPr>
          <w:rFonts w:ascii="Times New Roman" w:hAnsi="Times New Roman"/>
          <w:color w:val="000000"/>
          <w:sz w:val="28"/>
          <w:szCs w:val="28"/>
          <w:lang w:eastAsia="ru-RU"/>
        </w:rPr>
      </w:pPr>
    </w:p>
    <w:p w:rsidR="006F024B" w:rsidRPr="006F024B" w:rsidRDefault="006F024B" w:rsidP="006F024B">
      <w:pPr>
        <w:spacing w:after="0" w:line="240" w:lineRule="auto"/>
        <w:ind w:firstLine="709"/>
        <w:jc w:val="both"/>
        <w:rPr>
          <w:rFonts w:ascii="Times New Roman" w:hAnsi="Times New Roman"/>
          <w:sz w:val="28"/>
          <w:szCs w:val="28"/>
          <w:lang w:eastAsia="ru-RU"/>
        </w:rPr>
      </w:pPr>
      <w:r w:rsidRPr="006F024B">
        <w:rPr>
          <w:rFonts w:ascii="Times New Roman" w:hAnsi="Times New Roman"/>
          <w:color w:val="000000"/>
          <w:sz w:val="28"/>
          <w:szCs w:val="28"/>
          <w:lang w:eastAsia="ru-RU"/>
        </w:rPr>
        <w:t>2. Патентообладатели. Патентообладателем является лицо, владеющее патентом на изобретение, полезную модель или промышленный образец и вытекающими из патента исключительными правами на использование указанных объектов. Патентообладателем могут быть реализованы все вытекающие из патента права, включая право на дальнейшую переуступку патента. Патентообладателями в отношении объектов промышленной собственности могут выступать одновременно несколько лиц. </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br/>
        <w:t>3. Государственные органы государства. Например, единая государственная патентная служба. </w:t>
      </w:r>
    </w:p>
    <w:p w:rsidR="006F024B" w:rsidRPr="006F024B" w:rsidRDefault="006F024B" w:rsidP="00A06601">
      <w:pPr>
        <w:pStyle w:val="a5"/>
        <w:ind w:firstLine="709"/>
        <w:jc w:val="both"/>
        <w:rPr>
          <w:color w:val="000000"/>
          <w:sz w:val="28"/>
          <w:szCs w:val="28"/>
          <w:shd w:val="clear" w:color="auto" w:fill="FFFFFF"/>
        </w:rPr>
      </w:pPr>
      <w:r w:rsidRPr="006F024B">
        <w:rPr>
          <w:color w:val="000000"/>
          <w:sz w:val="28"/>
          <w:szCs w:val="28"/>
        </w:rPr>
        <w:lastRenderedPageBreak/>
        <w:br/>
      </w:r>
      <w:r w:rsidRPr="006F024B">
        <w:rPr>
          <w:b/>
          <w:bCs/>
          <w:sz w:val="28"/>
          <w:szCs w:val="28"/>
        </w:rPr>
        <w:t>Объектом изобретательской или творческой деятельности</w:t>
      </w:r>
      <w:r w:rsidRPr="006F024B">
        <w:rPr>
          <w:sz w:val="28"/>
          <w:szCs w:val="28"/>
        </w:rPr>
        <w:t> человека является любой способ (организации какой-либо деятельности, изготовления, сборки и т. п.), устройство (машина, система или её отдельный элемент), вещество (материал, обладающий новым свойством) или новый способ использования уже известных способов, устройств или веществ.</w:t>
      </w:r>
    </w:p>
    <w:p w:rsidR="006F024B" w:rsidRPr="006F024B" w:rsidRDefault="006F024B" w:rsidP="00A06601">
      <w:pPr>
        <w:pStyle w:val="a5"/>
        <w:ind w:firstLine="709"/>
        <w:jc w:val="both"/>
        <w:rPr>
          <w:color w:val="000000"/>
          <w:sz w:val="28"/>
          <w:szCs w:val="28"/>
        </w:rPr>
      </w:pPr>
    </w:p>
    <w:p w:rsidR="006F024B" w:rsidRPr="006F024B" w:rsidRDefault="006F024B" w:rsidP="00A06601">
      <w:pPr>
        <w:pStyle w:val="a5"/>
        <w:ind w:firstLine="709"/>
        <w:jc w:val="both"/>
        <w:rPr>
          <w:color w:val="000000"/>
          <w:sz w:val="28"/>
          <w:szCs w:val="28"/>
        </w:rPr>
      </w:pPr>
      <w:r w:rsidRPr="006F024B">
        <w:rPr>
          <w:color w:val="000000"/>
          <w:sz w:val="28"/>
          <w:szCs w:val="28"/>
        </w:rPr>
        <w:t>Патент может быть оспорен через следующие государственные учреждения:</w:t>
      </w:r>
    </w:p>
    <w:p w:rsidR="006F024B" w:rsidRPr="006F024B" w:rsidRDefault="006F024B" w:rsidP="00A06601">
      <w:pPr>
        <w:pStyle w:val="a5"/>
        <w:ind w:firstLine="709"/>
        <w:jc w:val="both"/>
        <w:rPr>
          <w:color w:val="000000"/>
          <w:sz w:val="28"/>
          <w:szCs w:val="28"/>
        </w:rPr>
      </w:pPr>
      <w:r w:rsidRPr="006F024B">
        <w:rPr>
          <w:color w:val="000000"/>
          <w:sz w:val="28"/>
          <w:szCs w:val="28"/>
        </w:rPr>
        <w:t xml:space="preserve">1. </w:t>
      </w:r>
      <w:hyperlink r:id="rId21" w:history="1">
        <w:r w:rsidRPr="006F024B">
          <w:rPr>
            <w:rStyle w:val="af0"/>
            <w:color w:val="990000"/>
            <w:sz w:val="28"/>
            <w:szCs w:val="28"/>
          </w:rPr>
          <w:t>Палата по патентным спорам</w:t>
        </w:r>
      </w:hyperlink>
      <w:r w:rsidRPr="006F024B">
        <w:rPr>
          <w:color w:val="000000"/>
          <w:sz w:val="28"/>
          <w:szCs w:val="28"/>
        </w:rPr>
        <w:t xml:space="preserve">2. </w:t>
      </w:r>
      <w:hyperlink r:id="rId22" w:history="1">
        <w:r w:rsidRPr="006F024B">
          <w:rPr>
            <w:rStyle w:val="af0"/>
            <w:color w:val="990000"/>
            <w:sz w:val="28"/>
            <w:szCs w:val="28"/>
          </w:rPr>
          <w:t>Суд</w:t>
        </w:r>
      </w:hyperlink>
      <w:r w:rsidRPr="006F024B">
        <w:rPr>
          <w:color w:val="000000"/>
          <w:sz w:val="28"/>
          <w:szCs w:val="28"/>
        </w:rPr>
        <w:t xml:space="preserve">3. </w:t>
      </w:r>
      <w:hyperlink r:id="rId23" w:history="1">
        <w:r w:rsidRPr="006F024B">
          <w:rPr>
            <w:rStyle w:val="af0"/>
            <w:color w:val="990000"/>
            <w:sz w:val="28"/>
            <w:szCs w:val="28"/>
          </w:rPr>
          <w:t>Федеральная Антимонопольная Служба (ФАС)</w:t>
        </w:r>
      </w:hyperlink>
    </w:p>
    <w:p w:rsidR="006F024B" w:rsidRPr="006F024B" w:rsidRDefault="006F024B" w:rsidP="00A06601">
      <w:pPr>
        <w:pStyle w:val="a5"/>
        <w:ind w:firstLine="709"/>
        <w:jc w:val="both"/>
        <w:rPr>
          <w:color w:val="000000"/>
          <w:sz w:val="28"/>
          <w:szCs w:val="28"/>
        </w:rPr>
      </w:pPr>
      <w:r w:rsidRPr="006F024B">
        <w:rPr>
          <w:color w:val="000000"/>
          <w:sz w:val="28"/>
          <w:szCs w:val="28"/>
        </w:rPr>
        <w:t xml:space="preserve">       На данный момент  предусмотрено три вида патентов, действующих на территории </w:t>
      </w:r>
      <w:proofErr w:type="spellStart"/>
      <w:r w:rsidRPr="006F024B">
        <w:rPr>
          <w:color w:val="000000"/>
          <w:sz w:val="28"/>
          <w:szCs w:val="28"/>
        </w:rPr>
        <w:t>го</w:t>
      </w:r>
      <w:proofErr w:type="spellEnd"/>
      <w:r w:rsidRPr="006F024B">
        <w:rPr>
          <w:color w:val="000000"/>
          <w:sz w:val="28"/>
          <w:szCs w:val="28"/>
        </w:rPr>
        <w:t>:</w:t>
      </w:r>
    </w:p>
    <w:p w:rsidR="006F024B" w:rsidRPr="006F024B" w:rsidRDefault="006F024B" w:rsidP="00A06601">
      <w:pPr>
        <w:pStyle w:val="a5"/>
        <w:ind w:firstLine="709"/>
        <w:jc w:val="both"/>
        <w:rPr>
          <w:color w:val="000000"/>
          <w:sz w:val="28"/>
          <w:szCs w:val="28"/>
        </w:rPr>
      </w:pPr>
      <w:r w:rsidRPr="006F024B">
        <w:rPr>
          <w:color w:val="000000"/>
          <w:sz w:val="28"/>
          <w:szCs w:val="28"/>
        </w:rPr>
        <w:t xml:space="preserve">1. </w:t>
      </w:r>
      <w:hyperlink r:id="rId24" w:history="1">
        <w:r w:rsidRPr="006F024B">
          <w:rPr>
            <w:rStyle w:val="af0"/>
            <w:color w:val="990000"/>
            <w:sz w:val="28"/>
            <w:szCs w:val="28"/>
          </w:rPr>
          <w:t>Патент на изобретение</w:t>
        </w:r>
      </w:hyperlink>
    </w:p>
    <w:p w:rsidR="006F024B" w:rsidRPr="006F024B" w:rsidRDefault="006F024B" w:rsidP="00A06601">
      <w:pPr>
        <w:pStyle w:val="a5"/>
        <w:ind w:firstLine="709"/>
        <w:jc w:val="both"/>
        <w:rPr>
          <w:color w:val="000000"/>
          <w:sz w:val="28"/>
          <w:szCs w:val="28"/>
        </w:rPr>
      </w:pPr>
      <w:r w:rsidRPr="006F024B">
        <w:rPr>
          <w:color w:val="000000"/>
          <w:sz w:val="28"/>
          <w:szCs w:val="28"/>
        </w:rPr>
        <w:t xml:space="preserve">2. </w:t>
      </w:r>
      <w:hyperlink r:id="rId25" w:history="1">
        <w:r w:rsidRPr="006F024B">
          <w:rPr>
            <w:rStyle w:val="af0"/>
            <w:color w:val="990000"/>
            <w:sz w:val="28"/>
            <w:szCs w:val="28"/>
          </w:rPr>
          <w:t>Патент на полезную модель</w:t>
        </w:r>
      </w:hyperlink>
    </w:p>
    <w:p w:rsidR="006F024B" w:rsidRPr="006F024B" w:rsidRDefault="006F024B" w:rsidP="00A06601">
      <w:pPr>
        <w:pStyle w:val="a5"/>
        <w:ind w:firstLine="709"/>
        <w:jc w:val="both"/>
        <w:rPr>
          <w:color w:val="000000"/>
          <w:sz w:val="28"/>
          <w:szCs w:val="28"/>
        </w:rPr>
      </w:pPr>
      <w:r w:rsidRPr="006F024B">
        <w:rPr>
          <w:color w:val="000000"/>
          <w:sz w:val="28"/>
          <w:szCs w:val="28"/>
        </w:rPr>
        <w:t xml:space="preserve">3. </w:t>
      </w:r>
      <w:hyperlink r:id="rId26" w:history="1">
        <w:r w:rsidRPr="006F024B">
          <w:rPr>
            <w:rStyle w:val="af0"/>
            <w:color w:val="990000"/>
            <w:sz w:val="28"/>
            <w:szCs w:val="28"/>
          </w:rPr>
          <w:t>Патент на промышленный образец.</w:t>
        </w:r>
      </w:hyperlink>
    </w:p>
    <w:p w:rsidR="006F024B" w:rsidRPr="006F024B" w:rsidRDefault="006F024B" w:rsidP="00A06601">
      <w:pPr>
        <w:pStyle w:val="a5"/>
        <w:ind w:firstLine="709"/>
        <w:jc w:val="both"/>
        <w:rPr>
          <w:color w:val="000000"/>
          <w:sz w:val="28"/>
          <w:szCs w:val="28"/>
        </w:rPr>
      </w:pPr>
      <w:r w:rsidRPr="006F024B">
        <w:rPr>
          <w:color w:val="000000"/>
          <w:sz w:val="28"/>
          <w:szCs w:val="28"/>
        </w:rPr>
        <w:t>       Разница между этими видами патентов заключается в охраняемых ими объектах и критериях патентоспособности - основных требованиях, которым должен соответствовать объект изобретения, а также в сроках действия патента.</w:t>
      </w:r>
    </w:p>
    <w:p w:rsidR="006F024B" w:rsidRPr="006F024B" w:rsidRDefault="006F024B" w:rsidP="00A06601">
      <w:pPr>
        <w:pStyle w:val="a5"/>
        <w:ind w:firstLine="709"/>
        <w:jc w:val="both"/>
        <w:rPr>
          <w:color w:val="000000"/>
          <w:sz w:val="28"/>
          <w:szCs w:val="28"/>
        </w:rPr>
      </w:pPr>
      <w:r w:rsidRPr="006F024B">
        <w:rPr>
          <w:color w:val="000000"/>
          <w:sz w:val="28"/>
          <w:szCs w:val="28"/>
        </w:rPr>
        <w:t>       Основной классической разновидностью патента является патент на изобретение.</w:t>
      </w:r>
    </w:p>
    <w:p w:rsidR="006F024B" w:rsidRPr="006F024B" w:rsidRDefault="006F024B" w:rsidP="00A06601">
      <w:pPr>
        <w:pStyle w:val="a5"/>
        <w:ind w:firstLine="709"/>
        <w:jc w:val="both"/>
        <w:rPr>
          <w:color w:val="000000"/>
          <w:sz w:val="28"/>
          <w:szCs w:val="28"/>
        </w:rPr>
      </w:pPr>
      <w:r w:rsidRPr="006F024B">
        <w:rPr>
          <w:color w:val="000000"/>
          <w:sz w:val="28"/>
          <w:szCs w:val="28"/>
        </w:rPr>
        <w:t>       В качестве патента на изобретение могут быть запатентованы устройство, вещество или способ, причем понятие устройство трактуется очень широко, то есть устройством применительно к изобретению может быть практически любой материальный физический объект, который может быть многократно воспроизведен в промышленных или близких к ним масштабах.</w:t>
      </w:r>
    </w:p>
    <w:p w:rsidR="006F024B" w:rsidRPr="006F024B" w:rsidRDefault="006F024B" w:rsidP="00A06601">
      <w:pPr>
        <w:pStyle w:val="a5"/>
        <w:ind w:firstLine="709"/>
        <w:jc w:val="both"/>
        <w:rPr>
          <w:color w:val="000000"/>
          <w:sz w:val="28"/>
          <w:szCs w:val="28"/>
        </w:rPr>
      </w:pPr>
      <w:r w:rsidRPr="006F024B">
        <w:rPr>
          <w:color w:val="000000"/>
          <w:sz w:val="28"/>
          <w:szCs w:val="28"/>
        </w:rPr>
        <w:t>В качестве способа, применительно к изобретению рассматриваются методы или последовательности действий или операций над материальным объектом материальными средствами.</w:t>
      </w:r>
    </w:p>
    <w:p w:rsidR="006F024B" w:rsidRPr="006F024B" w:rsidRDefault="006F024B" w:rsidP="00A06601">
      <w:pPr>
        <w:pStyle w:val="a5"/>
        <w:ind w:firstLine="709"/>
        <w:jc w:val="both"/>
        <w:rPr>
          <w:color w:val="000000"/>
          <w:sz w:val="28"/>
          <w:szCs w:val="28"/>
        </w:rPr>
      </w:pPr>
      <w:r w:rsidRPr="006F024B">
        <w:rPr>
          <w:color w:val="000000"/>
          <w:sz w:val="28"/>
          <w:szCs w:val="28"/>
        </w:rPr>
        <w:t xml:space="preserve">       Срок действия патента на изобретение составляет 20 лет, кроме патентов, относящихся к лекарственным препаратам, срок действия которых </w:t>
      </w:r>
      <w:r w:rsidRPr="006F024B">
        <w:rPr>
          <w:color w:val="000000"/>
          <w:sz w:val="28"/>
          <w:szCs w:val="28"/>
        </w:rPr>
        <w:lastRenderedPageBreak/>
        <w:t>может быть продлен еще на 5 лет, что связано с временными затратами производителя по выводу своего продукта на рынок.</w:t>
      </w:r>
    </w:p>
    <w:p w:rsidR="006F024B" w:rsidRPr="006F024B" w:rsidRDefault="006F024B" w:rsidP="00A06601">
      <w:pPr>
        <w:pStyle w:val="a5"/>
        <w:ind w:firstLine="709"/>
        <w:jc w:val="both"/>
        <w:rPr>
          <w:color w:val="000000"/>
          <w:sz w:val="28"/>
          <w:szCs w:val="28"/>
        </w:rPr>
      </w:pPr>
      <w:r w:rsidRPr="006F024B">
        <w:rPr>
          <w:color w:val="000000"/>
          <w:sz w:val="28"/>
          <w:szCs w:val="28"/>
        </w:rPr>
        <w:t>       Критерии патентоспособности, которым должен соответствовать патент на изобретение:</w:t>
      </w:r>
    </w:p>
    <w:p w:rsidR="006F024B" w:rsidRPr="006F024B" w:rsidRDefault="006F024B" w:rsidP="00A06601">
      <w:pPr>
        <w:pStyle w:val="a5"/>
        <w:ind w:firstLine="709"/>
        <w:jc w:val="both"/>
        <w:rPr>
          <w:color w:val="000000"/>
          <w:sz w:val="28"/>
          <w:szCs w:val="28"/>
        </w:rPr>
      </w:pPr>
      <w:r w:rsidRPr="006F024B">
        <w:rPr>
          <w:color w:val="000000"/>
          <w:sz w:val="28"/>
          <w:szCs w:val="28"/>
        </w:rPr>
        <w:t>1.Критерий мировой новизны – изобретение должно быть новым, неизвестным из предшествующего уровня техники – любых доступных широкому кругу лиц сведений, ставших известных до даты подачи патента.</w:t>
      </w:r>
    </w:p>
    <w:p w:rsidR="006F024B" w:rsidRPr="006F024B" w:rsidRDefault="006F024B" w:rsidP="00A06601">
      <w:pPr>
        <w:pStyle w:val="a5"/>
        <w:ind w:firstLine="709"/>
        <w:jc w:val="both"/>
        <w:rPr>
          <w:color w:val="000000"/>
          <w:sz w:val="28"/>
          <w:szCs w:val="28"/>
        </w:rPr>
      </w:pPr>
      <w:r w:rsidRPr="006F024B">
        <w:rPr>
          <w:color w:val="000000"/>
          <w:sz w:val="28"/>
          <w:szCs w:val="28"/>
        </w:rPr>
        <w:t>2. Критерий изобретательского уровня - представляет собой набор требований к изобретению, суть которых заключается в том, что изобретение должно быть действительно оригинальным, а не скомпилированным или составленным из набора уже известных технических решений или наоборот полученными из другого известного технического решения путем удаления из него какой-либо его части.</w:t>
      </w:r>
    </w:p>
    <w:p w:rsidR="006F024B" w:rsidRPr="006F024B" w:rsidRDefault="006F024B" w:rsidP="00A06601">
      <w:pPr>
        <w:pStyle w:val="a5"/>
        <w:ind w:firstLine="709"/>
        <w:jc w:val="both"/>
        <w:rPr>
          <w:color w:val="000000"/>
          <w:sz w:val="28"/>
          <w:szCs w:val="28"/>
        </w:rPr>
      </w:pPr>
      <w:r w:rsidRPr="006F024B">
        <w:rPr>
          <w:color w:val="000000"/>
          <w:sz w:val="28"/>
          <w:szCs w:val="28"/>
        </w:rPr>
        <w:t>3. Критерий промышленной применимости требует, чтобы объект мог быть многократно воспроизведен в процессе промышленного производства, в частности, чтобы сведений содержащихся в патенте было достаточно для воспроизведения этого устройства или способа.</w:t>
      </w:r>
    </w:p>
    <w:p w:rsidR="006F024B" w:rsidRPr="006F024B" w:rsidRDefault="006F024B" w:rsidP="00A06601">
      <w:pPr>
        <w:pStyle w:val="a5"/>
        <w:ind w:firstLine="709"/>
        <w:jc w:val="both"/>
        <w:rPr>
          <w:color w:val="000000"/>
          <w:sz w:val="28"/>
          <w:szCs w:val="28"/>
        </w:rPr>
      </w:pPr>
      <w:r w:rsidRPr="006F024B">
        <w:rPr>
          <w:color w:val="000000"/>
          <w:sz w:val="28"/>
          <w:szCs w:val="28"/>
        </w:rPr>
        <w:t>       ВТОРОЙ ФОРМОЙ ПАТЕНТА является патент на полезную модель, ранее известный как свидетельство на полезную модель, которую кратко можно охарактеризовать как «малое изобретение».</w:t>
      </w:r>
    </w:p>
    <w:p w:rsidR="006F024B" w:rsidRPr="006F024B" w:rsidRDefault="006F024B" w:rsidP="00A06601">
      <w:pPr>
        <w:pStyle w:val="a5"/>
        <w:ind w:firstLine="709"/>
        <w:jc w:val="both"/>
        <w:rPr>
          <w:color w:val="000000"/>
          <w:sz w:val="28"/>
          <w:szCs w:val="28"/>
        </w:rPr>
      </w:pPr>
      <w:r w:rsidRPr="006F024B">
        <w:rPr>
          <w:color w:val="000000"/>
          <w:sz w:val="28"/>
          <w:szCs w:val="28"/>
        </w:rPr>
        <w:t>       Получить патент на полезную модель можно существенно быстрее и с меньшими затратами на государственные пошлины и услуги по составлению заявки на патент, так как к патенту предъявляются пониженные требования к патентоспособности за счет исключения критерия «изобретательский» уровень. То есть техническое решение, описанное в заявке на выдачу патента на полезную модель должно быть новым и промышленно применимым.</w:t>
      </w:r>
    </w:p>
    <w:p w:rsidR="006F024B" w:rsidRPr="006F024B" w:rsidRDefault="006F024B" w:rsidP="00A06601">
      <w:pPr>
        <w:pStyle w:val="a5"/>
        <w:ind w:firstLine="709"/>
        <w:jc w:val="both"/>
        <w:rPr>
          <w:color w:val="000000"/>
          <w:sz w:val="28"/>
          <w:szCs w:val="28"/>
        </w:rPr>
      </w:pPr>
      <w:r w:rsidRPr="006F024B">
        <w:rPr>
          <w:color w:val="000000"/>
          <w:sz w:val="28"/>
          <w:szCs w:val="28"/>
        </w:rPr>
        <w:t>       Срок действия патента на полезную модель в два раза меньше срока действия патента на изобретение составляет 10 лет, может быть продлен на 3 года, что в сумме составит 13 лет.</w:t>
      </w:r>
    </w:p>
    <w:p w:rsidR="006F024B" w:rsidRPr="006F024B" w:rsidRDefault="006F024B" w:rsidP="00A06601">
      <w:pPr>
        <w:pStyle w:val="a5"/>
        <w:ind w:firstLine="709"/>
        <w:jc w:val="both"/>
        <w:rPr>
          <w:color w:val="000000"/>
          <w:sz w:val="28"/>
          <w:szCs w:val="28"/>
        </w:rPr>
      </w:pPr>
      <w:r w:rsidRPr="006F024B">
        <w:rPr>
          <w:color w:val="000000"/>
          <w:sz w:val="28"/>
          <w:szCs w:val="28"/>
        </w:rPr>
        <w:t>Еще одно ограничение, касающееся патента на полезную модель, заключается в том, что он может быть получен на объекты, относящиеся исключительно к устройствам, при этом способы и методы алгоритмы патентами на полезные модели не охраняются.</w:t>
      </w:r>
    </w:p>
    <w:p w:rsidR="006F024B" w:rsidRPr="006F024B" w:rsidRDefault="006F024B" w:rsidP="00A06601">
      <w:pPr>
        <w:pStyle w:val="a5"/>
        <w:ind w:firstLine="709"/>
        <w:jc w:val="both"/>
        <w:rPr>
          <w:color w:val="000000"/>
          <w:sz w:val="28"/>
          <w:szCs w:val="28"/>
        </w:rPr>
      </w:pPr>
      <w:r w:rsidRPr="006F024B">
        <w:rPr>
          <w:color w:val="000000"/>
          <w:sz w:val="28"/>
          <w:szCs w:val="28"/>
        </w:rPr>
        <w:t>       ТРЕТЬИМ ВИДОМ ПАТЕНТА является патент на промышленный образец или как еще говорят «патент на дизайн».</w:t>
      </w:r>
    </w:p>
    <w:p w:rsidR="006F024B" w:rsidRPr="006F024B" w:rsidRDefault="006F024B" w:rsidP="00A06601">
      <w:pPr>
        <w:pStyle w:val="a5"/>
        <w:ind w:firstLine="709"/>
        <w:jc w:val="both"/>
        <w:rPr>
          <w:color w:val="000000"/>
          <w:sz w:val="28"/>
          <w:szCs w:val="28"/>
        </w:rPr>
      </w:pPr>
      <w:r w:rsidRPr="006F024B">
        <w:rPr>
          <w:color w:val="000000"/>
          <w:sz w:val="28"/>
          <w:szCs w:val="28"/>
        </w:rPr>
        <w:lastRenderedPageBreak/>
        <w:t>       Патентом на промышленный образец охраняется художественно-конструкторское решение или внешний вид изделия промышленного или кустарно-ремесленного производства.</w:t>
      </w:r>
    </w:p>
    <w:p w:rsidR="006F024B" w:rsidRPr="006F024B" w:rsidRDefault="006F024B" w:rsidP="00A06601">
      <w:pPr>
        <w:pStyle w:val="a5"/>
        <w:ind w:firstLine="709"/>
        <w:jc w:val="both"/>
        <w:rPr>
          <w:color w:val="000000"/>
          <w:sz w:val="28"/>
          <w:szCs w:val="28"/>
        </w:rPr>
      </w:pPr>
      <w:r w:rsidRPr="006F024B">
        <w:rPr>
          <w:color w:val="000000"/>
          <w:sz w:val="28"/>
          <w:szCs w:val="28"/>
        </w:rPr>
        <w:t>       Патент на промышленный образец может быть получен на широкий круг товаров, включая практически любые товары народного потребления, промышленное оборудование, различные виды упаковки, образцов материала, например, тканей, этикеток, а также внешний вид транспортных средств, например автомобилей, малые архитектурные формы, ювелирные изделия и многое другое.</w:t>
      </w:r>
    </w:p>
    <w:p w:rsidR="006F024B" w:rsidRPr="006F024B" w:rsidRDefault="006F024B" w:rsidP="00A06601">
      <w:pPr>
        <w:pStyle w:val="a5"/>
        <w:ind w:firstLine="709"/>
        <w:jc w:val="both"/>
        <w:rPr>
          <w:color w:val="000000"/>
          <w:sz w:val="28"/>
          <w:szCs w:val="28"/>
        </w:rPr>
      </w:pPr>
      <w:r w:rsidRPr="006F024B">
        <w:rPr>
          <w:color w:val="000000"/>
          <w:sz w:val="28"/>
          <w:szCs w:val="28"/>
        </w:rPr>
        <w:t>       Критериями патентоспособности промышленного образца являются:</w:t>
      </w:r>
    </w:p>
    <w:p w:rsidR="006F024B" w:rsidRPr="006F024B" w:rsidRDefault="006F024B" w:rsidP="00A06601">
      <w:pPr>
        <w:pStyle w:val="a5"/>
        <w:ind w:firstLine="709"/>
        <w:jc w:val="both"/>
        <w:rPr>
          <w:color w:val="000000"/>
          <w:sz w:val="28"/>
          <w:szCs w:val="28"/>
        </w:rPr>
      </w:pPr>
      <w:r w:rsidRPr="006F024B">
        <w:rPr>
          <w:color w:val="000000"/>
          <w:sz w:val="28"/>
          <w:szCs w:val="28"/>
        </w:rPr>
        <w:t>1. Критерий мировой новизны - 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w:t>
      </w:r>
    </w:p>
    <w:p w:rsidR="006F024B" w:rsidRPr="006F024B" w:rsidRDefault="006F024B" w:rsidP="00A06601">
      <w:pPr>
        <w:pStyle w:val="a5"/>
        <w:ind w:firstLine="709"/>
        <w:jc w:val="both"/>
        <w:rPr>
          <w:color w:val="000000"/>
          <w:sz w:val="28"/>
          <w:szCs w:val="28"/>
        </w:rPr>
      </w:pPr>
      <w:r w:rsidRPr="006F024B">
        <w:rPr>
          <w:color w:val="000000"/>
          <w:sz w:val="28"/>
          <w:szCs w:val="28"/>
        </w:rPr>
        <w:t>2. Критерий оригинальности - промышленный образец признается оригинальным, если его существенные признаки обуславливают творческий характер особенностей изделия.</w:t>
      </w:r>
    </w:p>
    <w:p w:rsidR="006F024B" w:rsidRPr="006F024B" w:rsidRDefault="006F024B" w:rsidP="00A06601">
      <w:pPr>
        <w:pStyle w:val="a5"/>
        <w:ind w:firstLine="709"/>
        <w:jc w:val="both"/>
        <w:rPr>
          <w:color w:val="000000"/>
          <w:sz w:val="28"/>
          <w:szCs w:val="28"/>
        </w:rPr>
      </w:pPr>
      <w:r w:rsidRPr="006F024B">
        <w:rPr>
          <w:color w:val="000000"/>
          <w:sz w:val="28"/>
          <w:szCs w:val="28"/>
        </w:rPr>
        <w:t>       К существенным признакам промышленного образца относятся признаки, определяющие эстетические и/или эргономические особенности внешнего вида изделия, в частности форма, конфигурация, орнамент и сочетание цветов.</w:t>
      </w:r>
    </w:p>
    <w:p w:rsidR="006F024B" w:rsidRPr="006F024B" w:rsidRDefault="006F024B" w:rsidP="00A06601">
      <w:pPr>
        <w:pStyle w:val="a5"/>
        <w:ind w:firstLine="709"/>
        <w:jc w:val="both"/>
        <w:rPr>
          <w:color w:val="000000"/>
          <w:sz w:val="28"/>
          <w:szCs w:val="28"/>
        </w:rPr>
      </w:pPr>
      <w:r w:rsidRPr="006F024B">
        <w:rPr>
          <w:color w:val="000000"/>
          <w:sz w:val="28"/>
          <w:szCs w:val="28"/>
        </w:rPr>
        <w:t>      Но на список объектов наложены небольшие ограничения. Так, в частности, не признаются патентоспособными промышленными образцами решения:</w:t>
      </w:r>
    </w:p>
    <w:p w:rsidR="006F024B" w:rsidRPr="006F024B" w:rsidRDefault="006F024B" w:rsidP="00A06601">
      <w:pPr>
        <w:pStyle w:val="a5"/>
        <w:ind w:firstLine="709"/>
        <w:jc w:val="both"/>
        <w:rPr>
          <w:color w:val="000000"/>
          <w:sz w:val="28"/>
          <w:szCs w:val="28"/>
        </w:rPr>
      </w:pPr>
      <w:r w:rsidRPr="006F024B">
        <w:rPr>
          <w:color w:val="000000"/>
          <w:sz w:val="28"/>
          <w:szCs w:val="28"/>
        </w:rPr>
        <w:t>А) обусловленные исключительно технической функцией изделия</w:t>
      </w:r>
    </w:p>
    <w:p w:rsidR="006F024B" w:rsidRPr="006F024B" w:rsidRDefault="006F024B" w:rsidP="00A06601">
      <w:pPr>
        <w:pStyle w:val="a5"/>
        <w:ind w:firstLine="709"/>
        <w:jc w:val="both"/>
        <w:rPr>
          <w:color w:val="000000"/>
          <w:sz w:val="28"/>
          <w:szCs w:val="28"/>
        </w:rPr>
      </w:pPr>
      <w:r w:rsidRPr="006F024B">
        <w:rPr>
          <w:color w:val="000000"/>
          <w:sz w:val="28"/>
          <w:szCs w:val="28"/>
        </w:rPr>
        <w:t>Б) объектов архитектуры (кроме малых архитектурных форм), промышленных, гидротехнических и других стационарных сооружений</w:t>
      </w:r>
    </w:p>
    <w:p w:rsidR="006F024B" w:rsidRPr="006F024B" w:rsidRDefault="006F024B" w:rsidP="00A06601">
      <w:pPr>
        <w:pStyle w:val="a5"/>
        <w:ind w:firstLine="709"/>
        <w:jc w:val="both"/>
        <w:rPr>
          <w:color w:val="000000"/>
          <w:sz w:val="28"/>
          <w:szCs w:val="28"/>
        </w:rPr>
      </w:pPr>
      <w:r w:rsidRPr="006F024B">
        <w:rPr>
          <w:color w:val="000000"/>
          <w:sz w:val="28"/>
          <w:szCs w:val="28"/>
        </w:rPr>
        <w:t>В) объектов неустойчивой формы из жидких, газообразных, сыпучих или им подобных веществ</w:t>
      </w:r>
    </w:p>
    <w:p w:rsidR="006F024B" w:rsidRPr="006F024B" w:rsidRDefault="006F024B" w:rsidP="00A06601">
      <w:pPr>
        <w:pStyle w:val="a5"/>
        <w:ind w:firstLine="709"/>
        <w:jc w:val="both"/>
        <w:rPr>
          <w:color w:val="000000"/>
          <w:sz w:val="28"/>
          <w:szCs w:val="28"/>
        </w:rPr>
      </w:pPr>
      <w:r w:rsidRPr="006F024B">
        <w:rPr>
          <w:color w:val="000000"/>
          <w:sz w:val="28"/>
          <w:szCs w:val="28"/>
        </w:rPr>
        <w:t>       Срок действия патента на промышленный образец составляет 15 лет.</w:t>
      </w:r>
    </w:p>
    <w:p w:rsidR="006F024B" w:rsidRPr="006F024B" w:rsidRDefault="006F024B" w:rsidP="00A06601">
      <w:pPr>
        <w:pStyle w:val="a5"/>
        <w:ind w:firstLine="709"/>
        <w:jc w:val="both"/>
        <w:rPr>
          <w:color w:val="000000"/>
          <w:sz w:val="28"/>
          <w:szCs w:val="28"/>
        </w:rPr>
      </w:pPr>
      <w:r w:rsidRPr="006F024B">
        <w:rPr>
          <w:color w:val="000000"/>
          <w:sz w:val="28"/>
          <w:szCs w:val="28"/>
        </w:rPr>
        <w:t xml:space="preserve">       Кроме того ко всем перечисленным выше объектам патентного права применимо следующее правило – патент не может быть выдан на </w:t>
      </w:r>
      <w:r w:rsidRPr="006F024B">
        <w:rPr>
          <w:color w:val="000000"/>
          <w:sz w:val="28"/>
          <w:szCs w:val="28"/>
        </w:rPr>
        <w:lastRenderedPageBreak/>
        <w:t>изделие или способ, противоречащих общественным интересам, принципам гуманности и морали.</w:t>
      </w:r>
    </w:p>
    <w:p w:rsidR="006F024B" w:rsidRPr="006F024B" w:rsidRDefault="006F024B" w:rsidP="00A06601">
      <w:pPr>
        <w:pStyle w:val="a5"/>
        <w:ind w:firstLine="709"/>
        <w:jc w:val="both"/>
        <w:rPr>
          <w:color w:val="000000"/>
          <w:sz w:val="28"/>
          <w:szCs w:val="28"/>
        </w:rPr>
      </w:pPr>
      <w:r w:rsidRPr="006F024B">
        <w:rPr>
          <w:color w:val="000000"/>
          <w:sz w:val="28"/>
          <w:szCs w:val="28"/>
        </w:rPr>
        <w:t>РАЦИОНАЛИЗАТОРСКИЕ ПРЕДЛОЖЕНИЯ</w:t>
      </w:r>
    </w:p>
    <w:p w:rsidR="006F024B" w:rsidRPr="006F024B" w:rsidRDefault="006F024B" w:rsidP="00A06601">
      <w:pPr>
        <w:pStyle w:val="a5"/>
        <w:ind w:firstLine="709"/>
        <w:jc w:val="both"/>
        <w:rPr>
          <w:color w:val="000000"/>
          <w:sz w:val="28"/>
          <w:szCs w:val="28"/>
        </w:rPr>
      </w:pPr>
      <w:r w:rsidRPr="006F024B">
        <w:rPr>
          <w:color w:val="000000"/>
          <w:sz w:val="28"/>
          <w:szCs w:val="28"/>
        </w:rPr>
        <w:t>Рационализаторское предложение - это техническое решение, являющееся новым и полезным для определенного предприятия, организации или учреждения и предусматривающее изменение конструкции изделий, технологии производства и используемой техники либо конфигурации состава материала. Предложение признается ПОЛЕЗНЫМ, если его внедрение позволяет получить экономический, технический либо другой полезный эффект и считается НОВЫМ, если оно:</w:t>
      </w:r>
    </w:p>
    <w:p w:rsidR="006F024B" w:rsidRPr="006F024B" w:rsidRDefault="006F024B" w:rsidP="00A06601">
      <w:pPr>
        <w:pStyle w:val="a5"/>
        <w:spacing w:before="0" w:beforeAutospacing="0" w:after="115" w:afterAutospacing="0"/>
        <w:ind w:firstLine="709"/>
        <w:jc w:val="both"/>
        <w:rPr>
          <w:color w:val="000000"/>
          <w:sz w:val="28"/>
          <w:szCs w:val="28"/>
        </w:rPr>
      </w:pPr>
      <w:r w:rsidRPr="006F024B">
        <w:rPr>
          <w:color w:val="000000"/>
          <w:sz w:val="28"/>
          <w:szCs w:val="28"/>
        </w:rPr>
        <w:t>- не подавалось в структурное подразделение, то есть не известно в качестве признанного рационализаторским или отклоненного предложения;</w:t>
      </w:r>
    </w:p>
    <w:p w:rsidR="006F024B" w:rsidRPr="006F024B" w:rsidRDefault="006F024B" w:rsidP="00A06601">
      <w:pPr>
        <w:pStyle w:val="a5"/>
        <w:spacing w:before="0" w:beforeAutospacing="0" w:after="115" w:afterAutospacing="0"/>
        <w:ind w:firstLine="709"/>
        <w:jc w:val="both"/>
        <w:rPr>
          <w:color w:val="000000"/>
          <w:sz w:val="28"/>
          <w:szCs w:val="28"/>
        </w:rPr>
      </w:pPr>
      <w:r w:rsidRPr="006F024B">
        <w:rPr>
          <w:color w:val="000000"/>
          <w:sz w:val="28"/>
          <w:szCs w:val="28"/>
        </w:rPr>
        <w:t>- не использовалось в этом структурном подразделении, кроме случаев, когда это решение использовалось по инициативе автора в течение не более 3 месяцев до подачи заявления;</w:t>
      </w:r>
    </w:p>
    <w:p w:rsidR="006F024B" w:rsidRPr="006F024B" w:rsidRDefault="006F024B" w:rsidP="006F024B">
      <w:pPr>
        <w:pStyle w:val="a5"/>
        <w:shd w:val="clear" w:color="auto" w:fill="F8F8F8"/>
        <w:spacing w:before="0" w:beforeAutospacing="0" w:after="115" w:afterAutospacing="0"/>
        <w:ind w:firstLine="709"/>
        <w:jc w:val="both"/>
        <w:rPr>
          <w:color w:val="000000"/>
          <w:sz w:val="28"/>
          <w:szCs w:val="28"/>
        </w:rPr>
      </w:pPr>
      <w:r w:rsidRPr="006F024B">
        <w:rPr>
          <w:color w:val="000000"/>
          <w:sz w:val="28"/>
          <w:szCs w:val="28"/>
        </w:rPr>
        <w:t>- не являлось результатом выполняемых для структурного подразделения научно-исследовательских, опытно-конструкторских и технологических работ, проектных работ;</w:t>
      </w:r>
    </w:p>
    <w:p w:rsidR="006F024B" w:rsidRPr="006F024B" w:rsidRDefault="006F024B" w:rsidP="006F024B">
      <w:pPr>
        <w:pStyle w:val="a5"/>
        <w:shd w:val="clear" w:color="auto" w:fill="F8F8F8"/>
        <w:spacing w:before="0" w:beforeAutospacing="0" w:after="115" w:afterAutospacing="0"/>
        <w:ind w:firstLine="709"/>
        <w:jc w:val="both"/>
        <w:rPr>
          <w:color w:val="000000"/>
          <w:sz w:val="28"/>
          <w:szCs w:val="28"/>
        </w:rPr>
      </w:pPr>
      <w:r w:rsidRPr="006F024B">
        <w:rPr>
          <w:color w:val="000000"/>
          <w:sz w:val="28"/>
          <w:szCs w:val="28"/>
        </w:rPr>
        <w:t>- не было предусмотрено обязательными для структурного подразделения распорядительными документами (приказами или распоряжениями администрации), не было разработано работниками этого структурного подразделения, либо не было заявлено другим лицом, которому принадлежит более ранний приоритет, который определяется датой регистрации в структурном подразделении;</w:t>
      </w:r>
    </w:p>
    <w:p w:rsidR="006F024B" w:rsidRPr="006F024B" w:rsidRDefault="006F024B" w:rsidP="006F024B">
      <w:pPr>
        <w:pStyle w:val="a5"/>
        <w:shd w:val="clear" w:color="auto" w:fill="F8F8F8"/>
        <w:spacing w:before="0" w:beforeAutospacing="0" w:after="115" w:afterAutospacing="0"/>
        <w:ind w:firstLine="709"/>
        <w:jc w:val="both"/>
        <w:rPr>
          <w:color w:val="000000"/>
          <w:sz w:val="28"/>
          <w:szCs w:val="28"/>
        </w:rPr>
      </w:pPr>
      <w:r w:rsidRPr="006F024B">
        <w:rPr>
          <w:color w:val="000000"/>
          <w:sz w:val="28"/>
          <w:szCs w:val="28"/>
        </w:rPr>
        <w:t xml:space="preserve">- не было рекомендовано вышестоящим подразделением ОАО «РЖД» или опубликовано в информационных изданиях по распространению передового опыта в данной отрасли, в </w:t>
      </w:r>
      <w:proofErr w:type="spellStart"/>
      <w:r w:rsidRPr="006F024B">
        <w:rPr>
          <w:color w:val="000000"/>
          <w:sz w:val="28"/>
          <w:szCs w:val="28"/>
        </w:rPr>
        <w:t>т.ч</w:t>
      </w:r>
      <w:proofErr w:type="spellEnd"/>
      <w:r w:rsidRPr="006F024B">
        <w:rPr>
          <w:color w:val="000000"/>
          <w:sz w:val="28"/>
          <w:szCs w:val="28"/>
        </w:rPr>
        <w:t>. зафиксировано в виде информационной карты в АСУ НТИ и БД НТР Центра научно-технической информации и библиотек;</w:t>
      </w:r>
    </w:p>
    <w:p w:rsidR="006F024B" w:rsidRPr="006F024B" w:rsidRDefault="006F024B" w:rsidP="006F024B">
      <w:pPr>
        <w:pStyle w:val="a5"/>
        <w:shd w:val="clear" w:color="auto" w:fill="F8F8F8"/>
        <w:spacing w:before="0" w:beforeAutospacing="0" w:after="115" w:afterAutospacing="0"/>
        <w:ind w:firstLine="709"/>
        <w:jc w:val="both"/>
        <w:rPr>
          <w:color w:val="000000"/>
          <w:sz w:val="28"/>
          <w:szCs w:val="28"/>
        </w:rPr>
      </w:pPr>
      <w:r w:rsidRPr="006F024B">
        <w:rPr>
          <w:color w:val="000000"/>
          <w:sz w:val="28"/>
          <w:szCs w:val="28"/>
        </w:rPr>
        <w:t>- не было предусмотрено обязательными для подразделения ОАО «РЖД» нормативами (стандартами, техническими условиями и т.п.).</w:t>
      </w:r>
    </w:p>
    <w:p w:rsidR="006F024B" w:rsidRPr="006F024B" w:rsidRDefault="006F024B" w:rsidP="00A06601">
      <w:pPr>
        <w:pStyle w:val="a5"/>
        <w:ind w:firstLine="709"/>
        <w:jc w:val="both"/>
        <w:rPr>
          <w:color w:val="000000"/>
          <w:sz w:val="28"/>
          <w:szCs w:val="28"/>
        </w:rPr>
      </w:pPr>
      <w:r w:rsidRPr="006F024B">
        <w:rPr>
          <w:color w:val="000000"/>
          <w:sz w:val="28"/>
          <w:szCs w:val="28"/>
        </w:rPr>
        <w:t xml:space="preserve"> После вынесения решения о признании предложения рационализаторским и о принятии его к использованию автору нововведения выдается удостоверение на рационализаторское предложение, которое подтверждает признание положения рационализаторским, дату его подачи и авторство на рационализаторское предложение. В случае соавторства удостоверение выдается каждому из соавторов с указанием в нем других соавторов.</w:t>
      </w:r>
    </w:p>
    <w:p w:rsidR="006F024B" w:rsidRPr="006F024B" w:rsidRDefault="006F024B" w:rsidP="00A06601">
      <w:pPr>
        <w:pStyle w:val="a5"/>
        <w:ind w:firstLine="709"/>
        <w:jc w:val="both"/>
        <w:rPr>
          <w:color w:val="000000"/>
          <w:sz w:val="28"/>
          <w:szCs w:val="28"/>
        </w:rPr>
      </w:pPr>
      <w:r w:rsidRPr="006F024B">
        <w:rPr>
          <w:color w:val="000000"/>
          <w:sz w:val="28"/>
          <w:szCs w:val="28"/>
        </w:rPr>
        <w:t>Не признается предложение рационализаторским, если оно:</w:t>
      </w:r>
    </w:p>
    <w:p w:rsidR="006F024B" w:rsidRPr="006F024B" w:rsidRDefault="006F024B" w:rsidP="00A06601">
      <w:pPr>
        <w:spacing w:after="115"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 снижает надежность, долговечность, безопасность и другие показатели качества продукции, применяемой техники и технологии или ухудшает экономические показатели, условия труда и экологию или иные сферы деятельности;</w:t>
      </w:r>
    </w:p>
    <w:p w:rsidR="006F024B" w:rsidRPr="006F024B" w:rsidRDefault="006F024B" w:rsidP="00A06601">
      <w:pPr>
        <w:spacing w:after="115"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ставит лишь задачу или только определяет эффект, который может быть получен от применения данного предложения, без указания конкретного технического или технологического способа решения задачи;</w:t>
      </w:r>
    </w:p>
    <w:p w:rsidR="006F024B" w:rsidRPr="006F024B" w:rsidRDefault="006F024B" w:rsidP="00A06601">
      <w:pPr>
        <w:spacing w:after="115"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содержит техническое или технологическое решение, заимствованное из информационных источников, а также из опыта работы других структурных подразделений, которое может быть использовано в конкретных условиях данного структурного подразделения без дополнительной творческой доработки: конструкторской, технологической;</w:t>
      </w:r>
    </w:p>
    <w:p w:rsidR="006F024B" w:rsidRPr="006F024B" w:rsidRDefault="006F024B" w:rsidP="00A06601">
      <w:pPr>
        <w:spacing w:after="115"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предусматривает замену одних известных конструкций изделий, технологии производства и применяемой техники на другие, равноценные и известные в данной области;</w:t>
      </w:r>
    </w:p>
    <w:p w:rsidR="006F024B" w:rsidRPr="006F024B" w:rsidRDefault="006F024B" w:rsidP="00A06601">
      <w:pPr>
        <w:spacing w:after="115"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создано инженерно-техническими работниками структурного подразделения в порядке выполнения ими служебных обязанностей;</w:t>
      </w:r>
    </w:p>
    <w:p w:rsidR="006F024B" w:rsidRPr="006F024B" w:rsidRDefault="006F024B" w:rsidP="00A06601">
      <w:pPr>
        <w:spacing w:after="0"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содержит сведения конфиденциального характера, охраняемые в режиме коммерческой тайны.</w:t>
      </w:r>
    </w:p>
    <w:p w:rsidR="006F024B" w:rsidRPr="006F024B" w:rsidRDefault="006F024B" w:rsidP="00A06601">
      <w:pPr>
        <w:spacing w:after="0" w:line="240" w:lineRule="auto"/>
        <w:ind w:firstLine="709"/>
        <w:jc w:val="both"/>
        <w:rPr>
          <w:rFonts w:ascii="Times New Roman" w:hAnsi="Times New Roman"/>
          <w:color w:val="000000"/>
          <w:sz w:val="28"/>
          <w:szCs w:val="28"/>
          <w:lang w:eastAsia="ru-RU"/>
        </w:rPr>
      </w:pPr>
    </w:p>
    <w:p w:rsidR="006F024B" w:rsidRPr="00A06601" w:rsidRDefault="006F024B" w:rsidP="006F024B">
      <w:pPr>
        <w:pStyle w:val="a5"/>
        <w:spacing w:line="196" w:lineRule="atLeast"/>
        <w:ind w:firstLine="709"/>
        <w:jc w:val="both"/>
        <w:rPr>
          <w:sz w:val="28"/>
          <w:szCs w:val="28"/>
        </w:rPr>
      </w:pPr>
      <w:r w:rsidRPr="00A06601">
        <w:rPr>
          <w:sz w:val="28"/>
          <w:szCs w:val="28"/>
        </w:rPr>
        <w:t>Рационализаторское предложение может носить  организационно-технический характер, включая в себе организационные и технические элементы (более рациональное размещение оборудования, улучшение состояния рабочих мест, совмещение (разделение) рабочих операций и т.п.).</w:t>
      </w:r>
      <w:r w:rsidRPr="00A06601">
        <w:rPr>
          <w:sz w:val="28"/>
          <w:szCs w:val="28"/>
        </w:rPr>
        <w:br/>
      </w:r>
      <w:r w:rsidRPr="00A06601">
        <w:rPr>
          <w:b/>
          <w:bCs/>
          <w:sz w:val="28"/>
          <w:szCs w:val="28"/>
        </w:rPr>
        <w:t>Первый признак</w:t>
      </w:r>
      <w:r w:rsidRPr="00A06601">
        <w:rPr>
          <w:rStyle w:val="apple-converted-space"/>
          <w:sz w:val="28"/>
          <w:szCs w:val="28"/>
        </w:rPr>
        <w:t> </w:t>
      </w:r>
      <w:r w:rsidRPr="00A06601">
        <w:rPr>
          <w:sz w:val="28"/>
          <w:szCs w:val="28"/>
        </w:rPr>
        <w:t>рационализаторского предложения состоит в том, что</w:t>
      </w:r>
      <w:r w:rsidRPr="00A06601">
        <w:rPr>
          <w:rStyle w:val="apple-converted-space"/>
          <w:sz w:val="28"/>
          <w:szCs w:val="28"/>
        </w:rPr>
        <w:t> </w:t>
      </w:r>
      <w:r w:rsidRPr="00A06601">
        <w:rPr>
          <w:rStyle w:val="aff1"/>
          <w:sz w:val="28"/>
          <w:szCs w:val="28"/>
        </w:rPr>
        <w:t>им может быть признано любое техническое, организационное или управленческое решение, которое осуществимо и содержит все необходимые для этого данные</w:t>
      </w:r>
      <w:r w:rsidRPr="00A06601">
        <w:rPr>
          <w:sz w:val="28"/>
          <w:szCs w:val="28"/>
        </w:rPr>
        <w:t>.</w:t>
      </w:r>
      <w:r w:rsidRPr="00A06601">
        <w:rPr>
          <w:sz w:val="28"/>
          <w:szCs w:val="28"/>
        </w:rPr>
        <w:br/>
      </w:r>
      <w:r w:rsidRPr="00A06601">
        <w:rPr>
          <w:b/>
          <w:bCs/>
          <w:sz w:val="28"/>
          <w:szCs w:val="28"/>
        </w:rPr>
        <w:t>Вторым признаком</w:t>
      </w:r>
      <w:r w:rsidRPr="00A06601">
        <w:rPr>
          <w:rStyle w:val="apple-converted-space"/>
          <w:sz w:val="28"/>
          <w:szCs w:val="28"/>
        </w:rPr>
        <w:t> </w:t>
      </w:r>
      <w:r w:rsidRPr="00A06601">
        <w:rPr>
          <w:sz w:val="28"/>
          <w:szCs w:val="28"/>
        </w:rPr>
        <w:t>рационализаторского предложения является его</w:t>
      </w:r>
      <w:r w:rsidRPr="00A06601">
        <w:rPr>
          <w:rStyle w:val="apple-converted-space"/>
          <w:sz w:val="28"/>
          <w:szCs w:val="28"/>
        </w:rPr>
        <w:t> </w:t>
      </w:r>
      <w:r w:rsidRPr="00A06601">
        <w:rPr>
          <w:rStyle w:val="aff1"/>
          <w:sz w:val="28"/>
          <w:szCs w:val="28"/>
        </w:rPr>
        <w:t>новизна</w:t>
      </w:r>
      <w:r w:rsidRPr="00A06601">
        <w:rPr>
          <w:sz w:val="28"/>
          <w:szCs w:val="28"/>
        </w:rPr>
        <w:t>, которая определяется на определенный момент времени. Применительно к рационализаторским предложениям употребляется понятие</w:t>
      </w:r>
      <w:r w:rsidRPr="00A06601">
        <w:rPr>
          <w:rStyle w:val="apple-converted-space"/>
          <w:sz w:val="28"/>
          <w:szCs w:val="28"/>
        </w:rPr>
        <w:t> </w:t>
      </w:r>
      <w:r w:rsidRPr="00A06601">
        <w:rPr>
          <w:rStyle w:val="aff1"/>
          <w:sz w:val="28"/>
          <w:szCs w:val="28"/>
        </w:rPr>
        <w:t>первенства</w:t>
      </w:r>
      <w:r w:rsidRPr="00A06601">
        <w:rPr>
          <w:sz w:val="28"/>
          <w:szCs w:val="28"/>
        </w:rPr>
        <w:t xml:space="preserve">. Первенство устанавливается по дате поступления на предприятие правильно оформленного заявления на рационализаторское предложение, </w:t>
      </w:r>
      <w:proofErr w:type="spellStart"/>
      <w:r w:rsidRPr="00A06601">
        <w:rPr>
          <w:sz w:val="28"/>
          <w:szCs w:val="28"/>
        </w:rPr>
        <w:t>т.е</w:t>
      </w:r>
      <w:proofErr w:type="spellEnd"/>
      <w:r w:rsidRPr="00A06601">
        <w:rPr>
          <w:sz w:val="28"/>
          <w:szCs w:val="28"/>
        </w:rPr>
        <w:t>, первенство признается за автором, который первым подал в установленном порядке предложение.</w:t>
      </w:r>
      <w:r w:rsidRPr="00A06601">
        <w:rPr>
          <w:rStyle w:val="apple-converted-space"/>
          <w:sz w:val="28"/>
          <w:szCs w:val="28"/>
        </w:rPr>
        <w:t> </w:t>
      </w:r>
      <w:r w:rsidRPr="00A06601">
        <w:rPr>
          <w:sz w:val="28"/>
          <w:szCs w:val="28"/>
        </w:rPr>
        <w:br/>
        <w:t>Рационализаторские предложения должны быть результатами самостоятельной творческой работы.</w:t>
      </w:r>
      <w:r w:rsidRPr="00A06601">
        <w:rPr>
          <w:sz w:val="28"/>
          <w:szCs w:val="28"/>
        </w:rPr>
        <w:br/>
      </w:r>
      <w:r w:rsidRPr="00A06601">
        <w:rPr>
          <w:b/>
          <w:bCs/>
          <w:sz w:val="28"/>
          <w:szCs w:val="28"/>
        </w:rPr>
        <w:t>Третьим признаком</w:t>
      </w:r>
      <w:r w:rsidRPr="00A06601">
        <w:rPr>
          <w:rStyle w:val="apple-converted-space"/>
          <w:sz w:val="28"/>
          <w:szCs w:val="28"/>
        </w:rPr>
        <w:t> </w:t>
      </w:r>
      <w:r w:rsidRPr="00A06601">
        <w:rPr>
          <w:sz w:val="28"/>
          <w:szCs w:val="28"/>
        </w:rPr>
        <w:t>рационализаторского предложения является его</w:t>
      </w:r>
      <w:r w:rsidRPr="00A06601">
        <w:rPr>
          <w:rStyle w:val="apple-converted-space"/>
          <w:sz w:val="28"/>
          <w:szCs w:val="28"/>
        </w:rPr>
        <w:t> </w:t>
      </w:r>
      <w:r w:rsidRPr="00A06601">
        <w:rPr>
          <w:rStyle w:val="aff1"/>
          <w:sz w:val="28"/>
          <w:szCs w:val="28"/>
        </w:rPr>
        <w:t>полезность</w:t>
      </w:r>
      <w:r w:rsidRPr="00A06601">
        <w:rPr>
          <w:sz w:val="28"/>
          <w:szCs w:val="28"/>
        </w:rPr>
        <w:t>. Предложение признается полезным для предприятия, которому оно подано, если его использование на данном предприятии в условиях, которые существуют или должны быть созданы в соответствии с утвержденными планами, позволяет получить</w:t>
      </w:r>
      <w:r w:rsidRPr="00A06601">
        <w:rPr>
          <w:rStyle w:val="apple-converted-space"/>
          <w:sz w:val="28"/>
          <w:szCs w:val="28"/>
        </w:rPr>
        <w:t> </w:t>
      </w:r>
      <w:r w:rsidRPr="00A06601">
        <w:rPr>
          <w:i/>
          <w:iCs/>
          <w:sz w:val="28"/>
          <w:szCs w:val="28"/>
        </w:rPr>
        <w:t xml:space="preserve">экономический, технический </w:t>
      </w:r>
      <w:r w:rsidRPr="00A06601">
        <w:rPr>
          <w:i/>
          <w:iCs/>
          <w:sz w:val="28"/>
          <w:szCs w:val="28"/>
        </w:rPr>
        <w:lastRenderedPageBreak/>
        <w:t>или иной положительный эффект.</w:t>
      </w:r>
      <w:r w:rsidRPr="00A06601">
        <w:rPr>
          <w:rStyle w:val="apple-converted-space"/>
          <w:i/>
          <w:iCs/>
          <w:sz w:val="28"/>
          <w:szCs w:val="28"/>
        </w:rPr>
        <w:t> </w:t>
      </w:r>
      <w:r w:rsidRPr="00A06601">
        <w:rPr>
          <w:sz w:val="28"/>
          <w:szCs w:val="28"/>
        </w:rPr>
        <w:t>Полезность предложения определяется на основе сравнения результата, который должен быть получен от применения предложенного решения. Положительный эффект от использования предложения может заключаться, например, в повышении производительности труда, качества, надежности и долговечности изделий и экономии материальных и трудовых ресурсов, улучшении условий труда и техники безопасности и т.п.</w:t>
      </w:r>
    </w:p>
    <w:p w:rsidR="006F024B" w:rsidRPr="006F024B" w:rsidRDefault="006F024B" w:rsidP="006F024B">
      <w:pPr>
        <w:pStyle w:val="a5"/>
        <w:shd w:val="clear" w:color="auto" w:fill="FFFFFF"/>
        <w:spacing w:before="0" w:beforeAutospacing="0" w:after="96" w:afterAutospacing="0"/>
        <w:ind w:firstLine="709"/>
        <w:jc w:val="both"/>
        <w:rPr>
          <w:color w:val="000000"/>
          <w:sz w:val="28"/>
          <w:szCs w:val="28"/>
        </w:rPr>
      </w:pPr>
      <w:r w:rsidRPr="00A06601">
        <w:rPr>
          <w:sz w:val="28"/>
          <w:szCs w:val="28"/>
          <w:shd w:val="clear" w:color="auto" w:fill="FFFFFF"/>
        </w:rPr>
        <w:t xml:space="preserve">Для признания предложения рационализаторским, оно должно быть подано в письменном виде до его использования и представлять собой результат самостоятельной работы автора (соавтора), подавшего предложение. Представленные материалы (описание, чертежи, схемы, эскизы) должны содержать данные, достаточные для практического осуществления предложения. </w:t>
      </w:r>
      <w:r w:rsidRPr="00A06601">
        <w:rPr>
          <w:sz w:val="28"/>
          <w:szCs w:val="28"/>
        </w:rPr>
        <w:t>В заключении должно быть подтверждено наличие в предложении технического решения, дана оценка его новизны и полезности. Эти данные излагаются в разделе</w:t>
      </w:r>
      <w:r w:rsidRPr="006F024B">
        <w:rPr>
          <w:color w:val="000000"/>
          <w:sz w:val="28"/>
          <w:szCs w:val="28"/>
        </w:rPr>
        <w:t xml:space="preserve"> заявления «Заключение по предложению» и подписываются должностными лицами, составившими заключение.</w:t>
      </w:r>
    </w:p>
    <w:p w:rsidR="006F024B" w:rsidRPr="006F024B" w:rsidRDefault="006F024B" w:rsidP="006F024B">
      <w:pPr>
        <w:pStyle w:val="a5"/>
        <w:shd w:val="clear" w:color="auto" w:fill="FFFFFF"/>
        <w:spacing w:before="0" w:beforeAutospacing="0" w:after="96" w:afterAutospacing="0"/>
        <w:ind w:firstLine="709"/>
        <w:jc w:val="both"/>
        <w:rPr>
          <w:color w:val="000000"/>
          <w:sz w:val="28"/>
          <w:szCs w:val="28"/>
        </w:rPr>
      </w:pPr>
      <w:r w:rsidRPr="006F024B">
        <w:rPr>
          <w:color w:val="000000"/>
          <w:sz w:val="28"/>
          <w:szCs w:val="28"/>
        </w:rPr>
        <w:t>По предложению могут быть приняты следующие решения:</w:t>
      </w:r>
    </w:p>
    <w:p w:rsidR="006F024B" w:rsidRPr="006F024B" w:rsidRDefault="006F024B" w:rsidP="006F024B">
      <w:pPr>
        <w:pStyle w:val="a5"/>
        <w:shd w:val="clear" w:color="auto" w:fill="FFFFFF"/>
        <w:spacing w:before="0" w:beforeAutospacing="0" w:after="96" w:afterAutospacing="0"/>
        <w:ind w:firstLine="709"/>
        <w:jc w:val="both"/>
        <w:rPr>
          <w:color w:val="000000"/>
          <w:sz w:val="28"/>
          <w:szCs w:val="28"/>
        </w:rPr>
      </w:pPr>
      <w:r w:rsidRPr="006F024B">
        <w:rPr>
          <w:color w:val="000000"/>
          <w:sz w:val="28"/>
          <w:szCs w:val="28"/>
        </w:rPr>
        <w:t>- признать предложение рационализаторским и принять к использованию;</w:t>
      </w:r>
    </w:p>
    <w:p w:rsidR="006F024B" w:rsidRPr="006F024B" w:rsidRDefault="006F024B" w:rsidP="006F024B">
      <w:pPr>
        <w:pStyle w:val="a5"/>
        <w:shd w:val="clear" w:color="auto" w:fill="FFFFFF"/>
        <w:spacing w:before="0" w:beforeAutospacing="0" w:after="96" w:afterAutospacing="0"/>
        <w:ind w:firstLine="709"/>
        <w:jc w:val="both"/>
        <w:rPr>
          <w:color w:val="000000"/>
          <w:sz w:val="28"/>
          <w:szCs w:val="28"/>
        </w:rPr>
      </w:pPr>
      <w:r w:rsidRPr="006F024B">
        <w:rPr>
          <w:color w:val="000000"/>
          <w:sz w:val="28"/>
          <w:szCs w:val="28"/>
        </w:rPr>
        <w:t>- провести опытную проверку предложения;</w:t>
      </w:r>
    </w:p>
    <w:p w:rsidR="006F024B" w:rsidRPr="006F024B" w:rsidRDefault="006F024B" w:rsidP="006F024B">
      <w:pPr>
        <w:pStyle w:val="a5"/>
        <w:shd w:val="clear" w:color="auto" w:fill="FFFFFF"/>
        <w:spacing w:before="0" w:beforeAutospacing="0" w:after="96" w:afterAutospacing="0"/>
        <w:ind w:firstLine="709"/>
        <w:jc w:val="both"/>
        <w:rPr>
          <w:color w:val="000000"/>
          <w:sz w:val="28"/>
          <w:szCs w:val="28"/>
        </w:rPr>
      </w:pPr>
      <w:r w:rsidRPr="006F024B">
        <w:rPr>
          <w:color w:val="000000"/>
          <w:sz w:val="28"/>
          <w:szCs w:val="28"/>
        </w:rPr>
        <w:t>- предложение отклонить.</w:t>
      </w:r>
    </w:p>
    <w:p w:rsidR="006F024B" w:rsidRPr="006F024B" w:rsidRDefault="006F024B" w:rsidP="006F024B">
      <w:pPr>
        <w:shd w:val="clear" w:color="auto" w:fill="FFFFFF"/>
        <w:spacing w:after="96"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До вынесения решения о признании предложения рационализаторским или о его отклонении, автору предоставляется право дополнять или изменять описание, чертежи, схемы или эскизы, не меняя сущности предложения.</w:t>
      </w:r>
    </w:p>
    <w:p w:rsidR="006F024B" w:rsidRPr="006F024B" w:rsidRDefault="006F024B" w:rsidP="006F024B">
      <w:pPr>
        <w:shd w:val="clear" w:color="auto" w:fill="FFFFFF"/>
        <w:spacing w:after="96"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Решение об отклонении предложения должно содержать мотивы отклонения (например, не содержит технического решения, не дает положительного эффекта, не ново для предприятия). Если автор не согласен с решением об отказе в признании предложения рационализаторским или в принятии его к использованию, он может обжаловать отказ руководителю организации, принявшей данное решение.</w:t>
      </w:r>
    </w:p>
    <w:p w:rsidR="006F024B" w:rsidRPr="006F024B" w:rsidRDefault="006F024B" w:rsidP="006F024B">
      <w:pPr>
        <w:shd w:val="clear" w:color="auto" w:fill="FFFFFF"/>
        <w:spacing w:after="96" w:line="240" w:lineRule="auto"/>
        <w:ind w:firstLine="709"/>
        <w:jc w:val="both"/>
        <w:rPr>
          <w:rFonts w:ascii="Times New Roman" w:hAnsi="Times New Roman"/>
          <w:color w:val="666666"/>
          <w:sz w:val="28"/>
          <w:szCs w:val="28"/>
        </w:rPr>
      </w:pPr>
      <w:r w:rsidRPr="006F024B">
        <w:rPr>
          <w:rFonts w:ascii="Times New Roman" w:hAnsi="Times New Roman"/>
          <w:sz w:val="28"/>
          <w:szCs w:val="28"/>
        </w:rPr>
        <w:t>После вынесения решения о признании предложения рационализаторским и принятии его к использованию в течение месячного срока каждому из соавторов предложения выдается </w:t>
      </w:r>
      <w:r w:rsidRPr="006F024B">
        <w:rPr>
          <w:rFonts w:ascii="Times New Roman" w:hAnsi="Times New Roman"/>
          <w:i/>
          <w:iCs/>
          <w:sz w:val="28"/>
          <w:szCs w:val="28"/>
        </w:rPr>
        <w:t>удостоверение </w:t>
      </w:r>
      <w:r w:rsidRPr="006F024B">
        <w:rPr>
          <w:rFonts w:ascii="Times New Roman" w:hAnsi="Times New Roman"/>
          <w:sz w:val="28"/>
          <w:szCs w:val="28"/>
        </w:rPr>
        <w:t>рационализатора. Выданное удостоверение закрепляет официальное призна</w:t>
      </w:r>
      <w:r w:rsidRPr="006F024B">
        <w:rPr>
          <w:rFonts w:ascii="Times New Roman" w:hAnsi="Times New Roman"/>
          <w:sz w:val="28"/>
          <w:szCs w:val="28"/>
        </w:rPr>
        <w:softHyphen/>
        <w:t>ние за рационализатором права авторства. Это право обеспе</w:t>
      </w:r>
      <w:r w:rsidRPr="006F024B">
        <w:rPr>
          <w:rFonts w:ascii="Times New Roman" w:hAnsi="Times New Roman"/>
          <w:sz w:val="28"/>
          <w:szCs w:val="28"/>
        </w:rPr>
        <w:softHyphen/>
        <w:t>чивается охраной лишь в пределах того предприятия или ведомства, в котором предложение было первоначально заяв</w:t>
      </w:r>
      <w:r w:rsidRPr="006F024B">
        <w:rPr>
          <w:rFonts w:ascii="Times New Roman" w:hAnsi="Times New Roman"/>
          <w:sz w:val="28"/>
          <w:szCs w:val="28"/>
        </w:rPr>
        <w:softHyphen/>
        <w:t xml:space="preserve">лено. </w:t>
      </w:r>
      <w:proofErr w:type="spellStart"/>
      <w:r w:rsidRPr="006F024B">
        <w:rPr>
          <w:rFonts w:ascii="Times New Roman" w:hAnsi="Times New Roman"/>
          <w:sz w:val="28"/>
          <w:szCs w:val="28"/>
        </w:rPr>
        <w:t>Ho</w:t>
      </w:r>
      <w:proofErr w:type="spellEnd"/>
      <w:r w:rsidRPr="006F024B">
        <w:rPr>
          <w:rFonts w:ascii="Times New Roman" w:hAnsi="Times New Roman"/>
          <w:sz w:val="28"/>
          <w:szCs w:val="28"/>
        </w:rPr>
        <w:t xml:space="preserve"> принятое к внедрению рационализаторское предло</w:t>
      </w:r>
      <w:r w:rsidRPr="006F024B">
        <w:rPr>
          <w:rFonts w:ascii="Times New Roman" w:hAnsi="Times New Roman"/>
          <w:sz w:val="28"/>
          <w:szCs w:val="28"/>
        </w:rPr>
        <w:softHyphen/>
        <w:t>жение используется в том же порядке, что и изобретение, оформленное авторским свидетельством. Это означает, что предложение, внедренное на одном предприятии или в одном ведомстве, может быть использовано также другими пред</w:t>
      </w:r>
      <w:r w:rsidRPr="006F024B">
        <w:rPr>
          <w:rFonts w:ascii="Times New Roman" w:hAnsi="Times New Roman"/>
          <w:sz w:val="28"/>
          <w:szCs w:val="28"/>
        </w:rPr>
        <w:softHyphen/>
        <w:t xml:space="preserve">приятиями или в </w:t>
      </w:r>
      <w:r w:rsidRPr="006F024B">
        <w:rPr>
          <w:rFonts w:ascii="Times New Roman" w:hAnsi="Times New Roman"/>
          <w:sz w:val="28"/>
          <w:szCs w:val="28"/>
        </w:rPr>
        <w:lastRenderedPageBreak/>
        <w:t>других ведомствах. Однако во всех случаях, когда рационализаторское предложение одного автора пере</w:t>
      </w:r>
      <w:r w:rsidRPr="006F024B">
        <w:rPr>
          <w:rFonts w:ascii="Times New Roman" w:hAnsi="Times New Roman"/>
          <w:sz w:val="28"/>
          <w:szCs w:val="28"/>
        </w:rPr>
        <w:softHyphen/>
        <w:t>носится (без элементов нового творчества) на участки (пред</w:t>
      </w:r>
      <w:r w:rsidRPr="006F024B">
        <w:rPr>
          <w:rFonts w:ascii="Times New Roman" w:hAnsi="Times New Roman"/>
          <w:sz w:val="28"/>
          <w:szCs w:val="28"/>
        </w:rPr>
        <w:softHyphen/>
        <w:t>приятия, организации, ведомства), на которых оно перво</w:t>
      </w:r>
      <w:r w:rsidRPr="006F024B">
        <w:rPr>
          <w:rFonts w:ascii="Times New Roman" w:hAnsi="Times New Roman"/>
          <w:sz w:val="28"/>
          <w:szCs w:val="28"/>
        </w:rPr>
        <w:softHyphen/>
        <w:t>начально не было заявлено,— все равно, делается ли это по инициативе самого автора или без его участия,— границы охраны его права соответственно расширяются.</w:t>
      </w:r>
      <w:r w:rsidRPr="006F024B">
        <w:rPr>
          <w:rFonts w:ascii="Times New Roman" w:hAnsi="Times New Roman"/>
          <w:color w:val="666666"/>
          <w:sz w:val="28"/>
          <w:szCs w:val="28"/>
        </w:rPr>
        <w:t> </w:t>
      </w:r>
    </w:p>
    <w:p w:rsidR="006F024B" w:rsidRPr="006F024B" w:rsidRDefault="006F024B" w:rsidP="006F024B">
      <w:pPr>
        <w:shd w:val="clear" w:color="auto" w:fill="FFFFFF"/>
        <w:spacing w:after="96" w:line="240" w:lineRule="auto"/>
        <w:ind w:firstLine="709"/>
        <w:jc w:val="both"/>
        <w:rPr>
          <w:rFonts w:ascii="Times New Roman" w:hAnsi="Times New Roman"/>
          <w:color w:val="000000"/>
          <w:sz w:val="28"/>
          <w:szCs w:val="28"/>
          <w:lang w:eastAsia="ru-RU"/>
        </w:rPr>
      </w:pPr>
    </w:p>
    <w:p w:rsidR="006F024B" w:rsidRPr="00A06601" w:rsidRDefault="006F024B" w:rsidP="006F024B">
      <w:pPr>
        <w:shd w:val="clear" w:color="auto" w:fill="FFFFFF"/>
        <w:spacing w:after="96" w:line="240" w:lineRule="auto"/>
        <w:ind w:firstLine="709"/>
        <w:jc w:val="both"/>
        <w:rPr>
          <w:rFonts w:ascii="Times New Roman" w:hAnsi="Times New Roman"/>
          <w:sz w:val="28"/>
          <w:szCs w:val="28"/>
          <w:lang w:eastAsia="ru-RU"/>
        </w:rPr>
      </w:pPr>
      <w:r w:rsidRPr="00A06601">
        <w:rPr>
          <w:rFonts w:ascii="Times New Roman" w:hAnsi="Times New Roman"/>
          <w:sz w:val="28"/>
          <w:szCs w:val="28"/>
          <w:lang w:eastAsia="ru-RU"/>
        </w:rPr>
        <w:t>ПРОМЫШЛЕННЫЕ ОБРАЗЦЫ</w:t>
      </w:r>
    </w:p>
    <w:p w:rsidR="006F024B" w:rsidRPr="00A06601" w:rsidRDefault="006F024B" w:rsidP="006F024B">
      <w:pPr>
        <w:shd w:val="clear" w:color="auto" w:fill="FFFFFF"/>
        <w:spacing w:after="96" w:line="240" w:lineRule="auto"/>
        <w:ind w:firstLine="709"/>
        <w:jc w:val="both"/>
        <w:rPr>
          <w:rFonts w:ascii="Times New Roman" w:hAnsi="Times New Roman"/>
          <w:sz w:val="28"/>
          <w:szCs w:val="28"/>
          <w:lang w:eastAsia="ru-RU"/>
        </w:rPr>
      </w:pP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rStyle w:val="aff2"/>
          <w:sz w:val="28"/>
          <w:szCs w:val="28"/>
        </w:rPr>
        <w:t>Промышленным образцом</w:t>
      </w:r>
      <w:r w:rsidRPr="00A06601">
        <w:rPr>
          <w:rStyle w:val="apple-converted-space"/>
          <w:i/>
          <w:iCs/>
          <w:sz w:val="28"/>
          <w:szCs w:val="28"/>
        </w:rPr>
        <w:t> </w:t>
      </w:r>
      <w:r w:rsidRPr="00A06601">
        <w:rPr>
          <w:i/>
          <w:iCs/>
          <w:sz w:val="28"/>
          <w:szCs w:val="28"/>
        </w:rPr>
        <w:t>называется художе</w:t>
      </w:r>
      <w:r w:rsidRPr="00A06601">
        <w:rPr>
          <w:i/>
          <w:iCs/>
          <w:sz w:val="28"/>
          <w:szCs w:val="28"/>
        </w:rPr>
        <w:softHyphen/>
        <w:t>ственно-конструкторское решение либо целого единичного изделия, либо его части, либо комплекта (набора) изделий, либо вариантов изделия или дизайнерское решение технической задачи, определяющее его внешний вид и представляющее собой нематериальное благо, результат умствен</w:t>
      </w:r>
      <w:r w:rsidRPr="00A06601">
        <w:rPr>
          <w:i/>
          <w:iCs/>
          <w:sz w:val="28"/>
          <w:szCs w:val="28"/>
        </w:rPr>
        <w:softHyphen/>
        <w:t>ной деятельности, который может быть воплощен в конкретных материальных объектах - объемных (модель) и(или) плоскостных (рисунок).</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Промышленным образцом является художе</w:t>
      </w:r>
      <w:r w:rsidRPr="00A06601">
        <w:rPr>
          <w:sz w:val="28"/>
          <w:szCs w:val="28"/>
        </w:rPr>
        <w:softHyphen/>
        <w:t>ственно конструкторское решение изделия определяющее его внешний вид. Как и изобретение, промышленный образец представляет собой нематериальное благо, результат умствен</w:t>
      </w:r>
      <w:r w:rsidRPr="00A06601">
        <w:rPr>
          <w:sz w:val="28"/>
          <w:szCs w:val="28"/>
        </w:rPr>
        <w:softHyphen/>
        <w:t>ной деятельности, который может быть воплощен в конкретных материальных объектах. Но, если изобретение является техническим решением задачи, то промышленным образцом признается решение внешнего вида изделия, то есть дизайнерское решение задачи.</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Отличительный признак промышленного образца – дизайнерское решение – означает:</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1. В решении содержатся указания на конк</w:t>
      </w:r>
      <w:r w:rsidRPr="00A06601">
        <w:rPr>
          <w:sz w:val="28"/>
          <w:szCs w:val="28"/>
        </w:rPr>
        <w:softHyphen/>
        <w:t>ретные средства и пути реализации творческого замысла дизайнера. Если задача лишь поставлена, но фактически не решена, промышлен</w:t>
      </w:r>
      <w:r w:rsidRPr="00A06601">
        <w:rPr>
          <w:sz w:val="28"/>
          <w:szCs w:val="28"/>
        </w:rPr>
        <w:softHyphen/>
        <w:t>ный образец как самостоятельный объект еще не создан.</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2. Задача, решаемая с помощью промышленного образца, состоит в определении внешнего вида изделия. Под ИЗДЕЛИЯМИ  понимают различные предметы, предназначенные для удовлетворения человеческих потребностей, которые могут воспри</w:t>
      </w:r>
      <w:r w:rsidRPr="00A06601">
        <w:rPr>
          <w:sz w:val="28"/>
          <w:szCs w:val="28"/>
        </w:rPr>
        <w:softHyphen/>
        <w:t>ниматься визуально и способны относительно сохранять свой внешний вид. Внешний вид изделия может включать различные признаки, но в конечном счете он определяется выразительностью и взаимным рас</w:t>
      </w:r>
      <w:r w:rsidRPr="00A06601">
        <w:rPr>
          <w:sz w:val="28"/>
          <w:szCs w:val="28"/>
        </w:rPr>
        <w:softHyphen/>
        <w:t>положением основных композиционных элементов, формой и цвето</w:t>
      </w:r>
      <w:r w:rsidRPr="00A06601">
        <w:rPr>
          <w:sz w:val="28"/>
          <w:szCs w:val="28"/>
        </w:rPr>
        <w:softHyphen/>
        <w:t>вым исполнением.</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3. Решения внешнего вида изделия должны носить худо</w:t>
      </w:r>
      <w:r w:rsidRPr="00A06601">
        <w:rPr>
          <w:sz w:val="28"/>
          <w:szCs w:val="28"/>
        </w:rPr>
        <w:softHyphen/>
        <w:t>жественно-конструкторский характер, т.е. во внешнем виде изделия должны сочетаться художественные и конструкторские элементы. Использование одних лишь художественных средств, напри</w:t>
      </w:r>
      <w:r w:rsidRPr="00A06601">
        <w:rPr>
          <w:sz w:val="28"/>
          <w:szCs w:val="28"/>
        </w:rPr>
        <w:softHyphen/>
        <w:t xml:space="preserve">мер изменение цвета изделия, равно как и одних конструкторских средств, например изменение размера изделия, для </w:t>
      </w:r>
      <w:r w:rsidRPr="00A06601">
        <w:rPr>
          <w:sz w:val="28"/>
          <w:szCs w:val="28"/>
        </w:rPr>
        <w:lastRenderedPageBreak/>
        <w:t>промышленного образца недостаточно. Художественные и конструкторские элементы должны гармонично сочетаться и взаимно дополнять друг друга.</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ПРОМЫШЛЕННЫМ ОБРАЗЦОМ может быть целое единичное изделие, его часть, комплект (набор) изделий и варианты изделия. Изделие как объект промышленного образца может быть также объемным (модель), плоскостным (рисунок) или составлять их сочетание. Объемные промышленные объекты представляют собой композицию, в основе которой лежит объемно-пространственная структура, например художественно-конкретное решение, определяю</w:t>
      </w:r>
      <w:r w:rsidRPr="00A06601">
        <w:rPr>
          <w:sz w:val="28"/>
          <w:szCs w:val="28"/>
        </w:rPr>
        <w:softHyphen/>
        <w:t>щее внешний вид станка, машины, обуви и т. п. Плоскостные про</w:t>
      </w:r>
      <w:r w:rsidRPr="00A06601">
        <w:rPr>
          <w:sz w:val="28"/>
          <w:szCs w:val="28"/>
        </w:rPr>
        <w:softHyphen/>
        <w:t>мышленные объекты характеризуются линейно-графическим соотношением элементов и фактически не обладают объемом, напри</w:t>
      </w:r>
      <w:r w:rsidRPr="00A06601">
        <w:rPr>
          <w:sz w:val="28"/>
          <w:szCs w:val="28"/>
        </w:rPr>
        <w:softHyphen/>
        <w:t>мер внешний вид ковра, платка, ткани, обоев и т. п. Комбинированные промышленные образцы сочетают в себе элементы, свойственные объемным и плоскостным промышленным образцам, например внеш</w:t>
      </w:r>
      <w:r w:rsidRPr="00A06601">
        <w:rPr>
          <w:sz w:val="28"/>
          <w:szCs w:val="28"/>
        </w:rPr>
        <w:softHyphen/>
        <w:t>ний вид информационного табло, циферблата часов и т. п.</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Часть изделия может быть заявлена в качестве промышленного образца в том случае, если она предназначена для унифицированного применения, то есть может быть использована с целым рядом изделий, а также обладает самостоятельной функцией и завершенной композицией. Например, самостоятельным промышленным образцом могут быть признаны фары, различного рода ручки, седло для велосипеда и т. п. Комплект (набор) изделий признается промышленным образцом, если входящие в его состав элементы, выполняющие разнообразные функции, отличные друг от друга, подчинены общей задаче, решаемой комплектом в целом. Например, как промышленный образец могут быть зарегистрированы чайный или столовый сервиз, мебельный гар</w:t>
      </w:r>
      <w:r w:rsidRPr="00A06601">
        <w:rPr>
          <w:sz w:val="28"/>
          <w:szCs w:val="28"/>
        </w:rPr>
        <w:softHyphen/>
        <w:t>нитур, набор инструментов и т. п.</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Вариантами промышленного образца может быть художественно-конструкторское решение одних и тех же изделий, различающихся по совокупности существенных признаков, определяющих одинаковые эстетические и эргономические особенности изделий. Например, ва</w:t>
      </w:r>
      <w:r w:rsidRPr="00A06601">
        <w:rPr>
          <w:sz w:val="28"/>
          <w:szCs w:val="28"/>
        </w:rPr>
        <w:softHyphen/>
        <w:t>риантами промышленного образца может быть художественно-конст</w:t>
      </w:r>
      <w:r w:rsidRPr="00A06601">
        <w:rPr>
          <w:sz w:val="28"/>
          <w:szCs w:val="28"/>
        </w:rPr>
        <w:softHyphen/>
        <w:t>рукторское решение двух или нескольких автомобилей одной модели, отличающихся друг от друга формой облицовки, ручек, фар и т. п.; стульев, отличающихся фактурой и цветом декоративной обивочной ткани, и т. д.</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Внешний вид некоторых предметов материального мира не может заявляться в качестве промышленного образца. Так, не признаются промышленным образцом:</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1. Изделия, внешний вид которых обусловлен исключительно их технической функцией (гайки, болты, винты, сверла и т. п.);</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2. Объекты архитектуры, кроме малых архитектурных форм, напри</w:t>
      </w:r>
      <w:r w:rsidRPr="00A06601">
        <w:rPr>
          <w:sz w:val="28"/>
          <w:szCs w:val="28"/>
        </w:rPr>
        <w:softHyphen/>
        <w:t>мер внешний вид киосков палаток, телефонных будок и т. п.;</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lastRenderedPageBreak/>
        <w:t>3. Печатная продукция как таковая, которая охраняется нормами авторского права;</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4. Объекты неустойчивой формы из жидких, газообразных, сыпучих или им подобных веществ, так как неустойчивость их формы не позволяет придать им внешний вид с помощью художественно-конст</w:t>
      </w:r>
      <w:r w:rsidRPr="00A06601">
        <w:rPr>
          <w:sz w:val="28"/>
          <w:szCs w:val="28"/>
        </w:rPr>
        <w:softHyphen/>
        <w:t>рукторских средств;</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5. Изделия, противоречащие общественным интересам, принципам гуманности и морали например, рисунки и надписи порнографиче</w:t>
      </w:r>
      <w:r w:rsidRPr="00A06601">
        <w:rPr>
          <w:sz w:val="28"/>
          <w:szCs w:val="28"/>
        </w:rPr>
        <w:softHyphen/>
        <w:t>ского и оскорбительного характера).</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Итак, промышленным образцом в широком смысле является любое художественно-конструкторское решение изделия, определяющее его внешний вид. В этом смысле промышленным образцом могут считаться решения внешнего вида любых новых изделий, выпускаемых промыш</w:t>
      </w:r>
      <w:r w:rsidRPr="00A06601">
        <w:rPr>
          <w:sz w:val="28"/>
          <w:szCs w:val="28"/>
        </w:rPr>
        <w:softHyphen/>
        <w:t>ленностью, которые в своей подавляющей массе нигде не регистриру</w:t>
      </w:r>
      <w:r w:rsidRPr="00A06601">
        <w:rPr>
          <w:sz w:val="28"/>
          <w:szCs w:val="28"/>
        </w:rPr>
        <w:softHyphen/>
        <w:t>ются и никак не охраняются.</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Правовая охрана, предоставляется тем промышленным образцам, которые являются новыми оригинальными и промышленно применимыми. Указанные критерии патентоспособности, закрепленные Патентным законом РФ, соответствуют наиболее распространенным в мировой практике признакам охраняемых правом промышленных образцов. Рассмотрим вкратце эти критерии. Промышленный образец признается новым, если совокупность его существенных признаков, определяющих эстетические и эргономические особенности изделия, неизвестна из сведений, ставших общедоступными в мире до даты приоритета промышленного образца.</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При этом под существенными признаками промышленного образца понимаются признаки, объективно присущие художественно-конструкторскому решению изделия, каждый из которых необходим, а все вместе достаточны для создания зрительного образа изделия. К новизне промышленного образца предъявляются точно такие же требования, как и к новизне изобретения. Промышленный образец признается оригинальным, если его существенные признаки обусловливают творческий характер эстетических особенностей изделий. Данный признак выполняет применительно к промышленному образцу примерно такую же роль, какую играет отно</w:t>
      </w:r>
      <w:r w:rsidRPr="00A06601">
        <w:rPr>
          <w:sz w:val="28"/>
          <w:szCs w:val="28"/>
        </w:rPr>
        <w:softHyphen/>
        <w:t>сительно изобретений критерий изобретательского уровня: с его по</w:t>
      </w:r>
      <w:r w:rsidRPr="00A06601">
        <w:rPr>
          <w:sz w:val="28"/>
          <w:szCs w:val="28"/>
        </w:rPr>
        <w:softHyphen/>
        <w:t xml:space="preserve">мощью </w:t>
      </w:r>
      <w:proofErr w:type="spellStart"/>
      <w:r w:rsidRPr="00A06601">
        <w:rPr>
          <w:sz w:val="28"/>
          <w:szCs w:val="28"/>
        </w:rPr>
        <w:t>охраноспособные</w:t>
      </w:r>
      <w:proofErr w:type="spellEnd"/>
      <w:r w:rsidRPr="00A06601">
        <w:rPr>
          <w:sz w:val="28"/>
          <w:szCs w:val="28"/>
        </w:rPr>
        <w:t xml:space="preserve"> промышленные образцы как творческие художественно-конструкторские решения отграничиваются от резуль</w:t>
      </w:r>
      <w:r w:rsidRPr="00A06601">
        <w:rPr>
          <w:sz w:val="28"/>
          <w:szCs w:val="28"/>
        </w:rPr>
        <w:softHyphen/>
        <w:t>татов обычной дизайнерской работы. Правовой охране подлежат лишь те решения, которые, выходя из рамок обычного проектирования, воспринимаются как неожиданные, несхожие с известными художест</w:t>
      </w:r>
      <w:r w:rsidRPr="00A06601">
        <w:rPr>
          <w:sz w:val="28"/>
          <w:szCs w:val="28"/>
        </w:rPr>
        <w:softHyphen/>
        <w:t>венно-конструкторскими разработками.</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 xml:space="preserve">Промышленный образец является промышленно применимым, если он может быть многократно воспроизведен путем изготовления </w:t>
      </w:r>
      <w:r w:rsidRPr="00A06601">
        <w:rPr>
          <w:sz w:val="28"/>
          <w:szCs w:val="28"/>
        </w:rPr>
        <w:lastRenderedPageBreak/>
        <w:t>соответствующего изделия. Именно возможность воспроизведения делает ак</w:t>
      </w:r>
      <w:r w:rsidRPr="00A06601">
        <w:rPr>
          <w:sz w:val="28"/>
          <w:szCs w:val="28"/>
        </w:rPr>
        <w:softHyphen/>
        <w:t>туальной патентно-правовую форму охраны оригинального художественно-конструкторского решения. Если решение внешнего вида изделия практически не воспроизводимо (например, когда речь идет о высокохудожественной ручной работе), необходимость в его патентной охране, как правило, отсутствует. В этом случае права издателя творческого результата в достаточной мере охраняются нор</w:t>
      </w:r>
      <w:r w:rsidRPr="00A06601">
        <w:rPr>
          <w:sz w:val="28"/>
          <w:szCs w:val="28"/>
        </w:rPr>
        <w:softHyphen/>
        <w:t>мами авторского права.</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Критерий промышленной применимости не означает, однако, что решение внешнего вида изделия должно быть обязательно воспроизводимо промышленным путем, хотя, конечно, именно такой способ воспроизведения прежде всего имеется в виду. Как промышленные образцы охраняются и решения внешнего вида тех изделий, при изготовлении которых в большой степени применяется ручной труд. Акцент делается на самой возможности многократного воспроизведения соответствующих изделий, а не способе воспроизведения. При оценке промышленной применимости проверяется, конечно, и сама осуществимость заявленного промышленного образца и помощью описанных в заявке или известных средств, способов и материалов.</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sz w:val="28"/>
          <w:szCs w:val="28"/>
        </w:rPr>
        <w:t>ТОВАРНЫЕ  ЗНАКИ</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p>
    <w:p w:rsidR="006F024B" w:rsidRPr="00A06601" w:rsidRDefault="006F024B" w:rsidP="006F024B">
      <w:pPr>
        <w:pStyle w:val="a5"/>
        <w:shd w:val="clear" w:color="auto" w:fill="FFFFFF"/>
        <w:spacing w:before="115" w:beforeAutospacing="0" w:after="115" w:afterAutospacing="0"/>
        <w:ind w:right="115" w:firstLine="709"/>
        <w:jc w:val="both"/>
        <w:rPr>
          <w:sz w:val="28"/>
          <w:szCs w:val="28"/>
        </w:rPr>
      </w:pPr>
      <w:r w:rsidRPr="00A06601">
        <w:rPr>
          <w:b/>
          <w:bCs/>
          <w:i/>
          <w:iCs/>
          <w:sz w:val="28"/>
          <w:szCs w:val="28"/>
          <w:shd w:val="clear" w:color="auto" w:fill="FFFFFF"/>
        </w:rPr>
        <w:t>Товарный знак</w:t>
      </w:r>
      <w:r w:rsidRPr="00A06601">
        <w:rPr>
          <w:rStyle w:val="apple-converted-space"/>
          <w:i/>
          <w:iCs/>
          <w:sz w:val="28"/>
          <w:szCs w:val="28"/>
          <w:shd w:val="clear" w:color="auto" w:fill="FFFFFF"/>
        </w:rPr>
        <w:t> </w:t>
      </w:r>
      <w:r w:rsidRPr="00A06601">
        <w:rPr>
          <w:i/>
          <w:iCs/>
          <w:sz w:val="28"/>
          <w:szCs w:val="28"/>
          <w:shd w:val="clear" w:color="auto" w:fill="FFFFFF"/>
        </w:rPr>
        <w:t>-</w:t>
      </w:r>
      <w:r w:rsidRPr="00A06601">
        <w:rPr>
          <w:rStyle w:val="apple-converted-space"/>
          <w:i/>
          <w:iCs/>
          <w:sz w:val="28"/>
          <w:szCs w:val="28"/>
          <w:shd w:val="clear" w:color="auto" w:fill="FFFFFF"/>
        </w:rPr>
        <w:t> </w:t>
      </w:r>
      <w:r w:rsidRPr="00A06601">
        <w:rPr>
          <w:sz w:val="28"/>
          <w:szCs w:val="28"/>
          <w:shd w:val="clear" w:color="auto" w:fill="FFFFFF"/>
        </w:rPr>
        <w:t>обозначение, в словесной, изобразительной, звуковой, объёмной и иной форме, а также их комбинаций, в любом цвете или цветовом сочетании, служащее для индивидуализации товаров юридических или физических лиц.</w:t>
      </w:r>
    </w:p>
    <w:p w:rsidR="006F024B" w:rsidRPr="00A06601" w:rsidRDefault="006F024B" w:rsidP="006F024B">
      <w:pPr>
        <w:pStyle w:val="a5"/>
        <w:shd w:val="clear" w:color="auto" w:fill="FFFFFF"/>
        <w:spacing w:before="115" w:beforeAutospacing="0" w:after="115" w:afterAutospacing="0"/>
        <w:ind w:right="115" w:firstLine="709"/>
        <w:jc w:val="both"/>
        <w:rPr>
          <w:sz w:val="28"/>
          <w:szCs w:val="28"/>
          <w:shd w:val="clear" w:color="auto" w:fill="FBFFFB"/>
        </w:rPr>
      </w:pPr>
      <w:r w:rsidRPr="00A06601">
        <w:rPr>
          <w:sz w:val="28"/>
          <w:szCs w:val="28"/>
        </w:rPr>
        <w:t> </w:t>
      </w:r>
      <w:r w:rsidRPr="00A06601">
        <w:rPr>
          <w:rStyle w:val="aff2"/>
          <w:sz w:val="28"/>
          <w:szCs w:val="28"/>
          <w:shd w:val="clear" w:color="auto" w:fill="FBFFFB"/>
        </w:rPr>
        <w:t>Товарный знак и знак обслуживания</w:t>
      </w:r>
      <w:r w:rsidRPr="00A06601">
        <w:rPr>
          <w:sz w:val="28"/>
          <w:szCs w:val="28"/>
          <w:shd w:val="clear" w:color="auto" w:fill="FBFFFB"/>
        </w:rPr>
        <w:t xml:space="preserve"> - это обозначения, способные от</w:t>
      </w:r>
      <w:r w:rsidRPr="00A06601">
        <w:rPr>
          <w:sz w:val="28"/>
          <w:szCs w:val="28"/>
          <w:shd w:val="clear" w:color="auto" w:fill="FBFFFB"/>
        </w:rPr>
        <w:softHyphen/>
        <w:t>личать соответствующие товары и услуги одних юридических или физи</w:t>
      </w:r>
      <w:r w:rsidRPr="00A06601">
        <w:rPr>
          <w:sz w:val="28"/>
          <w:szCs w:val="28"/>
          <w:shd w:val="clear" w:color="auto" w:fill="FBFFFB"/>
        </w:rPr>
        <w:softHyphen/>
        <w:t>ческих лиц от однородных товаров и услуг других юридических или фи</w:t>
      </w:r>
      <w:r w:rsidRPr="00A06601">
        <w:rPr>
          <w:sz w:val="28"/>
          <w:szCs w:val="28"/>
          <w:shd w:val="clear" w:color="auto" w:fill="FBFFFB"/>
        </w:rPr>
        <w:softHyphen/>
        <w:t>зических лиц.</w:t>
      </w:r>
    </w:p>
    <w:p w:rsidR="006F024B" w:rsidRPr="00A06601" w:rsidRDefault="006F024B" w:rsidP="006F024B">
      <w:pPr>
        <w:spacing w:before="100" w:beforeAutospacing="1" w:after="100" w:afterAutospacing="1" w:line="240" w:lineRule="auto"/>
        <w:ind w:firstLine="709"/>
        <w:jc w:val="both"/>
        <w:rPr>
          <w:rFonts w:ascii="Times New Roman" w:hAnsi="Times New Roman"/>
          <w:sz w:val="28"/>
          <w:szCs w:val="28"/>
          <w:lang w:eastAsia="ru-RU"/>
        </w:rPr>
      </w:pPr>
      <w:r w:rsidRPr="00A06601">
        <w:rPr>
          <w:rFonts w:ascii="Times New Roman" w:hAnsi="Times New Roman"/>
          <w:sz w:val="28"/>
          <w:szCs w:val="28"/>
          <w:lang w:eastAsia="ru-RU"/>
        </w:rPr>
        <w:t>ТОВАРНЫЙ ЗНАК (торговая марка) – это зарегистрированное в установленном порядке обозначение, присвоенное товару для его отличия от других и указания на его производителя (предприятие,</w:t>
      </w:r>
      <w:r w:rsidRPr="00A06601">
        <w:rPr>
          <w:rFonts w:ascii="Times New Roman" w:hAnsi="Times New Roman"/>
          <w:sz w:val="28"/>
          <w:szCs w:val="28"/>
          <w:lang w:val="en-US" w:eastAsia="ru-RU"/>
        </w:rPr>
        <w:t> </w:t>
      </w:r>
      <w:r w:rsidRPr="00A06601">
        <w:rPr>
          <w:rFonts w:ascii="Times New Roman" w:hAnsi="Times New Roman"/>
          <w:sz w:val="28"/>
          <w:szCs w:val="28"/>
          <w:lang w:eastAsia="ru-RU"/>
        </w:rPr>
        <w:t>фирму). Он представляет собой рисунок (символ, знак), определенное сочетание букв, чисел.</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A06601">
        <w:rPr>
          <w:rFonts w:ascii="Times New Roman" w:hAnsi="Times New Roman"/>
          <w:sz w:val="28"/>
          <w:szCs w:val="28"/>
          <w:lang w:eastAsia="ru-RU"/>
        </w:rPr>
        <w:t xml:space="preserve">ТОВАРНЫЙ ЗНАК </w:t>
      </w:r>
      <w:proofErr w:type="spellStart"/>
      <w:r w:rsidRPr="00A06601">
        <w:rPr>
          <w:rFonts w:ascii="Times New Roman" w:hAnsi="Times New Roman"/>
          <w:sz w:val="28"/>
          <w:szCs w:val="28"/>
          <w:lang w:eastAsia="ru-RU"/>
        </w:rPr>
        <w:t>рассматриваемся</w:t>
      </w:r>
      <w:proofErr w:type="spellEnd"/>
      <w:r w:rsidRPr="00A06601">
        <w:rPr>
          <w:rFonts w:ascii="Times New Roman" w:hAnsi="Times New Roman"/>
          <w:sz w:val="28"/>
          <w:szCs w:val="28"/>
          <w:lang w:eastAsia="ru-RU"/>
        </w:rPr>
        <w:t xml:space="preserve"> как торговая марка или фирменный знак. Он регистрируемся в государственных учреждениях страны и пользуется правовой защитой. Такой знак защищает исключительные права изготовителя-продавца на пользование маркой и/или эмблемой. Товарный знак представляет собой средство </w:t>
      </w:r>
      <w:proofErr w:type="spellStart"/>
      <w:r w:rsidRPr="00A06601">
        <w:rPr>
          <w:rFonts w:ascii="Times New Roman" w:hAnsi="Times New Roman"/>
          <w:sz w:val="28"/>
          <w:szCs w:val="28"/>
          <w:lang w:eastAsia="ru-RU"/>
        </w:rPr>
        <w:t>конкуренции.В</w:t>
      </w:r>
      <w:proofErr w:type="spellEnd"/>
      <w:r w:rsidRPr="00A06601">
        <w:rPr>
          <w:rFonts w:ascii="Times New Roman" w:hAnsi="Times New Roman"/>
          <w:sz w:val="28"/>
          <w:szCs w:val="28"/>
          <w:lang w:eastAsia="ru-RU"/>
        </w:rPr>
        <w:t xml:space="preserve"> ряде стран право на товарный знак приобретается в силу приоритета регистрации, в других – приоритета </w:t>
      </w:r>
      <w:proofErr w:type="spellStart"/>
      <w:r w:rsidRPr="00A06601">
        <w:rPr>
          <w:rFonts w:ascii="Times New Roman" w:hAnsi="Times New Roman"/>
          <w:sz w:val="28"/>
          <w:szCs w:val="28"/>
          <w:lang w:eastAsia="ru-RU"/>
        </w:rPr>
        <w:t>использования.Правовая</w:t>
      </w:r>
      <w:proofErr w:type="spellEnd"/>
      <w:r w:rsidRPr="00A06601">
        <w:rPr>
          <w:rFonts w:ascii="Times New Roman" w:hAnsi="Times New Roman"/>
          <w:sz w:val="28"/>
          <w:szCs w:val="28"/>
          <w:lang w:eastAsia="ru-RU"/>
        </w:rPr>
        <w:t xml:space="preserve"> охрана товарных знаков </w:t>
      </w:r>
      <w:r w:rsidRPr="00A06601">
        <w:rPr>
          <w:rFonts w:ascii="Times New Roman" w:hAnsi="Times New Roman"/>
          <w:sz w:val="28"/>
          <w:szCs w:val="28"/>
          <w:lang w:eastAsia="ru-RU"/>
        </w:rPr>
        <w:lastRenderedPageBreak/>
        <w:t>осуществляется ныне более чем в 160 странах мира, при этом более чем в 90 странах – на уровне законов</w:t>
      </w:r>
      <w:r w:rsidRPr="006F024B">
        <w:rPr>
          <w:rFonts w:ascii="Times New Roman" w:hAnsi="Times New Roman"/>
          <w:color w:val="000000"/>
          <w:sz w:val="28"/>
          <w:szCs w:val="28"/>
          <w:lang w:eastAsia="ru-RU"/>
        </w:rPr>
        <w:t>. С позиций товарный знак – это особый символ товарной ответственности, обозначающий, кому принадлежит исключительное право располагать данным товаром, получать прибыль и нести ответственность за поставку некачественного товара. Товарный знак дает его владельцу материальные выгоды, создавая ему высокую репутацию.</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Основные функции товарного знака – свидетельствовать о высоком качестве продаваемого товара, вызывать доверие покупателя благодаря хорошей репутации владельца товарного знака (не обязательно изготовителя продукта), осуществляющего контроль за качеством товара. Товарный знак является основой для рекламы, но одновременно для своего устойчивого функционирования, распознавания и хорошего запоминания он сам нуждается в рекламе.</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Стремление зарегистрировать товарный знак обусловлено и чисто экономическими доводами: марочные (фирменные) товары обычно ценятся на 15-25% выше, чем </w:t>
      </w:r>
      <w:proofErr w:type="spellStart"/>
      <w:r w:rsidRPr="006F024B">
        <w:rPr>
          <w:rFonts w:ascii="Times New Roman" w:hAnsi="Times New Roman"/>
          <w:color w:val="000000"/>
          <w:sz w:val="28"/>
          <w:szCs w:val="28"/>
          <w:lang w:eastAsia="ru-RU"/>
        </w:rPr>
        <w:t>немарочные</w:t>
      </w:r>
      <w:proofErr w:type="spellEnd"/>
      <w:r w:rsidRPr="006F024B">
        <w:rPr>
          <w:rFonts w:ascii="Times New Roman" w:hAnsi="Times New Roman"/>
          <w:color w:val="000000"/>
          <w:sz w:val="28"/>
          <w:szCs w:val="28"/>
          <w:lang w:eastAsia="ru-RU"/>
        </w:rPr>
        <w:t>. Регистрация товарных знаков необходима не только для борьбы с конкурентами, рекламы товаров и ознакомления с ними коммерческих структур и покупателей, но и для возможности продажи лицензий на товарные знаки. Поэтому, товарный знак имеет большое экономическое значение и представляет собой автономный ценным объектом собственности значительной стоимости. Сам по себе товарный знак мало что значит, но соединившись с хорошо рекламируемым товаром и обретя юридическую силу после своей регистрации, знак становится стимулом повышения его качества. Для покупателя товарный знак для представляет движущий мотив покупки и своеобразная гарантия качества.</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u w:val="single"/>
          <w:lang w:eastAsia="ru-RU"/>
        </w:rPr>
      </w:pPr>
      <w:r w:rsidRPr="006F024B">
        <w:rPr>
          <w:rFonts w:ascii="Times New Roman" w:hAnsi="Times New Roman"/>
          <w:color w:val="000000"/>
          <w:sz w:val="28"/>
          <w:szCs w:val="28"/>
          <w:u w:val="single"/>
          <w:lang w:eastAsia="ru-RU"/>
        </w:rPr>
        <w:t>Существуют четыре типа обозначения знака (марки):</w:t>
      </w:r>
    </w:p>
    <w:p w:rsidR="006F024B" w:rsidRPr="006F024B" w:rsidRDefault="006F024B" w:rsidP="006F024B">
      <w:pPr>
        <w:numPr>
          <w:ilvl w:val="1"/>
          <w:numId w:val="6"/>
        </w:numPr>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ФИРМЕННОЕ ИМЯ – представляет слово, букву или группу слов, букв, которые могут быть произнесены;</w:t>
      </w:r>
    </w:p>
    <w:p w:rsidR="006F024B" w:rsidRPr="006F024B" w:rsidRDefault="006F024B" w:rsidP="006F024B">
      <w:pPr>
        <w:numPr>
          <w:ilvl w:val="1"/>
          <w:numId w:val="6"/>
        </w:numPr>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 ФИРМЕННЫЙ ЗНАК - представляет символ, рисунок или отличительный цвет или обозначение;</w:t>
      </w:r>
    </w:p>
    <w:p w:rsidR="006F024B" w:rsidRPr="006F024B" w:rsidRDefault="006F024B" w:rsidP="006F024B">
      <w:pPr>
        <w:numPr>
          <w:ilvl w:val="1"/>
          <w:numId w:val="6"/>
        </w:numPr>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 ТОРГОВЫЙ ОБРАЗ - представляет персонифицированную торговую марку;</w:t>
      </w:r>
    </w:p>
    <w:p w:rsidR="006F024B" w:rsidRPr="006F024B" w:rsidRDefault="006F024B" w:rsidP="006F024B">
      <w:pPr>
        <w:numPr>
          <w:ilvl w:val="1"/>
          <w:numId w:val="6"/>
        </w:numPr>
        <w:spacing w:before="100" w:beforeAutospacing="1" w:after="100" w:afterAutospacing="1" w:line="240" w:lineRule="auto"/>
        <w:ind w:left="0"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 ТОРГОВЫЙ ЗНАК - представляет фирменное имя, фирменный знак, торговый образ или сочетания их, защищенные юридически. При использовании зарегистрированный товарный знак сопровождается буквой </w:t>
      </w:r>
      <w:r w:rsidRPr="006F024B">
        <w:rPr>
          <w:rFonts w:ascii="Times New Roman" w:hAnsi="Times New Roman"/>
          <w:color w:val="000000"/>
          <w:sz w:val="28"/>
          <w:szCs w:val="28"/>
          <w:lang w:val="en-US" w:eastAsia="ru-RU"/>
        </w:rPr>
        <w:t>R</w:t>
      </w:r>
      <w:r w:rsidRPr="006F024B">
        <w:rPr>
          <w:rFonts w:ascii="Times New Roman" w:hAnsi="Times New Roman"/>
          <w:color w:val="000000"/>
          <w:sz w:val="28"/>
          <w:szCs w:val="28"/>
          <w:lang w:eastAsia="ru-RU"/>
        </w:rPr>
        <w:t> в круге. Фирменные имена, фирменные знаки и товарные образы представляют собой маркетинговые обозначения и не обеспечивают юридической защиты от использования конкурентами, если не зарегистрированы как товарные знаки.</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ТОВАРНЫЙ ЗНАК является составной частью более широкого понятия – «фирменного стиля», занимая в нем ведущее место. ФИРМЕННЫЙ СТИЛ  – это совокупность приемов (графических, цветовых, пластических, языковых и др.), которые, обеспечивая определенное единство всей продукции производителя-продавца, воспринимаемое во внешней среде (не только потенциальными покупателями), одновременно противопоставляют производителя и его продукцию конкурентам и их товарам.</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Составными элементами системы ФИРМЕННОГО СТИЛЯ являются: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w:t>
      </w:r>
      <w:r w:rsidRPr="006F024B">
        <w:rPr>
          <w:rFonts w:ascii="Times New Roman" w:hAnsi="Times New Roman"/>
          <w:color w:val="000000"/>
          <w:sz w:val="28"/>
          <w:szCs w:val="28"/>
          <w:lang w:val="en-US" w:eastAsia="ru-RU"/>
        </w:rPr>
        <w:t> </w:t>
      </w:r>
      <w:r w:rsidRPr="006F024B">
        <w:rPr>
          <w:rFonts w:ascii="Times New Roman" w:hAnsi="Times New Roman"/>
          <w:color w:val="000000"/>
          <w:sz w:val="28"/>
          <w:szCs w:val="28"/>
          <w:lang w:eastAsia="ru-RU"/>
        </w:rPr>
        <w:t>ТОВАРНЫЙ ЗНАК;</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ЛОГОТИП –это специально разработанное, оригинальное начертание полного или сокращенного наименования фирмы (или группы ее товаров);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ФИРМЕННЫЙ БЛОК –это объединенные в композицию знак и логотип, а также различные поясняющие надписи (страна, почтовый адрес, телефон и телекс) и нередко «фирменный лозунг»,  выражающий коммерческое и техническое кредо предприятия;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ФИРМЕННЫЙ ЦВЕТ (сочетание цветов);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ФИРМЕННЫЙ КОМПЛЕКТ ШРИФТОВ;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ФИРМЕННЫЙ КОНСТАНТЫ (формат, система верстки текста и иллюстраций и др.).</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ФИРМЕННЫЙ СТИЛЬ – это отражение своеобразия работы фирмы, ее товарной, технической, торговой политики и внутренней организации. Изделия фирменного стиля помогают фирме завоевать популярность, а, значит, и стимулировать ее сбыт. Но все это имеет место лишь тогда, когда товары (услуги) фирмы являются действительно высококачественными.  (Плохой товар, обманувший ожидания, быстро соотносится с фирменным стилем, торговым знаком, и теперь уже они меняют положительные знаки на противоположные, сигнализируя – «Осторожно, возможен брак!»).</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Производитель, принявший после всестороннего экономического анализа решение о переводе своих определенных товаров в разряд марочных, может реализовать его с помощью трех основных способов: посредством выхода на рынок под собственной маркой; продавать товар посреднику, разрешив ему присвоить товару «частную» марку (называемую, также маркой посредника, дистрибьютора, дилера); продавать часть товаров под собственной маркой изготовителя, а остальные – под частными марками.</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Производители, стремящиеся к выпуску марочных товаров, придерживаются обычно следующих принципов: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b/>
          <w:bCs/>
          <w:color w:val="000000"/>
          <w:sz w:val="28"/>
          <w:szCs w:val="28"/>
          <w:lang w:eastAsia="ru-RU"/>
        </w:rPr>
        <w:t>1. Индивидуальные марочные названия.</w:t>
      </w:r>
      <w:r w:rsidRPr="006F024B">
        <w:rPr>
          <w:rFonts w:ascii="Times New Roman" w:hAnsi="Times New Roman"/>
          <w:color w:val="000000"/>
          <w:sz w:val="28"/>
          <w:szCs w:val="28"/>
          <w:lang w:eastAsia="ru-RU"/>
        </w:rPr>
        <w:t> Этой практики придерживается, частности,   американская   «</w:t>
      </w:r>
      <w:proofErr w:type="spellStart"/>
      <w:r w:rsidRPr="006F024B">
        <w:rPr>
          <w:rFonts w:ascii="Times New Roman" w:hAnsi="Times New Roman"/>
          <w:color w:val="000000"/>
          <w:sz w:val="28"/>
          <w:szCs w:val="28"/>
          <w:lang w:eastAsia="ru-RU"/>
        </w:rPr>
        <w:t>Проктер</w:t>
      </w:r>
      <w:proofErr w:type="spellEnd"/>
      <w:r w:rsidRPr="006F024B">
        <w:rPr>
          <w:rFonts w:ascii="Times New Roman" w:hAnsi="Times New Roman"/>
          <w:color w:val="000000"/>
          <w:sz w:val="28"/>
          <w:szCs w:val="28"/>
          <w:lang w:eastAsia="ru-RU"/>
        </w:rPr>
        <w:t xml:space="preserve">   энд   </w:t>
      </w:r>
      <w:proofErr w:type="spellStart"/>
      <w:r w:rsidRPr="006F024B">
        <w:rPr>
          <w:rFonts w:ascii="Times New Roman" w:hAnsi="Times New Roman"/>
          <w:color w:val="000000"/>
          <w:sz w:val="28"/>
          <w:szCs w:val="28"/>
          <w:lang w:eastAsia="ru-RU"/>
        </w:rPr>
        <w:t>Гэмбл</w:t>
      </w:r>
      <w:proofErr w:type="spellEnd"/>
      <w:r w:rsidRPr="006F024B">
        <w:rPr>
          <w:rFonts w:ascii="Times New Roman" w:hAnsi="Times New Roman"/>
          <w:color w:val="000000"/>
          <w:sz w:val="28"/>
          <w:szCs w:val="28"/>
          <w:lang w:eastAsia="ru-RU"/>
        </w:rPr>
        <w:t>»   (стиральные   порошки «</w:t>
      </w:r>
      <w:proofErr w:type="spellStart"/>
      <w:r w:rsidRPr="006F024B">
        <w:rPr>
          <w:rFonts w:ascii="Times New Roman" w:hAnsi="Times New Roman"/>
          <w:color w:val="000000"/>
          <w:sz w:val="28"/>
          <w:szCs w:val="28"/>
          <w:lang w:eastAsia="ru-RU"/>
        </w:rPr>
        <w:t>Чайд</w:t>
      </w:r>
      <w:proofErr w:type="spellEnd"/>
      <w:r w:rsidRPr="006F024B">
        <w:rPr>
          <w:rFonts w:ascii="Times New Roman" w:hAnsi="Times New Roman"/>
          <w:color w:val="000000"/>
          <w:sz w:val="28"/>
          <w:szCs w:val="28"/>
          <w:lang w:eastAsia="ru-RU"/>
        </w:rPr>
        <w:t>», «</w:t>
      </w:r>
      <w:proofErr w:type="spellStart"/>
      <w:r w:rsidRPr="006F024B">
        <w:rPr>
          <w:rFonts w:ascii="Times New Roman" w:hAnsi="Times New Roman"/>
          <w:color w:val="000000"/>
          <w:sz w:val="28"/>
          <w:szCs w:val="28"/>
          <w:lang w:eastAsia="ru-RU"/>
        </w:rPr>
        <w:t>Болд</w:t>
      </w:r>
      <w:proofErr w:type="spellEnd"/>
      <w:r w:rsidRPr="006F024B">
        <w:rPr>
          <w:rFonts w:ascii="Times New Roman" w:hAnsi="Times New Roman"/>
          <w:color w:val="000000"/>
          <w:sz w:val="28"/>
          <w:szCs w:val="28"/>
          <w:lang w:eastAsia="ru-RU"/>
        </w:rPr>
        <w:t>», «</w:t>
      </w:r>
      <w:proofErr w:type="spellStart"/>
      <w:r w:rsidRPr="006F024B">
        <w:rPr>
          <w:rFonts w:ascii="Times New Roman" w:hAnsi="Times New Roman"/>
          <w:color w:val="000000"/>
          <w:sz w:val="28"/>
          <w:szCs w:val="28"/>
          <w:lang w:eastAsia="ru-RU"/>
        </w:rPr>
        <w:t>Тайд</w:t>
      </w:r>
      <w:proofErr w:type="spellEnd"/>
      <w:r w:rsidRPr="006F024B">
        <w:rPr>
          <w:rFonts w:ascii="Times New Roman" w:hAnsi="Times New Roman"/>
          <w:color w:val="000000"/>
          <w:sz w:val="28"/>
          <w:szCs w:val="28"/>
          <w:lang w:eastAsia="ru-RU"/>
        </w:rPr>
        <w:t>» и др.).</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b/>
          <w:bCs/>
          <w:color w:val="000000"/>
          <w:sz w:val="28"/>
          <w:szCs w:val="28"/>
          <w:lang w:eastAsia="ru-RU"/>
        </w:rPr>
        <w:t>2. Единое марочное название для всех товаров</w:t>
      </w:r>
      <w:r w:rsidRPr="006F024B">
        <w:rPr>
          <w:rFonts w:ascii="Times New Roman" w:hAnsi="Times New Roman"/>
          <w:color w:val="000000"/>
          <w:sz w:val="28"/>
          <w:szCs w:val="28"/>
          <w:lang w:eastAsia="ru-RU"/>
        </w:rPr>
        <w:t> (фирмы «Дженерал электрик», «Хайнц»).</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b/>
          <w:bCs/>
          <w:color w:val="000000"/>
          <w:sz w:val="28"/>
          <w:szCs w:val="28"/>
          <w:lang w:eastAsia="ru-RU"/>
        </w:rPr>
        <w:t>3. Коллективные марочные названия для товарных семейств.</w:t>
      </w:r>
      <w:r w:rsidRPr="006F024B">
        <w:rPr>
          <w:rFonts w:ascii="Times New Roman" w:hAnsi="Times New Roman"/>
          <w:color w:val="000000"/>
          <w:sz w:val="28"/>
          <w:szCs w:val="28"/>
          <w:lang w:eastAsia="ru-RU"/>
        </w:rPr>
        <w:t> Такой политики придерживается «</w:t>
      </w:r>
      <w:proofErr w:type="spellStart"/>
      <w:r w:rsidRPr="006F024B">
        <w:rPr>
          <w:rFonts w:ascii="Times New Roman" w:hAnsi="Times New Roman"/>
          <w:color w:val="000000"/>
          <w:sz w:val="28"/>
          <w:szCs w:val="28"/>
          <w:lang w:eastAsia="ru-RU"/>
        </w:rPr>
        <w:t>Сирс</w:t>
      </w:r>
      <w:proofErr w:type="spellEnd"/>
      <w:r w:rsidRPr="006F024B">
        <w:rPr>
          <w:rFonts w:ascii="Times New Roman" w:hAnsi="Times New Roman"/>
          <w:color w:val="000000"/>
          <w:sz w:val="28"/>
          <w:szCs w:val="28"/>
          <w:lang w:eastAsia="ru-RU"/>
        </w:rPr>
        <w:t>» (электробытовые приборы «</w:t>
      </w:r>
      <w:proofErr w:type="spellStart"/>
      <w:r w:rsidRPr="006F024B">
        <w:rPr>
          <w:rFonts w:ascii="Times New Roman" w:hAnsi="Times New Roman"/>
          <w:color w:val="000000"/>
          <w:sz w:val="28"/>
          <w:szCs w:val="28"/>
          <w:lang w:eastAsia="ru-RU"/>
        </w:rPr>
        <w:t>Кенмор</w:t>
      </w:r>
      <w:proofErr w:type="spellEnd"/>
      <w:r w:rsidRPr="006F024B">
        <w:rPr>
          <w:rFonts w:ascii="Times New Roman" w:hAnsi="Times New Roman"/>
          <w:color w:val="000000"/>
          <w:sz w:val="28"/>
          <w:szCs w:val="28"/>
          <w:lang w:eastAsia="ru-RU"/>
        </w:rPr>
        <w:t>», женская одежда «</w:t>
      </w:r>
      <w:proofErr w:type="spellStart"/>
      <w:r w:rsidRPr="006F024B">
        <w:rPr>
          <w:rFonts w:ascii="Times New Roman" w:hAnsi="Times New Roman"/>
          <w:color w:val="000000"/>
          <w:sz w:val="28"/>
          <w:szCs w:val="28"/>
          <w:lang w:eastAsia="ru-RU"/>
        </w:rPr>
        <w:t>Керрибрук</w:t>
      </w:r>
      <w:proofErr w:type="spellEnd"/>
      <w:r w:rsidRPr="006F024B">
        <w:rPr>
          <w:rFonts w:ascii="Times New Roman" w:hAnsi="Times New Roman"/>
          <w:color w:val="000000"/>
          <w:sz w:val="28"/>
          <w:szCs w:val="28"/>
          <w:lang w:eastAsia="ru-RU"/>
        </w:rPr>
        <w:t>», основное оборудование для дома «</w:t>
      </w:r>
      <w:proofErr w:type="spellStart"/>
      <w:r w:rsidRPr="006F024B">
        <w:rPr>
          <w:rFonts w:ascii="Times New Roman" w:hAnsi="Times New Roman"/>
          <w:color w:val="000000"/>
          <w:sz w:val="28"/>
          <w:szCs w:val="28"/>
          <w:lang w:eastAsia="ru-RU"/>
        </w:rPr>
        <w:t>Хоумарт</w:t>
      </w:r>
      <w:proofErr w:type="spellEnd"/>
      <w:r w:rsidRPr="006F024B">
        <w:rPr>
          <w:rFonts w:ascii="Times New Roman" w:hAnsi="Times New Roman"/>
          <w:color w:val="000000"/>
          <w:sz w:val="28"/>
          <w:szCs w:val="28"/>
          <w:lang w:eastAsia="ru-RU"/>
        </w:rPr>
        <w:t>»).</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b/>
          <w:bCs/>
          <w:color w:val="000000"/>
          <w:sz w:val="28"/>
          <w:szCs w:val="28"/>
          <w:lang w:eastAsia="ru-RU"/>
        </w:rPr>
        <w:t>4. Торговое название фирмы в сочетании с индивидуальными марками товаров</w:t>
      </w:r>
      <w:r w:rsidRPr="006F024B">
        <w:rPr>
          <w:rFonts w:ascii="Times New Roman" w:hAnsi="Times New Roman"/>
          <w:color w:val="000000"/>
          <w:sz w:val="28"/>
          <w:szCs w:val="28"/>
          <w:lang w:eastAsia="ru-RU"/>
        </w:rPr>
        <w:t> (практикует, например, фирма «Келлог» – изюмные хлопья «</w:t>
      </w:r>
      <w:proofErr w:type="spellStart"/>
      <w:r w:rsidRPr="006F024B">
        <w:rPr>
          <w:rFonts w:ascii="Times New Roman" w:hAnsi="Times New Roman"/>
          <w:color w:val="000000"/>
          <w:sz w:val="28"/>
          <w:szCs w:val="28"/>
          <w:lang w:eastAsia="ru-RU"/>
        </w:rPr>
        <w:t>Келлогс</w:t>
      </w:r>
      <w:proofErr w:type="spellEnd"/>
      <w:r w:rsidRPr="006F024B">
        <w:rPr>
          <w:rFonts w:ascii="Times New Roman" w:hAnsi="Times New Roman"/>
          <w:color w:val="000000"/>
          <w:sz w:val="28"/>
          <w:szCs w:val="28"/>
          <w:lang w:eastAsia="ru-RU"/>
        </w:rPr>
        <w:t xml:space="preserve"> </w:t>
      </w:r>
      <w:proofErr w:type="spellStart"/>
      <w:r w:rsidRPr="006F024B">
        <w:rPr>
          <w:rFonts w:ascii="Times New Roman" w:hAnsi="Times New Roman"/>
          <w:color w:val="000000"/>
          <w:sz w:val="28"/>
          <w:szCs w:val="28"/>
          <w:lang w:eastAsia="ru-RU"/>
        </w:rPr>
        <w:t>рейзин</w:t>
      </w:r>
      <w:proofErr w:type="spellEnd"/>
      <w:r w:rsidRPr="006F024B">
        <w:rPr>
          <w:rFonts w:ascii="Times New Roman" w:hAnsi="Times New Roman"/>
          <w:color w:val="000000"/>
          <w:sz w:val="28"/>
          <w:szCs w:val="28"/>
          <w:lang w:eastAsia="ru-RU"/>
        </w:rPr>
        <w:t xml:space="preserve"> </w:t>
      </w:r>
      <w:proofErr w:type="spellStart"/>
      <w:r w:rsidRPr="006F024B">
        <w:rPr>
          <w:rFonts w:ascii="Times New Roman" w:hAnsi="Times New Roman"/>
          <w:color w:val="000000"/>
          <w:sz w:val="28"/>
          <w:szCs w:val="28"/>
          <w:lang w:eastAsia="ru-RU"/>
        </w:rPr>
        <w:t>брэн</w:t>
      </w:r>
      <w:proofErr w:type="spellEnd"/>
      <w:r w:rsidRPr="006F024B">
        <w:rPr>
          <w:rFonts w:ascii="Times New Roman" w:hAnsi="Times New Roman"/>
          <w:color w:val="000000"/>
          <w:sz w:val="28"/>
          <w:szCs w:val="28"/>
          <w:lang w:eastAsia="ru-RU"/>
        </w:rPr>
        <w:t>», хрустящий рис «</w:t>
      </w:r>
      <w:proofErr w:type="spellStart"/>
      <w:r w:rsidRPr="006F024B">
        <w:rPr>
          <w:rFonts w:ascii="Times New Roman" w:hAnsi="Times New Roman"/>
          <w:color w:val="000000"/>
          <w:sz w:val="28"/>
          <w:szCs w:val="28"/>
          <w:lang w:eastAsia="ru-RU"/>
        </w:rPr>
        <w:t>Келлогс</w:t>
      </w:r>
      <w:proofErr w:type="spellEnd"/>
      <w:r w:rsidRPr="006F024B">
        <w:rPr>
          <w:rFonts w:ascii="Times New Roman" w:hAnsi="Times New Roman"/>
          <w:color w:val="000000"/>
          <w:sz w:val="28"/>
          <w:szCs w:val="28"/>
          <w:lang w:eastAsia="ru-RU"/>
        </w:rPr>
        <w:t xml:space="preserve"> </w:t>
      </w:r>
      <w:proofErr w:type="spellStart"/>
      <w:r w:rsidRPr="006F024B">
        <w:rPr>
          <w:rFonts w:ascii="Times New Roman" w:hAnsi="Times New Roman"/>
          <w:color w:val="000000"/>
          <w:sz w:val="28"/>
          <w:szCs w:val="28"/>
          <w:lang w:eastAsia="ru-RU"/>
        </w:rPr>
        <w:t>райс</w:t>
      </w:r>
      <w:proofErr w:type="spellEnd"/>
      <w:r w:rsidRPr="006F024B">
        <w:rPr>
          <w:rFonts w:ascii="Times New Roman" w:hAnsi="Times New Roman"/>
          <w:color w:val="000000"/>
          <w:sz w:val="28"/>
          <w:szCs w:val="28"/>
          <w:lang w:eastAsia="ru-RU"/>
        </w:rPr>
        <w:t xml:space="preserve"> </w:t>
      </w:r>
      <w:proofErr w:type="spellStart"/>
      <w:r w:rsidRPr="006F024B">
        <w:rPr>
          <w:rFonts w:ascii="Times New Roman" w:hAnsi="Times New Roman"/>
          <w:color w:val="000000"/>
          <w:sz w:val="28"/>
          <w:szCs w:val="28"/>
          <w:lang w:eastAsia="ru-RU"/>
        </w:rPr>
        <w:t>криспис</w:t>
      </w:r>
      <w:proofErr w:type="spellEnd"/>
      <w:r w:rsidRPr="006F024B">
        <w:rPr>
          <w:rFonts w:ascii="Times New Roman" w:hAnsi="Times New Roman"/>
          <w:color w:val="000000"/>
          <w:sz w:val="28"/>
          <w:szCs w:val="28"/>
          <w:lang w:eastAsia="ru-RU"/>
        </w:rPr>
        <w:t>»).</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 xml:space="preserve">Основное преимущество присвоения товарам ИНДИВИДУАЛЬНЫХ МАРОК – это независимость репутации фирмы от факта принятия или непринятия рынком конкретного товара. Его рыночная неудача не наносит ущерба репутации производителя. Второе преимущество – это снижение издержек по выводу товаров на рынок из-за сокращения затрат на рекламу, обеспечивающую узнаваемость марочного названия и создание ему предпочтения. </w:t>
      </w:r>
    </w:p>
    <w:p w:rsidR="006F024B" w:rsidRPr="00A06601" w:rsidRDefault="006F024B" w:rsidP="006F024B">
      <w:pPr>
        <w:spacing w:before="100" w:beforeAutospacing="1" w:after="100" w:afterAutospacing="1" w:line="240" w:lineRule="auto"/>
        <w:ind w:firstLine="709"/>
        <w:jc w:val="both"/>
        <w:rPr>
          <w:rFonts w:ascii="Times New Roman" w:hAnsi="Times New Roman"/>
          <w:sz w:val="28"/>
          <w:szCs w:val="28"/>
          <w:lang w:eastAsia="ru-RU"/>
        </w:rPr>
      </w:pPr>
      <w:r w:rsidRPr="006F024B">
        <w:rPr>
          <w:rFonts w:ascii="Times New Roman" w:hAnsi="Times New Roman"/>
          <w:color w:val="000000"/>
          <w:sz w:val="28"/>
          <w:szCs w:val="28"/>
          <w:lang w:eastAsia="ru-RU"/>
        </w:rPr>
        <w:t xml:space="preserve">Если производитель выпускает совершенно разные товары, то использование единого марочного названия нецелесообразно. В этих условиях создаются КОЛЛЕКТИВНЫЕ марочные названия даже для неодинаковых по качеству групп товаров в рамках одного и того же </w:t>
      </w:r>
      <w:r w:rsidRPr="00A06601">
        <w:rPr>
          <w:rFonts w:ascii="Times New Roman" w:hAnsi="Times New Roman"/>
          <w:sz w:val="28"/>
          <w:szCs w:val="28"/>
          <w:lang w:eastAsia="ru-RU"/>
        </w:rPr>
        <w:t xml:space="preserve">товарного класса. Например, американская фирма «Эй энд Пи» продает изюм первого сорта под маркой «Энн </w:t>
      </w:r>
      <w:proofErr w:type="spellStart"/>
      <w:r w:rsidRPr="00A06601">
        <w:rPr>
          <w:rFonts w:ascii="Times New Roman" w:hAnsi="Times New Roman"/>
          <w:sz w:val="28"/>
          <w:szCs w:val="28"/>
          <w:lang w:eastAsia="ru-RU"/>
        </w:rPr>
        <w:t>Пейди</w:t>
      </w:r>
      <w:proofErr w:type="spellEnd"/>
      <w:r w:rsidRPr="00A06601">
        <w:rPr>
          <w:rFonts w:ascii="Times New Roman" w:hAnsi="Times New Roman"/>
          <w:sz w:val="28"/>
          <w:szCs w:val="28"/>
          <w:lang w:eastAsia="ru-RU"/>
        </w:rPr>
        <w:t>», второго – «Султан» и третьего – под маркой «Иона».</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rStyle w:val="aff2"/>
          <w:sz w:val="28"/>
          <w:szCs w:val="28"/>
        </w:rPr>
        <w:t>Не разрешается</w:t>
      </w:r>
      <w:r w:rsidRPr="00A06601">
        <w:rPr>
          <w:rStyle w:val="apple-converted-space"/>
          <w:b/>
          <w:bCs/>
          <w:sz w:val="28"/>
          <w:szCs w:val="28"/>
        </w:rPr>
        <w:t> </w:t>
      </w:r>
      <w:r w:rsidRPr="00A06601">
        <w:rPr>
          <w:sz w:val="28"/>
          <w:szCs w:val="28"/>
        </w:rPr>
        <w:t>использование в качестве товарных знаков и знаков обслуживания обозначений:</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не обладающих различительной способностью;</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представляющих собой государственные гербы, флаги, эмблемы;</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являющихся общеупотребительными обозначениями товаров опре</w:t>
      </w:r>
      <w:r w:rsidRPr="00A06601">
        <w:rPr>
          <w:sz w:val="28"/>
          <w:szCs w:val="28"/>
        </w:rPr>
        <w:softHyphen/>
        <w:t>деленного вида;</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являющихся общепринятыми символами или терминами;</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представляющих собой ложные обозначения либо способных ввести потребителя в заблуждение относительно товара или его изготовителя.</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lastRenderedPageBreak/>
        <w:t>Товарные знаки и знаки обслуживания</w:t>
      </w:r>
      <w:r w:rsidRPr="00A06601">
        <w:rPr>
          <w:rStyle w:val="apple-converted-space"/>
          <w:sz w:val="28"/>
          <w:szCs w:val="28"/>
        </w:rPr>
        <w:t> </w:t>
      </w:r>
      <w:r w:rsidRPr="00A06601">
        <w:rPr>
          <w:rStyle w:val="aff2"/>
          <w:i/>
          <w:iCs/>
          <w:sz w:val="28"/>
          <w:szCs w:val="28"/>
        </w:rPr>
        <w:t>регистрируются</w:t>
      </w:r>
      <w:r w:rsidRPr="00A06601">
        <w:rPr>
          <w:rStyle w:val="apple-converted-space"/>
          <w:b/>
          <w:bCs/>
          <w:i/>
          <w:iCs/>
          <w:sz w:val="28"/>
          <w:szCs w:val="28"/>
        </w:rPr>
        <w:t> </w:t>
      </w:r>
      <w:r w:rsidRPr="00A06601">
        <w:rPr>
          <w:sz w:val="28"/>
          <w:szCs w:val="28"/>
        </w:rPr>
        <w:t>в Патентном ведомстве и вносятся в Государственный реестр товарных знаков и зна</w:t>
      </w:r>
      <w:r w:rsidRPr="00A06601">
        <w:rPr>
          <w:sz w:val="28"/>
          <w:szCs w:val="28"/>
        </w:rPr>
        <w:softHyphen/>
        <w:t>ков обслуживания Российской Федерации.</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rStyle w:val="aff2"/>
          <w:sz w:val="28"/>
          <w:szCs w:val="28"/>
        </w:rPr>
        <w:t>Владелец товарного знака или знака обслуживания вправе в течение 10 лет:</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i/>
          <w:iCs/>
          <w:sz w:val="28"/>
          <w:szCs w:val="28"/>
        </w:rPr>
        <w:t>•</w:t>
      </w:r>
      <w:r w:rsidRPr="00A06601">
        <w:rPr>
          <w:rStyle w:val="apple-converted-space"/>
          <w:i/>
          <w:iCs/>
          <w:sz w:val="28"/>
          <w:szCs w:val="28"/>
        </w:rPr>
        <w:t> </w:t>
      </w:r>
      <w:r w:rsidRPr="00A06601">
        <w:rPr>
          <w:sz w:val="28"/>
          <w:szCs w:val="28"/>
        </w:rPr>
        <w:t>пользоваться и распоряжаться им;</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устранять других лиц от использования товарного знака или знака обслуживания.</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Регистрация товарного знака или знака обслуживания может быть про</w:t>
      </w:r>
      <w:r w:rsidRPr="00A06601">
        <w:rPr>
          <w:sz w:val="28"/>
          <w:szCs w:val="28"/>
        </w:rPr>
        <w:softHyphen/>
        <w:t>длена по заявлению его владельца, подаваемому в последний год дей</w:t>
      </w:r>
      <w:r w:rsidRPr="00A06601">
        <w:rPr>
          <w:sz w:val="28"/>
          <w:szCs w:val="28"/>
        </w:rPr>
        <w:softHyphen/>
        <w:t>ствия регистрации, каждый раз на 10 лет.</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ВЫЯВЛЕНИЕ  ИЗОБРЕТЕНИЙ</w:t>
      </w:r>
    </w:p>
    <w:p w:rsidR="006F024B" w:rsidRPr="00A06601" w:rsidRDefault="006F024B" w:rsidP="006F024B">
      <w:pPr>
        <w:pStyle w:val="a5"/>
        <w:shd w:val="clear" w:color="auto" w:fill="FFFFFF"/>
        <w:ind w:firstLine="709"/>
        <w:jc w:val="both"/>
        <w:rPr>
          <w:sz w:val="28"/>
          <w:szCs w:val="28"/>
        </w:rPr>
      </w:pPr>
      <w:r w:rsidRPr="00A06601">
        <w:rPr>
          <w:sz w:val="28"/>
          <w:szCs w:val="28"/>
        </w:rPr>
        <w:t>Выявление изобретения — это предоставление доказательства того, что данное решение обладает признаками, при наличии которых ему должна быть предоставлена правовая охрана. Значит, чтобы выявить изобретение, нужно доказать, что данное решение не относится к неохраняемым по закону объектам, относится к одному из видов объектов изобретений (является техническим решением), обладает новизной, изобретательским уровнем и промышленной применимостью.</w:t>
      </w:r>
    </w:p>
    <w:p w:rsidR="006F024B" w:rsidRPr="00A06601" w:rsidRDefault="006F024B" w:rsidP="006F024B">
      <w:pPr>
        <w:pStyle w:val="a5"/>
        <w:shd w:val="clear" w:color="auto" w:fill="FFFFFF"/>
        <w:ind w:firstLine="709"/>
        <w:jc w:val="both"/>
        <w:rPr>
          <w:sz w:val="28"/>
          <w:szCs w:val="28"/>
        </w:rPr>
      </w:pPr>
      <w:r w:rsidRPr="00A06601">
        <w:rPr>
          <w:sz w:val="28"/>
          <w:szCs w:val="28"/>
        </w:rPr>
        <w:t xml:space="preserve">Все действия по выявлению изобретения и полезной модели можно разделить на два этапа: распознавание объекта и доказательства его </w:t>
      </w:r>
      <w:proofErr w:type="spellStart"/>
      <w:r w:rsidRPr="00A06601">
        <w:rPr>
          <w:sz w:val="28"/>
          <w:szCs w:val="28"/>
        </w:rPr>
        <w:t>охраноспособности</w:t>
      </w:r>
      <w:proofErr w:type="spellEnd"/>
      <w:r w:rsidRPr="00A06601">
        <w:rPr>
          <w:sz w:val="28"/>
          <w:szCs w:val="28"/>
        </w:rPr>
        <w:t>.</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shd w:val="clear" w:color="auto" w:fill="FFFFFF"/>
        </w:rPr>
        <w:t>Выявить изобретение – значит произвести сравнение нового технического решения с известным, предназначенным для решения одной и той же задачи. Иными словами, это процесс сравнения, для проведения которого крайне важно иметь хотя бы два элемента сравнения.</w:t>
      </w:r>
    </w:p>
    <w:p w:rsidR="006F024B" w:rsidRPr="00A06601" w:rsidRDefault="006F024B" w:rsidP="006F024B">
      <w:pPr>
        <w:pStyle w:val="a5"/>
        <w:shd w:val="clear" w:color="auto" w:fill="FFFFFF"/>
        <w:ind w:firstLine="709"/>
        <w:jc w:val="both"/>
        <w:rPr>
          <w:sz w:val="28"/>
          <w:szCs w:val="28"/>
        </w:rPr>
      </w:pPr>
      <w:r w:rsidRPr="00A06601">
        <w:rPr>
          <w:sz w:val="28"/>
          <w:szCs w:val="28"/>
        </w:rPr>
        <w:t>Анализ научно-технического решения для выявления предлагаемого изобретения включает следующие этапы:</w:t>
      </w:r>
    </w:p>
    <w:p w:rsidR="006F024B" w:rsidRPr="00A06601" w:rsidRDefault="006F024B" w:rsidP="006F024B">
      <w:pPr>
        <w:pStyle w:val="a5"/>
        <w:shd w:val="clear" w:color="auto" w:fill="FFFFFF"/>
        <w:ind w:firstLine="709"/>
        <w:jc w:val="both"/>
        <w:rPr>
          <w:sz w:val="28"/>
          <w:szCs w:val="28"/>
        </w:rPr>
      </w:pPr>
      <w:r w:rsidRPr="00A06601">
        <w:rPr>
          <w:sz w:val="28"/>
          <w:szCs w:val="28"/>
        </w:rPr>
        <w:t>- определение разновидности изобретения;</w:t>
      </w:r>
    </w:p>
    <w:p w:rsidR="006F024B" w:rsidRPr="00A06601" w:rsidRDefault="006F024B" w:rsidP="006F024B">
      <w:pPr>
        <w:pStyle w:val="a5"/>
        <w:shd w:val="clear" w:color="auto" w:fill="FFFFFF"/>
        <w:ind w:firstLine="709"/>
        <w:jc w:val="both"/>
        <w:rPr>
          <w:sz w:val="28"/>
          <w:szCs w:val="28"/>
        </w:rPr>
      </w:pPr>
      <w:r w:rsidRPr="00A06601">
        <w:rPr>
          <w:sz w:val="28"/>
          <w:szCs w:val="28"/>
        </w:rPr>
        <w:t>- установление признаков анализируемого объекта и их раскрытие;</w:t>
      </w:r>
    </w:p>
    <w:p w:rsidR="006F024B" w:rsidRPr="00A06601" w:rsidRDefault="006F024B" w:rsidP="006F024B">
      <w:pPr>
        <w:pStyle w:val="a5"/>
        <w:shd w:val="clear" w:color="auto" w:fill="FFFFFF"/>
        <w:ind w:firstLine="709"/>
        <w:jc w:val="both"/>
        <w:rPr>
          <w:sz w:val="28"/>
          <w:szCs w:val="28"/>
        </w:rPr>
      </w:pPr>
      <w:r w:rsidRPr="00A06601">
        <w:rPr>
          <w:sz w:val="28"/>
          <w:szCs w:val="28"/>
        </w:rPr>
        <w:t>- сопоставительный анализ прототипа и предложенного объекта;</w:t>
      </w:r>
    </w:p>
    <w:p w:rsidR="006F024B" w:rsidRPr="00A06601" w:rsidRDefault="006F024B" w:rsidP="006F024B">
      <w:pPr>
        <w:pStyle w:val="a5"/>
        <w:shd w:val="clear" w:color="auto" w:fill="FFFFFF"/>
        <w:ind w:firstLine="709"/>
        <w:jc w:val="both"/>
        <w:rPr>
          <w:sz w:val="28"/>
          <w:szCs w:val="28"/>
        </w:rPr>
      </w:pPr>
      <w:r w:rsidRPr="00A06601">
        <w:rPr>
          <w:sz w:val="28"/>
          <w:szCs w:val="28"/>
        </w:rPr>
        <w:t>- определение положительного эффекта</w:t>
      </w:r>
      <w:r w:rsidRPr="00A06601">
        <w:rPr>
          <w:rFonts w:ascii="Arial" w:hAnsi="Arial"/>
          <w:sz w:val="28"/>
          <w:szCs w:val="28"/>
        </w:rPr>
        <w:t>͵</w:t>
      </w:r>
      <w:r w:rsidRPr="00A06601">
        <w:rPr>
          <w:sz w:val="28"/>
          <w:szCs w:val="28"/>
        </w:rPr>
        <w:t xml:space="preserve"> связанного с введением отличительных признаков;</w:t>
      </w:r>
    </w:p>
    <w:p w:rsidR="006F024B" w:rsidRPr="00A06601" w:rsidRDefault="006F024B" w:rsidP="006F024B">
      <w:pPr>
        <w:pStyle w:val="a5"/>
        <w:shd w:val="clear" w:color="auto" w:fill="FFFFFF"/>
        <w:ind w:firstLine="709"/>
        <w:jc w:val="both"/>
        <w:rPr>
          <w:sz w:val="28"/>
          <w:szCs w:val="28"/>
        </w:rPr>
      </w:pPr>
      <w:r w:rsidRPr="00A06601">
        <w:rPr>
          <w:sz w:val="28"/>
          <w:szCs w:val="28"/>
        </w:rPr>
        <w:lastRenderedPageBreak/>
        <w:t>- классификация признаков;</w:t>
      </w:r>
    </w:p>
    <w:p w:rsidR="006F024B" w:rsidRPr="00A06601" w:rsidRDefault="006F024B" w:rsidP="006F024B">
      <w:pPr>
        <w:pStyle w:val="a5"/>
        <w:shd w:val="clear" w:color="auto" w:fill="FFFFFF"/>
        <w:ind w:firstLine="709"/>
        <w:jc w:val="both"/>
        <w:rPr>
          <w:sz w:val="28"/>
          <w:szCs w:val="28"/>
        </w:rPr>
      </w:pPr>
      <w:r w:rsidRPr="00A06601">
        <w:rPr>
          <w:color w:val="00124E"/>
          <w:sz w:val="28"/>
          <w:szCs w:val="28"/>
        </w:rPr>
        <w:t>-</w:t>
      </w:r>
      <w:r w:rsidRPr="00A06601">
        <w:rPr>
          <w:sz w:val="28"/>
          <w:szCs w:val="28"/>
        </w:rPr>
        <w:t>построение формулы предлагаемого изобретения.</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rStyle w:val="aff2"/>
          <w:sz w:val="28"/>
          <w:szCs w:val="28"/>
        </w:rPr>
        <w:t>Методика поиска и решения изобретательских задач</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Состоит из 2 стадий:</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1. АНАЛИТИЧЕСКАЯ– это выбор задачи и определение технического противоречия, которое мешает ее решению известными путями.</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На этой стадии  исходят из принципа от общего к конкретному. Это осуществляется за счет логических операций, позволяющих  обозначать конкретизацию объекта и определять, как избавиться от технических противоречий, которые определяют общественную потребность. Аналитическая стадия предполагает следующую последовательность поиска и решения изобретательских задач:</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постановка задачи;</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формирование (представление) нового результата;</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определение противоречий, мешающих достижению нового результата;</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определение причин возникновения противоречий;</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определение условий, при которых снимаются обнаруженные противоречия.</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2. ОПЕРАТИВНАЯ – это устранение причины противоречия путем поиска способов устранения условий (причин), вызывающих появление технических противоречий.</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ОПЕРАТИВНАЯ стадия включает в себя способы изменения конкретных условий, вызывающих противоречия.</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ОПЕРАТИВНАЯ стадия основывается на подробном анализе влияния каждого из признаков, характеризующих объект, в том числе вызывающих технические противоречия и дает возможность определить те признаки, изменения в которых позволят устранить противоречия и получить новый результат. При этом учитывают особенности как самих объектов изобретения, так и возможность влиять, изменяя их сущность.</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ОПЕРАТИВНУЮ стадию проводят в табличной форме, причем объект исследования характеризуется признаками таким образом, чтобы они в таблице представляли систему от общего к частному.</w:t>
      </w:r>
    </w:p>
    <w:p w:rsidR="006F024B" w:rsidRPr="00A06601" w:rsidRDefault="006F024B" w:rsidP="006F024B">
      <w:pPr>
        <w:pStyle w:val="a5"/>
        <w:shd w:val="clear" w:color="auto" w:fill="FBFFFB"/>
        <w:spacing w:before="138" w:beforeAutospacing="0" w:after="138" w:afterAutospacing="0"/>
        <w:ind w:right="138" w:firstLine="709"/>
        <w:jc w:val="both"/>
        <w:rPr>
          <w:sz w:val="28"/>
          <w:szCs w:val="28"/>
        </w:rPr>
      </w:pPr>
      <w:r w:rsidRPr="00A06601">
        <w:rPr>
          <w:sz w:val="28"/>
          <w:szCs w:val="28"/>
        </w:rPr>
        <w:t xml:space="preserve">В результате анализа признаков объекта, произведенного на определенной стадии в большинстве случаев получают новую совокупность </w:t>
      </w:r>
      <w:r w:rsidRPr="00A06601">
        <w:rPr>
          <w:sz w:val="28"/>
          <w:szCs w:val="28"/>
        </w:rPr>
        <w:lastRenderedPageBreak/>
        <w:t>признаков, которая избавляет объект от выявленных противоречий. И, если новая совокупность признаков соответствует той задаче, которая была поставлена на аналитической стадии, говорят, что получен в результате новый объект.</w:t>
      </w:r>
    </w:p>
    <w:p w:rsidR="006F024B" w:rsidRPr="00A06601" w:rsidRDefault="006F024B" w:rsidP="006F024B">
      <w:pPr>
        <w:spacing w:before="100" w:beforeAutospacing="1" w:after="100" w:afterAutospacing="1" w:line="240" w:lineRule="auto"/>
        <w:ind w:firstLine="709"/>
        <w:jc w:val="both"/>
        <w:rPr>
          <w:rFonts w:ascii="Times New Roman" w:hAnsi="Times New Roman"/>
          <w:sz w:val="28"/>
          <w:szCs w:val="28"/>
          <w:lang w:eastAsia="ru-RU"/>
        </w:rPr>
      </w:pPr>
      <w:r w:rsidRPr="00A06601">
        <w:rPr>
          <w:rFonts w:ascii="Times New Roman" w:hAnsi="Times New Roman"/>
          <w:b/>
          <w:bCs/>
          <w:sz w:val="28"/>
          <w:szCs w:val="28"/>
          <w:lang w:eastAsia="ru-RU"/>
        </w:rPr>
        <w:t xml:space="preserve"> Схема выявления изобретения</w:t>
      </w:r>
    </w:p>
    <w:p w:rsidR="006F024B" w:rsidRPr="00A06601" w:rsidRDefault="006F024B" w:rsidP="006F024B">
      <w:pPr>
        <w:spacing w:before="100" w:beforeAutospacing="1" w:after="100" w:afterAutospacing="1" w:line="240" w:lineRule="auto"/>
        <w:ind w:firstLine="709"/>
        <w:jc w:val="both"/>
        <w:rPr>
          <w:rFonts w:ascii="Times New Roman" w:hAnsi="Times New Roman"/>
          <w:sz w:val="28"/>
          <w:szCs w:val="28"/>
          <w:lang w:eastAsia="ru-RU"/>
        </w:rPr>
      </w:pPr>
      <w:r w:rsidRPr="00A06601">
        <w:rPr>
          <w:rFonts w:ascii="Times New Roman" w:hAnsi="Times New Roman"/>
          <w:i/>
          <w:iCs/>
          <w:sz w:val="28"/>
          <w:szCs w:val="28"/>
          <w:lang w:eastAsia="ru-RU"/>
        </w:rPr>
        <w:t>Порядок проведения работ по выявлению изобретения можно проводить по  схеме:</w:t>
      </w:r>
    </w:p>
    <w:p w:rsidR="006F024B" w:rsidRPr="00A06601" w:rsidRDefault="006F024B" w:rsidP="006F024B">
      <w:pPr>
        <w:numPr>
          <w:ilvl w:val="0"/>
          <w:numId w:val="8"/>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Определение задачи и цели ее решения.</w:t>
      </w:r>
    </w:p>
    <w:p w:rsidR="006F024B" w:rsidRPr="00A06601" w:rsidRDefault="006F024B" w:rsidP="006F024B">
      <w:pPr>
        <w:numPr>
          <w:ilvl w:val="0"/>
          <w:numId w:val="8"/>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Анализ технического решения задачи:</w:t>
      </w:r>
    </w:p>
    <w:p w:rsidR="006F024B" w:rsidRPr="00A06601" w:rsidRDefault="006F024B" w:rsidP="006F024B">
      <w:pPr>
        <w:numPr>
          <w:ilvl w:val="0"/>
          <w:numId w:val="9"/>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выявление признаков решения задачи;</w:t>
      </w:r>
    </w:p>
    <w:p w:rsidR="006F024B" w:rsidRPr="00A06601" w:rsidRDefault="006F024B" w:rsidP="006F024B">
      <w:pPr>
        <w:numPr>
          <w:ilvl w:val="0"/>
          <w:numId w:val="9"/>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определение объема предполагаемого изобретения.</w:t>
      </w:r>
    </w:p>
    <w:p w:rsidR="006F024B" w:rsidRPr="00A06601" w:rsidRDefault="006F024B" w:rsidP="006F024B">
      <w:pPr>
        <w:numPr>
          <w:ilvl w:val="0"/>
          <w:numId w:val="10"/>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Установление регламента исследования на новизну:</w:t>
      </w:r>
    </w:p>
    <w:p w:rsidR="006F024B" w:rsidRPr="00A06601" w:rsidRDefault="006F024B" w:rsidP="006F024B">
      <w:pPr>
        <w:numPr>
          <w:ilvl w:val="0"/>
          <w:numId w:val="11"/>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классификация выбранного объекта изобретения;</w:t>
      </w:r>
    </w:p>
    <w:p w:rsidR="006F024B" w:rsidRPr="00A06601" w:rsidRDefault="006F024B" w:rsidP="006F024B">
      <w:pPr>
        <w:numPr>
          <w:ilvl w:val="0"/>
          <w:numId w:val="11"/>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установление круга стран и источников информации.</w:t>
      </w:r>
    </w:p>
    <w:p w:rsidR="006F024B" w:rsidRPr="00A06601" w:rsidRDefault="006F024B" w:rsidP="006F024B">
      <w:pPr>
        <w:numPr>
          <w:ilvl w:val="0"/>
          <w:numId w:val="12"/>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Определение уровня техники:</w:t>
      </w:r>
    </w:p>
    <w:p w:rsidR="006F024B" w:rsidRPr="00A06601" w:rsidRDefault="006F024B" w:rsidP="006F024B">
      <w:pPr>
        <w:numPr>
          <w:ilvl w:val="1"/>
          <w:numId w:val="13"/>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поиск аналогов;</w:t>
      </w:r>
    </w:p>
    <w:p w:rsidR="006F024B" w:rsidRPr="00A06601" w:rsidRDefault="006F024B" w:rsidP="006F024B">
      <w:pPr>
        <w:numPr>
          <w:ilvl w:val="1"/>
          <w:numId w:val="13"/>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установление признаков аналогов;</w:t>
      </w:r>
    </w:p>
    <w:p w:rsidR="006F024B" w:rsidRPr="00A06601" w:rsidRDefault="006F024B" w:rsidP="006F024B">
      <w:pPr>
        <w:numPr>
          <w:ilvl w:val="1"/>
          <w:numId w:val="13"/>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оценка эффективности известных решений;</w:t>
      </w:r>
    </w:p>
    <w:p w:rsidR="006F024B" w:rsidRPr="00A06601" w:rsidRDefault="006F024B" w:rsidP="006F024B">
      <w:pPr>
        <w:numPr>
          <w:ilvl w:val="1"/>
          <w:numId w:val="13"/>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выбор прототипа и раскрытие его признаков.</w:t>
      </w:r>
    </w:p>
    <w:p w:rsidR="006F024B" w:rsidRPr="00A06601" w:rsidRDefault="006F024B" w:rsidP="006F024B">
      <w:pPr>
        <w:numPr>
          <w:ilvl w:val="0"/>
          <w:numId w:val="14"/>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Сопоставительный анализ:</w:t>
      </w:r>
    </w:p>
    <w:p w:rsidR="006F024B" w:rsidRPr="00A06601" w:rsidRDefault="006F024B" w:rsidP="006F024B">
      <w:pPr>
        <w:numPr>
          <w:ilvl w:val="0"/>
          <w:numId w:val="15"/>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установление сходных признаков;</w:t>
      </w:r>
    </w:p>
    <w:p w:rsidR="006F024B" w:rsidRPr="00A06601" w:rsidRDefault="006F024B" w:rsidP="006F024B">
      <w:pPr>
        <w:numPr>
          <w:ilvl w:val="0"/>
          <w:numId w:val="15"/>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установка отличительных признаков.</w:t>
      </w:r>
    </w:p>
    <w:p w:rsidR="006F024B" w:rsidRPr="00A06601" w:rsidRDefault="006F024B" w:rsidP="006F024B">
      <w:pPr>
        <w:numPr>
          <w:ilvl w:val="0"/>
          <w:numId w:val="16"/>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Определение существенных отличий:</w:t>
      </w:r>
    </w:p>
    <w:p w:rsidR="006F024B" w:rsidRPr="00A06601" w:rsidRDefault="006F024B" w:rsidP="006F024B">
      <w:pPr>
        <w:numPr>
          <w:ilvl w:val="0"/>
          <w:numId w:val="17"/>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Оценка достаточности выявленной совокупности существенных признаков для достижения поставленной цели.</w:t>
      </w:r>
    </w:p>
    <w:p w:rsidR="006F024B" w:rsidRPr="00A06601" w:rsidRDefault="006F024B" w:rsidP="006F024B">
      <w:pPr>
        <w:numPr>
          <w:ilvl w:val="1"/>
          <w:numId w:val="17"/>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Оценка положительного эффекта.</w:t>
      </w:r>
    </w:p>
    <w:p w:rsidR="006F024B" w:rsidRPr="00A06601" w:rsidRDefault="006F024B" w:rsidP="006F024B">
      <w:pPr>
        <w:numPr>
          <w:ilvl w:val="1"/>
          <w:numId w:val="17"/>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Классификация и обобщение признаков прототипа и исследование объекта.</w:t>
      </w:r>
    </w:p>
    <w:p w:rsidR="006F024B" w:rsidRPr="00A06601" w:rsidRDefault="006F024B" w:rsidP="006F024B">
      <w:pPr>
        <w:numPr>
          <w:ilvl w:val="1"/>
          <w:numId w:val="17"/>
        </w:numPr>
        <w:spacing w:before="100" w:beforeAutospacing="1" w:after="100" w:afterAutospacing="1" w:line="240" w:lineRule="auto"/>
        <w:ind w:left="0" w:firstLine="709"/>
        <w:jc w:val="both"/>
        <w:rPr>
          <w:rFonts w:ascii="Times New Roman" w:hAnsi="Times New Roman"/>
          <w:sz w:val="28"/>
          <w:szCs w:val="28"/>
          <w:lang w:eastAsia="ru-RU"/>
        </w:rPr>
      </w:pPr>
      <w:r w:rsidRPr="00A06601">
        <w:rPr>
          <w:rFonts w:ascii="Times New Roman" w:hAnsi="Times New Roman"/>
          <w:sz w:val="28"/>
          <w:szCs w:val="28"/>
          <w:lang w:eastAsia="ru-RU"/>
        </w:rPr>
        <w:t>Составление формулы изобретения.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Порядок выявления изобретения,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i/>
          <w:iCs/>
          <w:color w:val="000000"/>
          <w:sz w:val="28"/>
          <w:szCs w:val="28"/>
          <w:lang w:eastAsia="ru-RU"/>
        </w:rPr>
        <w:t>составление формулы и описание изобретения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1. Формулирование цели, постановка задачи.</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lastRenderedPageBreak/>
        <w:t>2. Установление вида объекта изобретателя.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3. Анализ технического решения. Выделение совокупности существенных признаков.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4. Поиск аналогов и выбор прототипов.</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5. Сопоставительный анализ предложенного объекта и прототипа.</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6. Обоснование существенных отличий технического решения.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7. Обоснование технико-экономической эффективности изобретения.</w:t>
      </w:r>
    </w:p>
    <w:p w:rsidR="006F024B" w:rsidRPr="006F024B" w:rsidRDefault="006F024B" w:rsidP="006F024B">
      <w:pPr>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8. Составление описанного изобретения: область техники, область применения объекта, характеристика аналогов, недостатки аналогов, описание прототипа, недостатки прототипа, цель изобретения, изложение сущности изобретения, ссылки на чертежи или рисунки, описание устройства, характеристика предпочтительного варианта выполнения устройства, обоснование технико-экономической или иной эффективности изобретения.</w:t>
      </w:r>
    </w:p>
    <w:p w:rsidR="006F024B" w:rsidRPr="006F024B" w:rsidRDefault="006F024B" w:rsidP="006F024B">
      <w:pPr>
        <w:tabs>
          <w:tab w:val="left" w:pos="3732"/>
        </w:tabs>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9. Составление формулы изобретения.</w:t>
      </w:r>
      <w:r w:rsidRPr="006F024B">
        <w:rPr>
          <w:rFonts w:ascii="Times New Roman" w:hAnsi="Times New Roman"/>
          <w:color w:val="000000"/>
          <w:sz w:val="28"/>
          <w:szCs w:val="28"/>
          <w:lang w:eastAsia="ru-RU"/>
        </w:rPr>
        <w:tab/>
      </w:r>
    </w:p>
    <w:p w:rsidR="006F024B" w:rsidRPr="006F024B" w:rsidRDefault="006F024B" w:rsidP="006F024B">
      <w:pPr>
        <w:tabs>
          <w:tab w:val="left" w:pos="3732"/>
        </w:tabs>
        <w:spacing w:before="100" w:beforeAutospacing="1" w:after="100" w:afterAutospacing="1" w:line="240" w:lineRule="auto"/>
        <w:ind w:firstLine="709"/>
        <w:jc w:val="both"/>
        <w:rPr>
          <w:rFonts w:ascii="Times New Roman" w:hAnsi="Times New Roman"/>
          <w:color w:val="000000"/>
          <w:sz w:val="28"/>
          <w:szCs w:val="28"/>
          <w:lang w:eastAsia="ru-RU"/>
        </w:rPr>
      </w:pPr>
    </w:p>
    <w:p w:rsidR="006F024B" w:rsidRPr="006F024B" w:rsidRDefault="006F024B" w:rsidP="006F024B">
      <w:pPr>
        <w:tabs>
          <w:tab w:val="left" w:pos="3732"/>
        </w:tabs>
        <w:spacing w:before="100" w:beforeAutospacing="1" w:after="100" w:afterAutospacing="1" w:line="240" w:lineRule="auto"/>
        <w:ind w:firstLine="709"/>
        <w:jc w:val="both"/>
        <w:rPr>
          <w:rFonts w:ascii="Times New Roman" w:hAnsi="Times New Roman"/>
          <w:color w:val="000000"/>
          <w:sz w:val="28"/>
          <w:szCs w:val="28"/>
          <w:lang w:eastAsia="ru-RU"/>
        </w:rPr>
      </w:pPr>
      <w:r w:rsidRPr="006F024B">
        <w:rPr>
          <w:rFonts w:ascii="Times New Roman" w:hAnsi="Times New Roman"/>
          <w:color w:val="000000"/>
          <w:sz w:val="28"/>
          <w:szCs w:val="28"/>
          <w:lang w:eastAsia="ru-RU"/>
        </w:rPr>
        <w:t>ОФОРМЛЕНИЕ   ЗАЯВКИ НА  ИЗОБРЕТЕНИЕ</w:t>
      </w:r>
    </w:p>
    <w:p w:rsidR="006F024B" w:rsidRPr="00A06601" w:rsidRDefault="006F024B" w:rsidP="006F024B">
      <w:pPr>
        <w:numPr>
          <w:ilvl w:val="1"/>
          <w:numId w:val="15"/>
        </w:numPr>
        <w:tabs>
          <w:tab w:val="left" w:pos="3732"/>
        </w:tabs>
        <w:spacing w:before="100" w:beforeAutospacing="1" w:after="100" w:afterAutospacing="1" w:line="240" w:lineRule="auto"/>
        <w:ind w:left="0" w:firstLine="709"/>
        <w:jc w:val="both"/>
        <w:rPr>
          <w:rFonts w:ascii="Times New Roman" w:hAnsi="Times New Roman"/>
          <w:color w:val="000000"/>
          <w:sz w:val="28"/>
          <w:szCs w:val="28"/>
          <w:lang w:eastAsia="ru-RU"/>
        </w:rPr>
      </w:pPr>
      <w:r w:rsidRPr="00A06601">
        <w:rPr>
          <w:rFonts w:ascii="Times New Roman" w:hAnsi="Times New Roman"/>
          <w:color w:val="000000"/>
          <w:sz w:val="28"/>
          <w:szCs w:val="28"/>
          <w:lang w:eastAsia="ru-RU"/>
        </w:rPr>
        <w:t>Подача заявок</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Заявка на изобре</w:t>
      </w:r>
      <w:r w:rsidRPr="00A06601">
        <w:rPr>
          <w:color w:val="000000"/>
          <w:sz w:val="28"/>
          <w:szCs w:val="28"/>
        </w:rPr>
        <w:softHyphen/>
        <w:t>тение — является основным условием обеспечения защиты государственных интересов в области изобретений, а также интересов изобретателей. Составление заявки завершает "процесс разработки и выявления изобретения, и является первым этапом юридического оформления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Термин</w:t>
      </w:r>
      <w:r w:rsidRPr="00A06601">
        <w:rPr>
          <w:rStyle w:val="apple-converted-space"/>
          <w:sz w:val="28"/>
          <w:szCs w:val="28"/>
        </w:rPr>
        <w:t> </w:t>
      </w:r>
      <w:r w:rsidRPr="00A06601">
        <w:rPr>
          <w:b/>
          <w:bCs/>
          <w:color w:val="000000"/>
          <w:sz w:val="28"/>
          <w:szCs w:val="28"/>
        </w:rPr>
        <w:t>«заявка»</w:t>
      </w:r>
      <w:r w:rsidRPr="00A06601">
        <w:rPr>
          <w:rStyle w:val="apple-converted-space"/>
          <w:sz w:val="28"/>
          <w:szCs w:val="28"/>
        </w:rPr>
        <w:t> </w:t>
      </w:r>
      <w:r w:rsidRPr="00A06601">
        <w:rPr>
          <w:color w:val="000000"/>
          <w:sz w:val="28"/>
          <w:szCs w:val="28"/>
        </w:rPr>
        <w:t xml:space="preserve"> означает определенную в нормативном порядке со</w:t>
      </w:r>
      <w:r w:rsidRPr="00A06601">
        <w:rPr>
          <w:color w:val="000000"/>
          <w:sz w:val="28"/>
          <w:szCs w:val="28"/>
        </w:rPr>
        <w:softHyphen/>
        <w:t>вокупность документов. Заявка на выдачу авторского свидетельства или патента включает следующие документы (в трех экзем</w:t>
      </w:r>
      <w:r w:rsidRPr="00A06601">
        <w:rPr>
          <w:color w:val="000000"/>
          <w:sz w:val="28"/>
          <w:szCs w:val="28"/>
        </w:rPr>
        <w:softHyphen/>
        <w:t>плярах) :</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заявление о выдаче авторского свидетельства или патента;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описание изобретения с формулой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черте</w:t>
      </w:r>
      <w:r w:rsidRPr="00A06601">
        <w:rPr>
          <w:color w:val="000000"/>
          <w:sz w:val="28"/>
          <w:szCs w:val="28"/>
        </w:rPr>
        <w:softHyphen/>
        <w:t>жи, схемы, акт испытаний и другие материалы, иллюстрирующие предполагаемое изобретение, если они необходимы для наиболее полного раскрытия сущности и значимости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справку о творческом участии каждого из соавторов в создании изобре</w:t>
      </w:r>
      <w:r w:rsidRPr="00A06601">
        <w:rPr>
          <w:color w:val="000000"/>
          <w:sz w:val="28"/>
          <w:szCs w:val="28"/>
        </w:rPr>
        <w:softHyphen/>
        <w:t>тения; реферат.</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xml:space="preserve">При подаче заявки на выдачу авторского свидетельства, а также на выдачу патента в определенных случаях , кроме вышеперечисленных </w:t>
      </w:r>
      <w:r w:rsidRPr="00A06601">
        <w:rPr>
          <w:color w:val="000000"/>
          <w:sz w:val="28"/>
          <w:szCs w:val="28"/>
        </w:rPr>
        <w:lastRenderedPageBreak/>
        <w:t>материалов, обязаны представлять заключение о новизне технического решения (вклю</w:t>
      </w:r>
      <w:r w:rsidRPr="00A06601">
        <w:rPr>
          <w:color w:val="000000"/>
          <w:sz w:val="28"/>
          <w:szCs w:val="28"/>
        </w:rPr>
        <w:softHyphen/>
        <w:t>чая сведения о проведенных патентных исследованиях) с указа</w:t>
      </w:r>
      <w:r w:rsidRPr="00A06601">
        <w:rPr>
          <w:color w:val="000000"/>
          <w:sz w:val="28"/>
          <w:szCs w:val="28"/>
        </w:rPr>
        <w:softHyphen/>
        <w:t>нием возможных областей его применения в народном хозяйстве и ожидаемого технико-экономического или иного эффекта.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При подаче заявки на выдачу авторского свидетельства организацией или через организацию к заявке должен быть приложен документ о возможности открытой публикации сведений об изобретении (акт экспертизы, заключение).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При необходимости к заявке должны быть приложены акт испытаний и другие документы, подтверждающие возможность получения заявленного объекта (например, вещества, штамма) или его эффективность.</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Иностранные заявители помимо перечисленных документов прилагают к заявке доверенность, выданную заявителем управ</w:t>
      </w:r>
      <w:r w:rsidRPr="00A06601">
        <w:rPr>
          <w:color w:val="000000"/>
          <w:sz w:val="28"/>
          <w:szCs w:val="28"/>
        </w:rPr>
        <w:softHyphen/>
        <w:t>лению по патентованию изобретений Торгово-промышленной па</w:t>
      </w:r>
      <w:r w:rsidRPr="00A06601">
        <w:rPr>
          <w:color w:val="000000"/>
          <w:sz w:val="28"/>
          <w:szCs w:val="28"/>
        </w:rPr>
        <w:softHyphen/>
        <w:t>латы (ТПП) и легализованную в консульском учреждении Украины за границей; документы, подтверждающие право</w:t>
      </w:r>
      <w:r w:rsidRPr="00A06601">
        <w:rPr>
          <w:color w:val="000000"/>
          <w:sz w:val="28"/>
          <w:szCs w:val="28"/>
        </w:rPr>
        <w:softHyphen/>
        <w:t>преемство заявителя, легализованные в том же порядке; под</w:t>
      </w:r>
      <w:r w:rsidRPr="00A06601">
        <w:rPr>
          <w:color w:val="000000"/>
          <w:sz w:val="28"/>
          <w:szCs w:val="28"/>
        </w:rPr>
        <w:softHyphen/>
        <w:t>писку об авторстве, подписанную всеми авторами изобретения — вместо справки о творческом участии каждого соавтора в создании изобретения. В этой подписке должно содержаться указание на то, что после принятия заявки к рассмотрению ни</w:t>
      </w:r>
      <w:r w:rsidRPr="00A06601">
        <w:rPr>
          <w:color w:val="000000"/>
          <w:sz w:val="28"/>
          <w:szCs w:val="28"/>
        </w:rPr>
        <w:softHyphen/>
        <w:t>какие другие лица не будут включаться в состав авторов.</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Если подается заявка на выдачу патента, то прилагается также квитанция банка об уплате заявочной пошлины.</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Каждая заявка на выдачу авторского свидетельства или па</w:t>
      </w:r>
      <w:r w:rsidRPr="00A06601">
        <w:rPr>
          <w:color w:val="000000"/>
          <w:sz w:val="28"/>
          <w:szCs w:val="28"/>
        </w:rPr>
        <w:softHyphen/>
        <w:t>тента должна относиться только к одному изобретению, т. е. от</w:t>
      </w:r>
      <w:r w:rsidRPr="00A06601">
        <w:rPr>
          <w:color w:val="000000"/>
          <w:sz w:val="28"/>
          <w:szCs w:val="28"/>
        </w:rPr>
        <w:softHyphen/>
        <w:t>вечать требованию единства изобретения. Допускается объединение в одной заявке двух и более объектов (устройство, способ, вещество), если они служат единой цели и могут быть примене</w:t>
      </w:r>
      <w:r w:rsidRPr="00A06601">
        <w:rPr>
          <w:color w:val="000000"/>
          <w:sz w:val="28"/>
          <w:szCs w:val="28"/>
        </w:rPr>
        <w:softHyphen/>
        <w:t>ны лишь совместно . Соответствие требованию единства изобретения является одним из важнейших условий правильного составления заявок и успешного их рассмотрения государственной экспертизой. Наиболее простой случай единства изобретения — это когда содержанием заявки является решение, включающее один объект, т. е. устройство, способ, вещество, «применение». Более сложный случай представляют комплекс</w:t>
      </w:r>
      <w:r w:rsidRPr="00A06601">
        <w:rPr>
          <w:color w:val="000000"/>
          <w:sz w:val="28"/>
          <w:szCs w:val="28"/>
        </w:rPr>
        <w:softHyphen/>
        <w:t>ные изобретения, состоящие из группы объектов, связанных меж</w:t>
      </w:r>
      <w:r w:rsidRPr="00A06601">
        <w:rPr>
          <w:color w:val="000000"/>
          <w:sz w:val="28"/>
          <w:szCs w:val="28"/>
        </w:rPr>
        <w:softHyphen/>
        <w:t>ду собою единым общим изобретательским замыслом. Можно следующим образом охарактеризовать такого рода образо</w:t>
      </w:r>
      <w:r w:rsidRPr="00A06601">
        <w:rPr>
          <w:color w:val="000000"/>
          <w:sz w:val="28"/>
          <w:szCs w:val="28"/>
        </w:rPr>
        <w:softHyphen/>
        <w:t>вания объектов, связанных единым изобретательским замыслом :</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они относятся к разным объектам, один из которых пред</w:t>
      </w:r>
      <w:r w:rsidRPr="00A06601">
        <w:rPr>
          <w:color w:val="000000"/>
          <w:sz w:val="28"/>
          <w:szCs w:val="28"/>
        </w:rPr>
        <w:softHyphen/>
        <w:t>назначен для получения, осуществления или использования дру</w:t>
      </w:r>
      <w:r w:rsidRPr="00A06601">
        <w:rPr>
          <w:color w:val="000000"/>
          <w:sz w:val="28"/>
          <w:szCs w:val="28"/>
        </w:rPr>
        <w:softHyphen/>
        <w:t>гого объекта (например, устройство, вещество или штамм и способ его получения, изготовления; способ и устройство, вещество или штамм, предназначенное (</w:t>
      </w:r>
      <w:proofErr w:type="spellStart"/>
      <w:r w:rsidRPr="00A06601">
        <w:rPr>
          <w:color w:val="000000"/>
          <w:sz w:val="28"/>
          <w:szCs w:val="28"/>
        </w:rPr>
        <w:t>ый</w:t>
      </w:r>
      <w:proofErr w:type="spellEnd"/>
      <w:r w:rsidRPr="00A06601">
        <w:rPr>
          <w:color w:val="000000"/>
          <w:sz w:val="28"/>
          <w:szCs w:val="28"/>
        </w:rPr>
        <w:t>) для осуществления этого способа; устройство и устройство для его изготовления, исполь</w:t>
      </w:r>
      <w:r w:rsidRPr="00A06601">
        <w:rPr>
          <w:color w:val="000000"/>
          <w:sz w:val="28"/>
          <w:szCs w:val="28"/>
        </w:rPr>
        <w:softHyphen/>
        <w:t>зования; вещество, способ его получения и устройство для осу</w:t>
      </w:r>
      <w:r w:rsidRPr="00A06601">
        <w:rPr>
          <w:color w:val="000000"/>
          <w:sz w:val="28"/>
          <w:szCs w:val="28"/>
        </w:rPr>
        <w:softHyphen/>
        <w:t>ществления способа;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lastRenderedPageBreak/>
        <w:t>- одно из решений относится к объекту в целом (устройству, способу, веществу), а другое—к его части, которая может быть применена самостоятельно или в составе других объектов.</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В случае изобретения, объектом которого является комплек</w:t>
      </w:r>
      <w:r w:rsidRPr="00A06601">
        <w:rPr>
          <w:color w:val="000000"/>
          <w:sz w:val="28"/>
          <w:szCs w:val="28"/>
        </w:rPr>
        <w:softHyphen/>
        <w:t>сное устройство типа (агрегата, линии, системы ,например,</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ре</w:t>
      </w:r>
      <w:r w:rsidRPr="00A06601">
        <w:rPr>
          <w:color w:val="000000"/>
          <w:sz w:val="28"/>
          <w:szCs w:val="28"/>
        </w:rPr>
        <w:softHyphen/>
        <w:t>гулирующие и управляющие системы общего назначения;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систе</w:t>
      </w:r>
      <w:r w:rsidRPr="00A06601">
        <w:rPr>
          <w:color w:val="000000"/>
          <w:sz w:val="28"/>
          <w:szCs w:val="28"/>
        </w:rPr>
        <w:softHyphen/>
        <w:t>мы передачи сигналов;</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широковещательные распределительные системы;</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системы телефонной связи, комбинированные с други</w:t>
      </w:r>
      <w:r w:rsidRPr="00A06601">
        <w:rPr>
          <w:color w:val="000000"/>
          <w:sz w:val="28"/>
          <w:szCs w:val="28"/>
        </w:rPr>
        <w:softHyphen/>
        <w:t>ми электрическими системами;</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системы управления тормозами транспортных средств и их элементы), аппарат, комбайн и т. и., заявка по общему правилу подается на комплексное устройство в целом, если совокупность существенных признаков относится к принципиальной схеме (принципиальному конструктивному выполнению) этого устройства и положительный эффект дости</w:t>
      </w:r>
      <w:r w:rsidRPr="00A06601">
        <w:rPr>
          <w:color w:val="000000"/>
          <w:sz w:val="28"/>
          <w:szCs w:val="28"/>
        </w:rPr>
        <w:softHyphen/>
        <w:t>гается благодаря этой новой совокупности существенных при</w:t>
      </w:r>
      <w:r w:rsidRPr="00A06601">
        <w:rPr>
          <w:color w:val="000000"/>
          <w:sz w:val="28"/>
          <w:szCs w:val="28"/>
        </w:rPr>
        <w:softHyphen/>
        <w:t>знаков устройства, а не является простой суммой эффектов, от</w:t>
      </w:r>
      <w:r w:rsidRPr="00A06601">
        <w:rPr>
          <w:color w:val="000000"/>
          <w:sz w:val="28"/>
          <w:szCs w:val="28"/>
        </w:rPr>
        <w:softHyphen/>
        <w:t>носящихся к его отдельным частям, а именно:</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а) принципиальная схема устройства не имеет прототипа;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б) принципиальная схема устройства включает новые по на</w:t>
      </w:r>
      <w:r w:rsidRPr="00A06601">
        <w:rPr>
          <w:color w:val="000000"/>
          <w:sz w:val="28"/>
          <w:szCs w:val="28"/>
        </w:rPr>
        <w:softHyphen/>
        <w:t>значению машины, рабочие органы, узлы и подобные элементы, функционально увязанные с другими машинами, рабочими орга</w:t>
      </w:r>
      <w:r w:rsidRPr="00A06601">
        <w:rPr>
          <w:color w:val="000000"/>
          <w:sz w:val="28"/>
          <w:szCs w:val="28"/>
        </w:rPr>
        <w:softHyphen/>
        <w:t>нами и т. п. комплексного устройства;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в) принципиальная схема устройства содержит новые связи (функциональные, конструктивные и др.) между отдельными основными частями этого устройства;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г) принципиальная схема устройства содержит новые по на</w:t>
      </w:r>
      <w:r w:rsidRPr="00A06601">
        <w:rPr>
          <w:color w:val="000000"/>
          <w:sz w:val="28"/>
          <w:szCs w:val="28"/>
        </w:rPr>
        <w:softHyphen/>
        <w:t>значению машины, рабочие органы, узлы и т. п. элементы и новые связи (функциональные, конструктивные) между ними в комплексном устройстве.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Если не только устройство в целом, но и его отдельные час</w:t>
      </w:r>
      <w:r w:rsidRPr="00A06601">
        <w:rPr>
          <w:color w:val="000000"/>
          <w:sz w:val="28"/>
          <w:szCs w:val="28"/>
        </w:rPr>
        <w:softHyphen/>
        <w:t>ти (блоки, узлы, детали и т. п.) представляют собой самостоя</w:t>
      </w:r>
      <w:r w:rsidRPr="00A06601">
        <w:rPr>
          <w:color w:val="000000"/>
          <w:sz w:val="28"/>
          <w:szCs w:val="28"/>
        </w:rPr>
        <w:softHyphen/>
        <w:t>тельные изобретения, то на такие части должны быть оформлены отдельные заявки; в этом случае в заявлении и описании указы</w:t>
      </w:r>
      <w:r w:rsidRPr="00A06601">
        <w:rPr>
          <w:color w:val="000000"/>
          <w:sz w:val="28"/>
          <w:szCs w:val="28"/>
        </w:rPr>
        <w:softHyphen/>
        <w:t>вается первая заявка, поданная на устройство в целом.</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ЗАЯВЛЕНИЕ НА ВЫДАЧУ ОХРАННОГО ДОКУМЕНТА  НА ИЗОБРЕТЕНИЕ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Установлены четыре формы заявления (в зависимости от того, кто является заявителем):</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от предприятия, организации или учреждения с просьбой о выдаче авторского свидетельства на изобретение действительно</w:t>
      </w:r>
      <w:r w:rsidRPr="00A06601">
        <w:rPr>
          <w:color w:val="000000"/>
          <w:sz w:val="28"/>
          <w:szCs w:val="28"/>
        </w:rPr>
        <w:softHyphen/>
        <w:t>му автору изобретения и свидетельства предприятию, организа</w:t>
      </w:r>
      <w:r w:rsidRPr="00A06601">
        <w:rPr>
          <w:color w:val="000000"/>
          <w:sz w:val="28"/>
          <w:szCs w:val="28"/>
        </w:rPr>
        <w:softHyphen/>
        <w:t>ции, учреждению на изобретение, созданное в связи с выполне</w:t>
      </w:r>
      <w:r w:rsidRPr="00A06601">
        <w:rPr>
          <w:color w:val="000000"/>
          <w:sz w:val="28"/>
          <w:szCs w:val="28"/>
        </w:rPr>
        <w:softHyphen/>
        <w:t xml:space="preserve">нием служебного задания, а также </w:t>
      </w:r>
      <w:r w:rsidRPr="00A06601">
        <w:rPr>
          <w:color w:val="000000"/>
          <w:sz w:val="28"/>
          <w:szCs w:val="28"/>
        </w:rPr>
        <w:lastRenderedPageBreak/>
        <w:t>от организаций, создавших изобретение совместно при осуществлении экономического и на</w:t>
      </w:r>
      <w:r w:rsidRPr="00A06601">
        <w:rPr>
          <w:color w:val="000000"/>
          <w:sz w:val="28"/>
          <w:szCs w:val="28"/>
        </w:rPr>
        <w:softHyphen/>
        <w:t>учно-технического сотрудничества стран;</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от автора или соавторов, создавших изобретение не в связи с выполнением служебного задания, испрашивающих авторское свидетельство на свое имя и подающих заявку через предприя</w:t>
      </w:r>
      <w:r w:rsidRPr="00A06601">
        <w:rPr>
          <w:color w:val="000000"/>
          <w:sz w:val="28"/>
          <w:szCs w:val="28"/>
        </w:rPr>
        <w:softHyphen/>
        <w:t>тие с его заключением или через местные организации ВОИР или самостоятельно, а также испрашивающих патент и подаю</w:t>
      </w:r>
      <w:r w:rsidRPr="00A06601">
        <w:rPr>
          <w:color w:val="000000"/>
          <w:sz w:val="28"/>
          <w:szCs w:val="28"/>
        </w:rPr>
        <w:softHyphen/>
        <w:t>щих заявку самостоятельно;</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от ТПП по заявкам, подаваемым автором (соавторами) или его правопреемниками (иностранными гражданами) или иност</w:t>
      </w:r>
      <w:r w:rsidRPr="00A06601">
        <w:rPr>
          <w:color w:val="000000"/>
          <w:sz w:val="28"/>
          <w:szCs w:val="28"/>
        </w:rPr>
        <w:softHyphen/>
        <w:t>ранной фирмой, испрашивающими авторское свидетельство на имя автора или патент на имя автора или его правопреемника с указанием в патенте действительного автора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заявление отечественной и иностранной организации с просьбой о выдаче патента на совместное изобретение, созданное в связи с выполнением служебного задания при осуществлении эконо</w:t>
      </w:r>
      <w:r w:rsidRPr="00A06601">
        <w:rPr>
          <w:color w:val="000000"/>
          <w:sz w:val="28"/>
          <w:szCs w:val="28"/>
        </w:rPr>
        <w:softHyphen/>
        <w:t>мического и научно-технического сотрудничества.</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При заполнении заявления соблюдают следующие ТРЕБОВАНИЯ: наименование организации, подающей заявку на изобретение, нужно указывать полностью, без сокращений, в том числе общепринятых; недопустимо в заявке, поданной от организации, указывать для ведения переписки домашний адрес одного из авторов. При подаче заявки группой лиц или несколь</w:t>
      </w:r>
      <w:r w:rsidRPr="00A06601">
        <w:rPr>
          <w:color w:val="000000"/>
          <w:sz w:val="28"/>
          <w:szCs w:val="28"/>
        </w:rPr>
        <w:softHyphen/>
        <w:t>кими предприятиями следует указать, с кем из авторов или с ка</w:t>
      </w:r>
      <w:r w:rsidRPr="00A06601">
        <w:rPr>
          <w:color w:val="000000"/>
          <w:sz w:val="28"/>
          <w:szCs w:val="28"/>
        </w:rPr>
        <w:softHyphen/>
        <w:t xml:space="preserve">ким предприятием </w:t>
      </w:r>
      <w:proofErr w:type="spellStart"/>
      <w:r w:rsidRPr="00A06601">
        <w:rPr>
          <w:color w:val="000000"/>
          <w:sz w:val="28"/>
          <w:szCs w:val="28"/>
        </w:rPr>
        <w:t>Комизобретений</w:t>
      </w:r>
      <w:proofErr w:type="spellEnd"/>
      <w:r w:rsidRPr="00A06601">
        <w:rPr>
          <w:color w:val="000000"/>
          <w:sz w:val="28"/>
          <w:szCs w:val="28"/>
        </w:rPr>
        <w:t xml:space="preserve"> следует вести переписку по поводу предполагаемого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Заявление должно содержать: название изобретения; фами</w:t>
      </w:r>
      <w:r w:rsidRPr="00A06601">
        <w:rPr>
          <w:color w:val="000000"/>
          <w:sz w:val="28"/>
          <w:szCs w:val="28"/>
        </w:rPr>
        <w:softHyphen/>
        <w:t>лию, имя, отчество автора (</w:t>
      </w:r>
      <w:proofErr w:type="spellStart"/>
      <w:r w:rsidRPr="00A06601">
        <w:rPr>
          <w:color w:val="000000"/>
          <w:sz w:val="28"/>
          <w:szCs w:val="28"/>
        </w:rPr>
        <w:t>сооавтора</w:t>
      </w:r>
      <w:proofErr w:type="spellEnd"/>
      <w:r w:rsidRPr="00A06601">
        <w:rPr>
          <w:color w:val="000000"/>
          <w:sz w:val="28"/>
          <w:szCs w:val="28"/>
        </w:rPr>
        <w:t>), его (их) адрес, место работы (для иностранцев также гражданство); утверждение о том, что лицо (лица), на имя которого (которых) испрашивается ав</w:t>
      </w:r>
      <w:r w:rsidRPr="00A06601">
        <w:rPr>
          <w:color w:val="000000"/>
          <w:sz w:val="28"/>
          <w:szCs w:val="28"/>
        </w:rPr>
        <w:softHyphen/>
        <w:t>торское свидетельство или патент, действительно является авто</w:t>
      </w:r>
      <w:r w:rsidRPr="00A06601">
        <w:rPr>
          <w:color w:val="000000"/>
          <w:sz w:val="28"/>
          <w:szCs w:val="28"/>
        </w:rPr>
        <w:softHyphen/>
        <w:t>ром (соавтором) данного изобретения (поэтому после принятия заявки к рассмотрению никакие другие лица не включаются в состав соавторов). Если изобретение создано в связи с выполне</w:t>
      </w:r>
      <w:r w:rsidRPr="00A06601">
        <w:rPr>
          <w:color w:val="000000"/>
          <w:sz w:val="28"/>
          <w:szCs w:val="28"/>
        </w:rPr>
        <w:softHyphen/>
        <w:t>нием служебного задания, то в заявлении указывается также наименование предприятия, организации или учреждения, где создано изобретение.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Если требуется дополнительное авторское свидетельст</w:t>
      </w:r>
      <w:r w:rsidRPr="00A06601">
        <w:rPr>
          <w:color w:val="000000"/>
          <w:sz w:val="28"/>
          <w:szCs w:val="28"/>
        </w:rPr>
        <w:softHyphen/>
        <w:t>во или дополнительный патент, то в заявлении на выдачу автор</w:t>
      </w:r>
      <w:r w:rsidRPr="00A06601">
        <w:rPr>
          <w:color w:val="000000"/>
          <w:sz w:val="28"/>
          <w:szCs w:val="28"/>
        </w:rPr>
        <w:softHyphen/>
        <w:t>ского свидетельства или патента указывают «дополнительное (</w:t>
      </w:r>
      <w:proofErr w:type="spellStart"/>
      <w:r w:rsidRPr="00A06601">
        <w:rPr>
          <w:color w:val="000000"/>
          <w:sz w:val="28"/>
          <w:szCs w:val="28"/>
        </w:rPr>
        <w:t>ый</w:t>
      </w:r>
      <w:proofErr w:type="spellEnd"/>
      <w:r w:rsidRPr="00A06601">
        <w:rPr>
          <w:color w:val="000000"/>
          <w:sz w:val="28"/>
          <w:szCs w:val="28"/>
        </w:rPr>
        <w:t>) к авторскому свидетель</w:t>
      </w:r>
      <w:r w:rsidRPr="00A06601">
        <w:rPr>
          <w:color w:val="000000"/>
          <w:sz w:val="28"/>
          <w:szCs w:val="28"/>
        </w:rPr>
        <w:softHyphen/>
        <w:t>ству (патенту) № ...» и приводят номер авторского свидетельст</w:t>
      </w:r>
      <w:r w:rsidRPr="00A06601">
        <w:rPr>
          <w:color w:val="000000"/>
          <w:sz w:val="28"/>
          <w:szCs w:val="28"/>
        </w:rPr>
        <w:softHyphen/>
        <w:t>ва или патента, а если охранный документ на основное изобре</w:t>
      </w:r>
      <w:r w:rsidRPr="00A06601">
        <w:rPr>
          <w:color w:val="000000"/>
          <w:sz w:val="28"/>
          <w:szCs w:val="28"/>
        </w:rPr>
        <w:softHyphen/>
        <w:t>тение еще не выдан, то «дополнительное (</w:t>
      </w:r>
      <w:proofErr w:type="spellStart"/>
      <w:r w:rsidRPr="00A06601">
        <w:rPr>
          <w:color w:val="000000"/>
          <w:sz w:val="28"/>
          <w:szCs w:val="28"/>
        </w:rPr>
        <w:t>ый</w:t>
      </w:r>
      <w:proofErr w:type="spellEnd"/>
      <w:r w:rsidRPr="00A06601">
        <w:rPr>
          <w:color w:val="000000"/>
          <w:sz w:val="28"/>
          <w:szCs w:val="28"/>
        </w:rPr>
        <w:t>) к авторскому сви</w:t>
      </w:r>
      <w:r w:rsidRPr="00A06601">
        <w:rPr>
          <w:color w:val="000000"/>
          <w:sz w:val="28"/>
          <w:szCs w:val="28"/>
        </w:rPr>
        <w:softHyphen/>
        <w:t>детельству (патенту) по заявке № ...» и приводят номер заявки.</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Заявление подписывается автором изобретения (соавторами). В случае подачи заявки на изобретение, созданное в связи с вы</w:t>
      </w:r>
      <w:r w:rsidRPr="00A06601">
        <w:rPr>
          <w:color w:val="000000"/>
          <w:sz w:val="28"/>
          <w:szCs w:val="28"/>
        </w:rPr>
        <w:softHyphen/>
        <w:t>полнением служебного задания, заявление подписывают автор (соавторы) и руководитель организаций, подпись которого скреп</w:t>
      </w:r>
      <w:r w:rsidRPr="00A06601">
        <w:rPr>
          <w:color w:val="000000"/>
          <w:sz w:val="28"/>
          <w:szCs w:val="28"/>
        </w:rPr>
        <w:softHyphen/>
        <w:t>ляется печатью.</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lastRenderedPageBreak/>
        <w:t>При подаче заявки на совместно созданное изобретение (в порядке научно-технического сотрудничества организаций разных стран) в заявлении на выдачу авторского свиде</w:t>
      </w:r>
      <w:r w:rsidRPr="00A06601">
        <w:rPr>
          <w:color w:val="000000"/>
          <w:sz w:val="28"/>
          <w:szCs w:val="28"/>
        </w:rPr>
        <w:softHyphen/>
        <w:t>тельства перечисляют эти организации и указывают, каким стра</w:t>
      </w:r>
      <w:r w:rsidRPr="00A06601">
        <w:rPr>
          <w:color w:val="000000"/>
          <w:sz w:val="28"/>
          <w:szCs w:val="28"/>
        </w:rPr>
        <w:softHyphen/>
        <w:t>нам принадлежит право на изобретение (со ссылкой на согла</w:t>
      </w:r>
      <w:r w:rsidRPr="00A06601">
        <w:rPr>
          <w:color w:val="000000"/>
          <w:sz w:val="28"/>
          <w:szCs w:val="28"/>
        </w:rPr>
        <w:softHyphen/>
        <w:t>шение, на основании которого проведена работа). Заявление на выдачу авторского свидетельства на совместно созданное изоб</w:t>
      </w:r>
      <w:r w:rsidRPr="00A06601">
        <w:rPr>
          <w:color w:val="000000"/>
          <w:sz w:val="28"/>
          <w:szCs w:val="28"/>
        </w:rPr>
        <w:softHyphen/>
        <w:t>ретение подписывают руководители предприятий, организаций или учреждений, от имени которых подается заявка, их подписи скрепляются печатями.</w:t>
      </w:r>
    </w:p>
    <w:p w:rsidR="006F024B" w:rsidRPr="00A06601" w:rsidRDefault="006F024B" w:rsidP="006F024B">
      <w:pPr>
        <w:pStyle w:val="a5"/>
        <w:shd w:val="clear" w:color="auto" w:fill="E5FFCC"/>
        <w:ind w:firstLine="709"/>
        <w:jc w:val="both"/>
        <w:rPr>
          <w:color w:val="000000"/>
          <w:sz w:val="28"/>
          <w:szCs w:val="28"/>
        </w:rPr>
      </w:pPr>
      <w:r w:rsidRPr="00B67300">
        <w:rPr>
          <w:color w:val="000000"/>
          <w:sz w:val="28"/>
          <w:szCs w:val="28"/>
        </w:rPr>
        <w:t>2. ФОРМУЛА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Ф</w:t>
      </w:r>
      <w:r w:rsidRPr="00A06601">
        <w:rPr>
          <w:b/>
          <w:bCs/>
          <w:color w:val="000000"/>
          <w:sz w:val="28"/>
          <w:szCs w:val="28"/>
        </w:rPr>
        <w:t>ОРМУЛА ИЗОБРЕТЕНИЯ представляет собой</w:t>
      </w:r>
      <w:r w:rsidRPr="00A06601">
        <w:rPr>
          <w:color w:val="000000"/>
          <w:sz w:val="28"/>
          <w:szCs w:val="28"/>
        </w:rPr>
        <w:t xml:space="preserve"> изложение признаков изобретения, сделанным по установ</w:t>
      </w:r>
      <w:r w:rsidRPr="00A06601">
        <w:rPr>
          <w:color w:val="000000"/>
          <w:sz w:val="28"/>
          <w:szCs w:val="28"/>
        </w:rPr>
        <w:softHyphen/>
        <w:t>ленным правилам и характеризующим объем изобретения, его новизну и цель.</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Не допускается введения в текст описания каких-либо чер</w:t>
      </w:r>
      <w:r w:rsidRPr="00A06601">
        <w:rPr>
          <w:color w:val="000000"/>
          <w:sz w:val="28"/>
          <w:szCs w:val="28"/>
        </w:rPr>
        <w:softHyphen/>
        <w:t>тежей и схем: в случае необходимости, допускаются только хи</w:t>
      </w:r>
      <w:r w:rsidRPr="00A06601">
        <w:rPr>
          <w:color w:val="000000"/>
          <w:sz w:val="28"/>
          <w:szCs w:val="28"/>
        </w:rPr>
        <w:softHyphen/>
        <w:t>мические, математические и другие формулы, причем все бук</w:t>
      </w:r>
      <w:r w:rsidRPr="00A06601">
        <w:rPr>
          <w:color w:val="000000"/>
          <w:sz w:val="28"/>
          <w:szCs w:val="28"/>
        </w:rPr>
        <w:softHyphen/>
        <w:t>венные обозначения, входящие в математические формулы, долж</w:t>
      </w:r>
      <w:r w:rsidRPr="00A06601">
        <w:rPr>
          <w:color w:val="000000"/>
          <w:sz w:val="28"/>
          <w:szCs w:val="28"/>
        </w:rPr>
        <w:softHyphen/>
        <w:t>ны быть расшифрованы.</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Выбор единиц измерения нужно согласовать с действующими стандартами причем предпочтительно применение Международной системы единиц (СИ).</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Допускается применение в тексте описания лишь общепри</w:t>
      </w:r>
      <w:r w:rsidRPr="00A06601">
        <w:rPr>
          <w:color w:val="000000"/>
          <w:sz w:val="28"/>
          <w:szCs w:val="28"/>
        </w:rPr>
        <w:softHyphen/>
        <w:t>нятых сокращений: «т. д.», «т. е.», «т.</w:t>
      </w:r>
      <w:r w:rsidRPr="00A06601">
        <w:rPr>
          <w:rStyle w:val="apple-converted-space"/>
          <w:sz w:val="28"/>
          <w:szCs w:val="28"/>
        </w:rPr>
        <w:t> </w:t>
      </w:r>
      <w:r w:rsidRPr="00A06601">
        <w:rPr>
          <w:i/>
          <w:iCs/>
          <w:color w:val="000000"/>
          <w:sz w:val="28"/>
          <w:szCs w:val="28"/>
        </w:rPr>
        <w:t>п.»</w:t>
      </w:r>
      <w:r w:rsidRPr="00A06601">
        <w:rPr>
          <w:rStyle w:val="apple-converted-space"/>
          <w:sz w:val="28"/>
          <w:szCs w:val="28"/>
        </w:rPr>
        <w:t> </w:t>
      </w:r>
      <w:r w:rsidRPr="00A06601">
        <w:rPr>
          <w:color w:val="000000"/>
          <w:sz w:val="28"/>
          <w:szCs w:val="28"/>
        </w:rPr>
        <w:t>и др. Недопустимы в описании обозначения марок, типов, серий изделии и т. п.</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Описание подписывают руководитель патентного подразделе</w:t>
      </w:r>
      <w:r w:rsidRPr="00A06601">
        <w:rPr>
          <w:color w:val="000000"/>
          <w:sz w:val="28"/>
          <w:szCs w:val="28"/>
        </w:rPr>
        <w:softHyphen/>
        <w:t xml:space="preserve">ния или руководитель </w:t>
      </w:r>
      <w:proofErr w:type="spellStart"/>
      <w:r w:rsidRPr="00A06601">
        <w:rPr>
          <w:color w:val="000000"/>
          <w:sz w:val="28"/>
          <w:szCs w:val="28"/>
        </w:rPr>
        <w:t>БРИЗа</w:t>
      </w:r>
      <w:proofErr w:type="spellEnd"/>
      <w:r w:rsidRPr="00A06601">
        <w:rPr>
          <w:color w:val="000000"/>
          <w:sz w:val="28"/>
          <w:szCs w:val="28"/>
        </w:rPr>
        <w:t xml:space="preserve"> и автор (соавторы)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ФОРМУЛА ИЗОБРЕТЕНИЯ — это составленная по установленным правилам краткая словесная характеристика, выражающая тех</w:t>
      </w:r>
      <w:r w:rsidRPr="00A06601">
        <w:rPr>
          <w:color w:val="000000"/>
          <w:sz w:val="28"/>
          <w:szCs w:val="28"/>
        </w:rPr>
        <w:softHyphen/>
        <w:t>ническую сущность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Назначение формулы изобретений</w:t>
      </w:r>
      <w:r w:rsidRPr="00A06601">
        <w:rPr>
          <w:rStyle w:val="apple-converted-space"/>
          <w:sz w:val="28"/>
          <w:szCs w:val="28"/>
        </w:rPr>
        <w:t> </w:t>
      </w:r>
      <w:r w:rsidRPr="00A06601">
        <w:rPr>
          <w:color w:val="000000"/>
          <w:sz w:val="28"/>
          <w:szCs w:val="28"/>
        </w:rPr>
        <w:t>:</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формула должна кратко и четко выражать техническую сущность изобретения, т. е. отображать в логическом определе</w:t>
      </w:r>
      <w:r w:rsidRPr="00A06601">
        <w:rPr>
          <w:color w:val="000000"/>
          <w:sz w:val="28"/>
          <w:szCs w:val="28"/>
        </w:rPr>
        <w:softHyphen/>
        <w:t>нии объект изобретения совокупностью его существенных приз</w:t>
      </w:r>
      <w:r w:rsidRPr="00A06601">
        <w:rPr>
          <w:color w:val="000000"/>
          <w:sz w:val="28"/>
          <w:szCs w:val="28"/>
        </w:rPr>
        <w:softHyphen/>
        <w:t>наков от других объектов или определения сходства для установ</w:t>
      </w:r>
      <w:r w:rsidRPr="00A06601">
        <w:rPr>
          <w:color w:val="000000"/>
          <w:sz w:val="28"/>
          <w:szCs w:val="28"/>
        </w:rPr>
        <w:softHyphen/>
        <w:t>ления факта использования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давать информацию соответствующим специалистам о прогрессе, достигаемом изоб</w:t>
      </w:r>
      <w:r w:rsidRPr="00A06601">
        <w:rPr>
          <w:color w:val="000000"/>
          <w:sz w:val="28"/>
          <w:szCs w:val="28"/>
        </w:rPr>
        <w:softHyphen/>
        <w:t>ретением в области, к которой изобретение относится.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Для того, чтобы выполнить свое назначения, формула долж</w:t>
      </w:r>
      <w:r w:rsidRPr="00A06601">
        <w:rPr>
          <w:color w:val="000000"/>
          <w:sz w:val="28"/>
          <w:szCs w:val="28"/>
        </w:rPr>
        <w:softHyphen/>
        <w:t>на обладать лаконичностью, общностью, полнотой, определен</w:t>
      </w:r>
      <w:r w:rsidRPr="00A06601">
        <w:rPr>
          <w:color w:val="000000"/>
          <w:sz w:val="28"/>
          <w:szCs w:val="28"/>
        </w:rPr>
        <w:softHyphen/>
        <w:t>ностью.</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Лаконичность</w:t>
      </w:r>
      <w:r w:rsidRPr="00A06601">
        <w:rPr>
          <w:rStyle w:val="apple-converted-space"/>
          <w:sz w:val="28"/>
          <w:szCs w:val="28"/>
        </w:rPr>
        <w:t> </w:t>
      </w:r>
      <w:r w:rsidRPr="00A06601">
        <w:rPr>
          <w:color w:val="000000"/>
          <w:sz w:val="28"/>
          <w:szCs w:val="28"/>
        </w:rPr>
        <w:t>формулы требует определения предмета без лишних слов. Для достижения лаконичности и единообразия в толковании формулы практикой выработан ряд обязательных правил изложения.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lastRenderedPageBreak/>
        <w:t>Общность</w:t>
      </w:r>
      <w:r w:rsidRPr="00A06601">
        <w:rPr>
          <w:rStyle w:val="apple-converted-space"/>
          <w:sz w:val="28"/>
          <w:szCs w:val="28"/>
        </w:rPr>
        <w:t> </w:t>
      </w:r>
      <w:r w:rsidRPr="00A06601">
        <w:rPr>
          <w:color w:val="000000"/>
          <w:sz w:val="28"/>
          <w:szCs w:val="28"/>
        </w:rPr>
        <w:t>(широта) формулы заключается в том, что она определяет права изобретателя в возможно более широких гра</w:t>
      </w:r>
      <w:r w:rsidRPr="00A06601">
        <w:rPr>
          <w:color w:val="000000"/>
          <w:sz w:val="28"/>
          <w:szCs w:val="28"/>
        </w:rPr>
        <w:softHyphen/>
        <w:t>ницах. Для достижения общности предмет изобретения должен быть охарактеризован общими признаками, соответствующими его новизне.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Полнота</w:t>
      </w:r>
      <w:r w:rsidRPr="00A06601">
        <w:rPr>
          <w:rStyle w:val="apple-converted-space"/>
          <w:sz w:val="28"/>
          <w:szCs w:val="28"/>
        </w:rPr>
        <w:t> </w:t>
      </w:r>
      <w:r w:rsidRPr="00A06601">
        <w:rPr>
          <w:color w:val="000000"/>
          <w:sz w:val="28"/>
          <w:szCs w:val="28"/>
        </w:rPr>
        <w:t>формулы определяется включением в нее всех су</w:t>
      </w:r>
      <w:r w:rsidRPr="00A06601">
        <w:rPr>
          <w:color w:val="000000"/>
          <w:sz w:val="28"/>
          <w:szCs w:val="28"/>
        </w:rPr>
        <w:softHyphen/>
        <w:t>щественных признаков, составляющих изобретение, не только об</w:t>
      </w:r>
      <w:r w:rsidRPr="00A06601">
        <w:rPr>
          <w:color w:val="000000"/>
          <w:sz w:val="28"/>
          <w:szCs w:val="28"/>
        </w:rPr>
        <w:softHyphen/>
        <w:t>щих, но и частных.</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Определенность</w:t>
      </w:r>
      <w:r w:rsidRPr="00A06601">
        <w:rPr>
          <w:rStyle w:val="apple-converted-space"/>
          <w:sz w:val="28"/>
          <w:szCs w:val="28"/>
        </w:rPr>
        <w:t> </w:t>
      </w:r>
      <w:r w:rsidRPr="00A06601">
        <w:rPr>
          <w:color w:val="000000"/>
          <w:sz w:val="28"/>
          <w:szCs w:val="28"/>
        </w:rPr>
        <w:t>формулы означает, что записанные в ней при</w:t>
      </w:r>
      <w:r w:rsidRPr="00A06601">
        <w:rPr>
          <w:color w:val="000000"/>
          <w:sz w:val="28"/>
          <w:szCs w:val="28"/>
        </w:rPr>
        <w:softHyphen/>
        <w:t>знаки, характеризующие изобретение, не допускают произволь</w:t>
      </w:r>
      <w:r w:rsidRPr="00A06601">
        <w:rPr>
          <w:color w:val="000000"/>
          <w:sz w:val="28"/>
          <w:szCs w:val="28"/>
        </w:rPr>
        <w:softHyphen/>
        <w:t>ного истолкования и четко определяют границы прав изобрета</w:t>
      </w:r>
      <w:r w:rsidRPr="00A06601">
        <w:rPr>
          <w:color w:val="000000"/>
          <w:sz w:val="28"/>
          <w:szCs w:val="28"/>
        </w:rPr>
        <w:softHyphen/>
        <w:t>теля.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Структура формулы изобретения</w:t>
      </w:r>
      <w:r w:rsidRPr="00A06601">
        <w:rPr>
          <w:rStyle w:val="apple-converted-space"/>
          <w:sz w:val="28"/>
          <w:szCs w:val="28"/>
        </w:rPr>
        <w:t> </w:t>
      </w:r>
      <w:r w:rsidRPr="00A06601">
        <w:rPr>
          <w:color w:val="000000"/>
          <w:sz w:val="28"/>
          <w:szCs w:val="28"/>
        </w:rPr>
        <w:t>может быть различной. По общему правилу, формула состоит из трех частей: ограничитель</w:t>
      </w:r>
      <w:r w:rsidRPr="00A06601">
        <w:rPr>
          <w:color w:val="000000"/>
          <w:sz w:val="28"/>
          <w:szCs w:val="28"/>
        </w:rPr>
        <w:softHyphen/>
        <w:t>ной, включающей признаки, общие для объекта изобретения и прототипа; отличительной, включающей признаки, которые отли</w:t>
      </w:r>
      <w:r w:rsidRPr="00A06601">
        <w:rPr>
          <w:color w:val="000000"/>
          <w:sz w:val="28"/>
          <w:szCs w:val="28"/>
        </w:rPr>
        <w:softHyphen/>
        <w:t>чают объект изобретения от прототипа, т. е. новые признаки; цели изобретения. Такие формулы изобретения именуют</w:t>
      </w:r>
      <w:r w:rsidRPr="00A06601">
        <w:rPr>
          <w:color w:val="000000"/>
          <w:sz w:val="28"/>
          <w:szCs w:val="28"/>
        </w:rPr>
        <w:softHyphen/>
        <w:t>ся</w:t>
      </w:r>
      <w:r w:rsidRPr="00A06601">
        <w:rPr>
          <w:rStyle w:val="apple-converted-space"/>
          <w:b/>
          <w:bCs/>
          <w:sz w:val="28"/>
          <w:szCs w:val="28"/>
        </w:rPr>
        <w:t> </w:t>
      </w:r>
      <w:r w:rsidRPr="00A06601">
        <w:rPr>
          <w:b/>
          <w:bCs/>
          <w:color w:val="000000"/>
          <w:sz w:val="28"/>
          <w:szCs w:val="28"/>
        </w:rPr>
        <w:t>ОДНОЗВЕННЫМИ,</w:t>
      </w:r>
      <w:r w:rsidRPr="00A06601">
        <w:rPr>
          <w:rStyle w:val="apple-converted-space"/>
          <w:sz w:val="28"/>
          <w:szCs w:val="28"/>
        </w:rPr>
        <w:t> </w:t>
      </w:r>
      <w:r w:rsidRPr="00A06601">
        <w:rPr>
          <w:color w:val="000000"/>
          <w:sz w:val="28"/>
          <w:szCs w:val="28"/>
        </w:rPr>
        <w:t>т.к. состоят из одного пункта. Однозвенная формула достаточна для случаев, когда существенные признаки объекта изобретения исчерпывают его основную харак</w:t>
      </w:r>
      <w:r w:rsidRPr="00A06601">
        <w:rPr>
          <w:color w:val="000000"/>
          <w:sz w:val="28"/>
          <w:szCs w:val="28"/>
        </w:rPr>
        <w:softHyphen/>
        <w:t>теристику и не требуют дальнейшего развития или уточнения: такие уточнения, в свою очередь, могут выражаться признаками, необходимыми для частных случаев выполнения или использо</w:t>
      </w:r>
      <w:r w:rsidRPr="00A06601">
        <w:rPr>
          <w:color w:val="000000"/>
          <w:sz w:val="28"/>
          <w:szCs w:val="28"/>
        </w:rPr>
        <w:softHyphen/>
        <w:t>вания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Но сущность ряда изобретений не может быть изложена в виде однозвенной формулы в виду того, что требование общно</w:t>
      </w:r>
      <w:r w:rsidRPr="00A06601">
        <w:rPr>
          <w:color w:val="000000"/>
          <w:sz w:val="28"/>
          <w:szCs w:val="28"/>
        </w:rPr>
        <w:softHyphen/>
        <w:t>сти в формуле изобретения в соответствии с логическим законом обратного отношения противоречит требованиям полноты и частично определенности: Так, если в соответствии с тре</w:t>
      </w:r>
      <w:r w:rsidRPr="00A06601">
        <w:rPr>
          <w:color w:val="000000"/>
          <w:sz w:val="28"/>
          <w:szCs w:val="28"/>
        </w:rPr>
        <w:softHyphen/>
        <w:t>бованием общности формула должна состоять из минимального количества общих признаков, то в соответствии с требованием полноты она должна включать все возможные существенные признаки объекта. Эти противоречия преодолеваются составле</w:t>
      </w:r>
      <w:r w:rsidRPr="00A06601">
        <w:rPr>
          <w:color w:val="000000"/>
          <w:sz w:val="28"/>
          <w:szCs w:val="28"/>
        </w:rPr>
        <w:softHyphen/>
        <w:t>нием формулы изобретения из нескольких пунктов — так назы</w:t>
      </w:r>
      <w:r w:rsidRPr="00A06601">
        <w:rPr>
          <w:color w:val="000000"/>
          <w:sz w:val="28"/>
          <w:szCs w:val="28"/>
        </w:rPr>
        <w:softHyphen/>
        <w:t>ваемой</w:t>
      </w:r>
      <w:r w:rsidRPr="00A06601">
        <w:rPr>
          <w:rStyle w:val="apple-converted-space"/>
          <w:b/>
          <w:bCs/>
          <w:sz w:val="28"/>
          <w:szCs w:val="28"/>
        </w:rPr>
        <w:t> </w:t>
      </w:r>
      <w:r w:rsidRPr="00A06601">
        <w:rPr>
          <w:b/>
          <w:bCs/>
          <w:color w:val="000000"/>
          <w:sz w:val="28"/>
          <w:szCs w:val="28"/>
        </w:rPr>
        <w:t>МНОГОЗВЕННОЙ ФОРМУЛЫ.</w:t>
      </w:r>
      <w:r w:rsidRPr="00A06601">
        <w:rPr>
          <w:rStyle w:val="apple-converted-space"/>
          <w:sz w:val="28"/>
          <w:szCs w:val="28"/>
        </w:rPr>
        <w:t> </w:t>
      </w:r>
      <w:r w:rsidRPr="00A06601">
        <w:rPr>
          <w:color w:val="000000"/>
          <w:sz w:val="28"/>
          <w:szCs w:val="28"/>
        </w:rPr>
        <w:t>В этом случае первый пункт фор</w:t>
      </w:r>
      <w:r w:rsidRPr="00A06601">
        <w:rPr>
          <w:color w:val="000000"/>
          <w:sz w:val="28"/>
          <w:szCs w:val="28"/>
        </w:rPr>
        <w:softHyphen/>
        <w:t>мулы именуется</w:t>
      </w:r>
      <w:r w:rsidRPr="00A06601">
        <w:rPr>
          <w:rStyle w:val="apple-converted-space"/>
          <w:b/>
          <w:bCs/>
          <w:sz w:val="28"/>
          <w:szCs w:val="28"/>
        </w:rPr>
        <w:t> </w:t>
      </w:r>
      <w:r w:rsidRPr="00A06601">
        <w:rPr>
          <w:b/>
          <w:bCs/>
          <w:color w:val="000000"/>
          <w:sz w:val="28"/>
          <w:szCs w:val="28"/>
        </w:rPr>
        <w:t>главным</w:t>
      </w:r>
      <w:r w:rsidRPr="00A06601">
        <w:rPr>
          <w:rStyle w:val="apple-converted-space"/>
          <w:sz w:val="28"/>
          <w:szCs w:val="28"/>
        </w:rPr>
        <w:t> </w:t>
      </w:r>
      <w:r w:rsidRPr="00A06601">
        <w:rPr>
          <w:color w:val="000000"/>
          <w:sz w:val="28"/>
          <w:szCs w:val="28"/>
        </w:rPr>
        <w:t>(или независимым), а последующие пункты</w:t>
      </w:r>
      <w:r w:rsidRPr="00A06601">
        <w:rPr>
          <w:rStyle w:val="apple-converted-space"/>
          <w:b/>
          <w:bCs/>
          <w:sz w:val="28"/>
          <w:szCs w:val="28"/>
        </w:rPr>
        <w:t> </w:t>
      </w:r>
      <w:r w:rsidRPr="00A06601">
        <w:rPr>
          <w:b/>
          <w:bCs/>
          <w:color w:val="000000"/>
          <w:sz w:val="28"/>
          <w:szCs w:val="28"/>
        </w:rPr>
        <w:t>— дополнительными.</w:t>
      </w:r>
      <w:r w:rsidRPr="00A06601">
        <w:rPr>
          <w:rStyle w:val="apple-converted-space"/>
          <w:sz w:val="28"/>
          <w:szCs w:val="28"/>
        </w:rPr>
        <w:t> </w:t>
      </w:r>
      <w:r w:rsidRPr="00A06601">
        <w:rPr>
          <w:color w:val="000000"/>
          <w:sz w:val="28"/>
          <w:szCs w:val="28"/>
        </w:rPr>
        <w:t>В ПЕРВЫЙ ПУНКТ многозвенной фор</w:t>
      </w:r>
      <w:r w:rsidRPr="00A06601">
        <w:rPr>
          <w:color w:val="000000"/>
          <w:sz w:val="28"/>
          <w:szCs w:val="28"/>
        </w:rPr>
        <w:softHyphen/>
        <w:t>мулы (или в каждый независимый пункт формулы, характери</w:t>
      </w:r>
      <w:r w:rsidRPr="00A06601">
        <w:rPr>
          <w:color w:val="000000"/>
          <w:sz w:val="28"/>
          <w:szCs w:val="28"/>
        </w:rPr>
        <w:softHyphen/>
        <w:t>зующей комплексное изобретение), вводятся общие существен</w:t>
      </w:r>
      <w:r w:rsidRPr="00A06601">
        <w:rPr>
          <w:color w:val="000000"/>
          <w:sz w:val="28"/>
          <w:szCs w:val="28"/>
        </w:rPr>
        <w:softHyphen/>
        <w:t>ные признаки изобретения, каждый из которых необходим во всех случаях выполнения или использования изобретения, а вме</w:t>
      </w:r>
      <w:r w:rsidRPr="00A06601">
        <w:rPr>
          <w:color w:val="000000"/>
          <w:sz w:val="28"/>
          <w:szCs w:val="28"/>
        </w:rPr>
        <w:softHyphen/>
        <w:t>сте взятые достаточны для того, чтобы обеспечить достижение положительного эффекта: эти признаки излагаются обобщенны</w:t>
      </w:r>
      <w:r w:rsidRPr="00A06601">
        <w:rPr>
          <w:color w:val="000000"/>
          <w:sz w:val="28"/>
          <w:szCs w:val="28"/>
        </w:rPr>
        <w:softHyphen/>
        <w:t>ми понятиями, причем необходимо, чтобы эти понятия охваты</w:t>
      </w:r>
      <w:r w:rsidRPr="00A06601">
        <w:rPr>
          <w:color w:val="000000"/>
          <w:sz w:val="28"/>
          <w:szCs w:val="28"/>
        </w:rPr>
        <w:softHyphen/>
        <w:t>вали все возможные частные случаи выполнения или использо</w:t>
      </w:r>
      <w:r w:rsidRPr="00A06601">
        <w:rPr>
          <w:color w:val="000000"/>
          <w:sz w:val="28"/>
          <w:szCs w:val="28"/>
        </w:rPr>
        <w:softHyphen/>
        <w:t>вания изобретения, предусмотренные заявителем, и возможность осуществления которых доказана в заявке.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ВО ВТОРОЙ И ПОСЛЕДУЮЩИЕ ПУНКТЫ многозвенной формулы включаются частные существенные признаки, развивающие, уто</w:t>
      </w:r>
      <w:r w:rsidRPr="00A06601">
        <w:rPr>
          <w:color w:val="000000"/>
          <w:sz w:val="28"/>
          <w:szCs w:val="28"/>
        </w:rPr>
        <w:softHyphen/>
        <w:t xml:space="preserve">чняющие совокупность признаков, указанную в первом пункте формулы, в том числе путем развития или уточнения отдельных признаков этой совокупности, и </w:t>
      </w:r>
      <w:r w:rsidRPr="00A06601">
        <w:rPr>
          <w:color w:val="000000"/>
          <w:sz w:val="28"/>
          <w:szCs w:val="28"/>
        </w:rPr>
        <w:lastRenderedPageBreak/>
        <w:t>необходимые лишь в частных случаях, в конкретных формах выполнения изобретения или при особых условиях его использования. Частные существенные при</w:t>
      </w:r>
      <w:r w:rsidRPr="00A06601">
        <w:rPr>
          <w:color w:val="000000"/>
          <w:sz w:val="28"/>
          <w:szCs w:val="28"/>
        </w:rPr>
        <w:softHyphen/>
        <w:t>знаки могут увеличивать (усиливать) положительный эффект, или создавать дополнительный к нему эффект. Такое развитие совокупности признаков, указанной в первом пункте формулы, может быть непосредственным, а может быть и косвенным, т. е. через подчиненные ему последующие пункты.</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Структура дополнительного пункта формулы та же, что и главного: состоит из ограничительной и отличительной частей. Различие лишь в том, что ограничительная часть состоит из на</w:t>
      </w:r>
      <w:r w:rsidRPr="00A06601">
        <w:rPr>
          <w:color w:val="000000"/>
          <w:sz w:val="28"/>
          <w:szCs w:val="28"/>
        </w:rPr>
        <w:softHyphen/>
        <w:t>звания изобретения и ссылки на первый или предыдущий допол</w:t>
      </w:r>
      <w:r w:rsidRPr="00A06601">
        <w:rPr>
          <w:color w:val="000000"/>
          <w:sz w:val="28"/>
          <w:szCs w:val="28"/>
        </w:rPr>
        <w:softHyphen/>
        <w:t>нительный пункт. Кроме того, в дополнительном пункте может не содержаться формулировка цели изобретения.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Существует и другой вид многозвенных формул, обусловлен</w:t>
      </w:r>
      <w:r w:rsidRPr="00A06601">
        <w:rPr>
          <w:color w:val="000000"/>
          <w:sz w:val="28"/>
          <w:szCs w:val="28"/>
        </w:rPr>
        <w:softHyphen/>
        <w:t>ный требованием</w:t>
      </w:r>
      <w:r w:rsidRPr="00A06601">
        <w:rPr>
          <w:rStyle w:val="apple-converted-space"/>
          <w:b/>
          <w:bCs/>
          <w:sz w:val="28"/>
          <w:szCs w:val="28"/>
        </w:rPr>
        <w:t> </w:t>
      </w:r>
      <w:r w:rsidRPr="00A06601">
        <w:rPr>
          <w:b/>
          <w:bCs/>
          <w:color w:val="000000"/>
          <w:sz w:val="28"/>
          <w:szCs w:val="28"/>
        </w:rPr>
        <w:t xml:space="preserve">единства </w:t>
      </w:r>
      <w:proofErr w:type="spellStart"/>
      <w:r w:rsidRPr="00A06601">
        <w:rPr>
          <w:b/>
          <w:bCs/>
          <w:color w:val="000000"/>
          <w:sz w:val="28"/>
          <w:szCs w:val="28"/>
        </w:rPr>
        <w:t>изобретения.</w:t>
      </w:r>
      <w:r w:rsidRPr="00A06601">
        <w:rPr>
          <w:color w:val="000000"/>
          <w:sz w:val="28"/>
          <w:szCs w:val="28"/>
        </w:rPr>
        <w:t>Принцип</w:t>
      </w:r>
      <w:proofErr w:type="spellEnd"/>
      <w:r w:rsidRPr="00A06601">
        <w:rPr>
          <w:color w:val="000000"/>
          <w:sz w:val="28"/>
          <w:szCs w:val="28"/>
        </w:rPr>
        <w:t xml:space="preserve"> единства изоб</w:t>
      </w:r>
      <w:r w:rsidRPr="00A06601">
        <w:rPr>
          <w:color w:val="000000"/>
          <w:sz w:val="28"/>
          <w:szCs w:val="28"/>
        </w:rPr>
        <w:softHyphen/>
        <w:t>ретения заключается в том, что в одну заявку, а также в один охранный документ (авторское свидетельство или патент) не мо</w:t>
      </w:r>
      <w:r w:rsidRPr="00A06601">
        <w:rPr>
          <w:color w:val="000000"/>
          <w:sz w:val="28"/>
          <w:szCs w:val="28"/>
        </w:rPr>
        <w:softHyphen/>
        <w:t xml:space="preserve">гут быть включены два или более независимых </w:t>
      </w:r>
      <w:proofErr w:type="spellStart"/>
      <w:r w:rsidRPr="00A06601">
        <w:rPr>
          <w:color w:val="000000"/>
          <w:sz w:val="28"/>
          <w:szCs w:val="28"/>
        </w:rPr>
        <w:t>изобретения;каждая</w:t>
      </w:r>
      <w:proofErr w:type="spellEnd"/>
      <w:r w:rsidRPr="00A06601">
        <w:rPr>
          <w:color w:val="000000"/>
          <w:sz w:val="28"/>
          <w:szCs w:val="28"/>
        </w:rPr>
        <w:t xml:space="preserve"> заявка должна относиться только к одному объекту. Одним объектом изобретения признается такое созданное изобре</w:t>
      </w:r>
      <w:r w:rsidRPr="00A06601">
        <w:rPr>
          <w:color w:val="000000"/>
          <w:sz w:val="28"/>
          <w:szCs w:val="28"/>
        </w:rPr>
        <w:softHyphen/>
        <w:t>тателем целое, т. е. такое единство частей, которое существует только потому, что эти части взаимосвязаны, эта связь носит устойчивый характер, и в результате этой взаимосвязи у целого появляются новые свойства, не присущие частям в их разобщен</w:t>
      </w:r>
      <w:r w:rsidRPr="00A06601">
        <w:rPr>
          <w:color w:val="000000"/>
          <w:sz w:val="28"/>
          <w:szCs w:val="28"/>
        </w:rPr>
        <w:softHyphen/>
        <w:t>ности.</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Единство изобретения признается соблюденным, если предме</w:t>
      </w:r>
      <w:r w:rsidRPr="00A06601">
        <w:rPr>
          <w:color w:val="000000"/>
          <w:sz w:val="28"/>
          <w:szCs w:val="28"/>
        </w:rPr>
        <w:softHyphen/>
        <w:t>том заявки являются: один объект изобретения (устройство,</w:t>
      </w:r>
      <w:r w:rsidRPr="00A06601">
        <w:rPr>
          <w:rStyle w:val="apple-converted-space"/>
          <w:sz w:val="28"/>
          <w:szCs w:val="28"/>
        </w:rPr>
        <w:t> </w:t>
      </w:r>
      <w:r w:rsidRPr="00A06601">
        <w:rPr>
          <w:i/>
          <w:iCs/>
          <w:color w:val="000000"/>
          <w:sz w:val="28"/>
          <w:szCs w:val="28"/>
        </w:rPr>
        <w:t>спо</w:t>
      </w:r>
      <w:r w:rsidRPr="00A06601">
        <w:rPr>
          <w:i/>
          <w:iCs/>
          <w:color w:val="000000"/>
          <w:sz w:val="28"/>
          <w:szCs w:val="28"/>
        </w:rPr>
        <w:softHyphen/>
        <w:t>соб</w:t>
      </w:r>
      <w:r w:rsidRPr="00A06601">
        <w:rPr>
          <w:rStyle w:val="apple-converted-space"/>
          <w:sz w:val="28"/>
          <w:szCs w:val="28"/>
        </w:rPr>
        <w:t> </w:t>
      </w:r>
      <w:r w:rsidRPr="00A06601">
        <w:rPr>
          <w:color w:val="000000"/>
          <w:sz w:val="28"/>
          <w:szCs w:val="28"/>
        </w:rPr>
        <w:t>или вещество); несколько объектов изобретения, если они служат единой цели и могут быть применены на дату подачи заявки лишь совместно (комплексное изобретение). В послед</w:t>
      </w:r>
      <w:r w:rsidRPr="00A06601">
        <w:rPr>
          <w:color w:val="000000"/>
          <w:sz w:val="28"/>
          <w:szCs w:val="28"/>
        </w:rPr>
        <w:softHyphen/>
        <w:t>нем случае имеется группа объектов изобретения, связанных между собой настолько, что они образуют единый общий изоб</w:t>
      </w:r>
      <w:r w:rsidRPr="00A06601">
        <w:rPr>
          <w:color w:val="000000"/>
          <w:sz w:val="28"/>
          <w:szCs w:val="28"/>
        </w:rPr>
        <w:softHyphen/>
        <w:t>ретательский замысел. Такое объединение допускается в строго определенных случаях: для осуществления способа нет извест</w:t>
      </w:r>
      <w:r w:rsidRPr="00A06601">
        <w:rPr>
          <w:color w:val="000000"/>
          <w:sz w:val="28"/>
          <w:szCs w:val="28"/>
        </w:rPr>
        <w:softHyphen/>
        <w:t>ного устройства, вследствие чего этот способ не может быть осу</w:t>
      </w:r>
      <w:r w:rsidRPr="00A06601">
        <w:rPr>
          <w:color w:val="000000"/>
          <w:sz w:val="28"/>
          <w:szCs w:val="28"/>
        </w:rPr>
        <w:softHyphen/>
        <w:t>ществлен без вновь изобретенного устройства; для изготовления вещества нет известного способа, из-за чего вещество невозмож</w:t>
      </w:r>
      <w:r w:rsidRPr="00A06601">
        <w:rPr>
          <w:color w:val="000000"/>
          <w:sz w:val="28"/>
          <w:szCs w:val="28"/>
        </w:rPr>
        <w:softHyphen/>
        <w:t>но изготовить без использования изобретенного способа; полез</w:t>
      </w:r>
      <w:r w:rsidRPr="00A06601">
        <w:rPr>
          <w:color w:val="000000"/>
          <w:sz w:val="28"/>
          <w:szCs w:val="28"/>
        </w:rPr>
        <w:softHyphen/>
        <w:t>ные свойства изобретенного вещества предопределяются не толь</w:t>
      </w:r>
      <w:r w:rsidRPr="00A06601">
        <w:rPr>
          <w:color w:val="000000"/>
          <w:sz w:val="28"/>
          <w:szCs w:val="28"/>
        </w:rPr>
        <w:softHyphen/>
        <w:t>ко составом этого вещества, но и способом его получения; полез</w:t>
      </w:r>
      <w:r w:rsidRPr="00A06601">
        <w:rPr>
          <w:color w:val="000000"/>
          <w:sz w:val="28"/>
          <w:szCs w:val="28"/>
        </w:rPr>
        <w:softHyphen/>
        <w:t>ные свойства изобретенного вещества предопределяются не толь</w:t>
      </w:r>
      <w:r w:rsidRPr="00A06601">
        <w:rPr>
          <w:color w:val="000000"/>
          <w:sz w:val="28"/>
          <w:szCs w:val="28"/>
        </w:rPr>
        <w:softHyphen/>
        <w:t>ко составом перерабатываемого изобретенного вещества, но и способом его обработки В перечисленных случаях многозвенная формула изобрете</w:t>
      </w:r>
      <w:r w:rsidRPr="00A06601">
        <w:rPr>
          <w:color w:val="000000"/>
          <w:sz w:val="28"/>
          <w:szCs w:val="28"/>
        </w:rPr>
        <w:softHyphen/>
        <w:t>ния содержит несколько независимых пунктов, каждый из кото</w:t>
      </w:r>
      <w:r w:rsidRPr="00A06601">
        <w:rPr>
          <w:color w:val="000000"/>
          <w:sz w:val="28"/>
          <w:szCs w:val="28"/>
        </w:rPr>
        <w:softHyphen/>
        <w:t>рых имеет правовое значение.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Структура формулы некоторых объектов имеет особенности.</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b/>
          <w:bCs/>
          <w:color w:val="000000"/>
          <w:sz w:val="28"/>
          <w:szCs w:val="28"/>
        </w:rPr>
        <w:t>Формула дополнительного изобретения</w:t>
      </w:r>
      <w:r w:rsidRPr="00A06601">
        <w:rPr>
          <w:rStyle w:val="apple-converted-space"/>
          <w:sz w:val="28"/>
          <w:szCs w:val="28"/>
        </w:rPr>
        <w:t> </w:t>
      </w:r>
      <w:r w:rsidRPr="00A06601">
        <w:rPr>
          <w:color w:val="000000"/>
          <w:sz w:val="28"/>
          <w:szCs w:val="28"/>
        </w:rPr>
        <w:t>включает в себя:</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на</w:t>
      </w:r>
      <w:r w:rsidRPr="00A06601">
        <w:rPr>
          <w:color w:val="000000"/>
          <w:sz w:val="28"/>
          <w:szCs w:val="28"/>
        </w:rPr>
        <w:softHyphen/>
        <w:t>звание дополнительного изобретения, которое соответствует фор</w:t>
      </w:r>
      <w:r w:rsidRPr="00A06601">
        <w:rPr>
          <w:color w:val="000000"/>
          <w:sz w:val="28"/>
          <w:szCs w:val="28"/>
        </w:rPr>
        <w:softHyphen/>
        <w:t xml:space="preserve">муле основного изобретения; номер авторского свидетельства или патента, </w:t>
      </w:r>
      <w:r w:rsidRPr="00A06601">
        <w:rPr>
          <w:color w:val="000000"/>
          <w:sz w:val="28"/>
          <w:szCs w:val="28"/>
        </w:rPr>
        <w:lastRenderedPageBreak/>
        <w:t>выданного на основное изобретение (вместо перечисле</w:t>
      </w:r>
      <w:r w:rsidRPr="00A06601">
        <w:rPr>
          <w:color w:val="000000"/>
          <w:sz w:val="28"/>
          <w:szCs w:val="28"/>
        </w:rPr>
        <w:softHyphen/>
        <w:t>ния ограничительных признаков);</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характеристику цели изобре</w:t>
      </w:r>
      <w:r w:rsidRPr="00A06601">
        <w:rPr>
          <w:color w:val="000000"/>
          <w:sz w:val="28"/>
          <w:szCs w:val="28"/>
        </w:rPr>
        <w:softHyphen/>
        <w:t>тения, соответствующую тому усовершенствованию, которое вно</w:t>
      </w:r>
      <w:r w:rsidRPr="00A06601">
        <w:rPr>
          <w:color w:val="000000"/>
          <w:sz w:val="28"/>
          <w:szCs w:val="28"/>
        </w:rPr>
        <w:softHyphen/>
        <w:t>сится в основное изобретение;</w:t>
      </w:r>
    </w:p>
    <w:p w:rsidR="006F024B" w:rsidRPr="00A06601" w:rsidRDefault="006F024B" w:rsidP="006F024B">
      <w:pPr>
        <w:pStyle w:val="a5"/>
        <w:shd w:val="clear" w:color="auto" w:fill="FFFFDD"/>
        <w:spacing w:before="0" w:beforeAutospacing="0" w:after="0" w:afterAutospacing="0"/>
        <w:ind w:firstLine="709"/>
        <w:jc w:val="both"/>
        <w:rPr>
          <w:color w:val="000000"/>
          <w:sz w:val="28"/>
          <w:szCs w:val="28"/>
        </w:rPr>
      </w:pPr>
      <w:r w:rsidRPr="00A06601">
        <w:rPr>
          <w:color w:val="000000"/>
          <w:sz w:val="28"/>
          <w:szCs w:val="28"/>
        </w:rPr>
        <w:t>- существенные отличительные при</w:t>
      </w:r>
      <w:r w:rsidRPr="00A06601">
        <w:rPr>
          <w:color w:val="000000"/>
          <w:sz w:val="28"/>
          <w:szCs w:val="28"/>
        </w:rPr>
        <w:softHyphen/>
        <w:t>знаки, которые привносятся для усовершенствования основного изобретения.</w:t>
      </w:r>
    </w:p>
    <w:p w:rsidR="006F024B" w:rsidRPr="006F024B" w:rsidRDefault="006F024B" w:rsidP="006F024B">
      <w:pPr>
        <w:pStyle w:val="a5"/>
        <w:shd w:val="clear" w:color="auto" w:fill="FFFFDD"/>
        <w:spacing w:before="0" w:beforeAutospacing="0" w:after="0" w:afterAutospacing="0"/>
        <w:ind w:firstLine="709"/>
        <w:jc w:val="both"/>
        <w:rPr>
          <w:sz w:val="28"/>
          <w:szCs w:val="28"/>
        </w:rPr>
      </w:pPr>
      <w:r w:rsidRPr="00A06601">
        <w:rPr>
          <w:b/>
          <w:bCs/>
          <w:color w:val="000000"/>
          <w:sz w:val="28"/>
          <w:szCs w:val="28"/>
        </w:rPr>
        <w:t>Формула изобретения «на применение»</w:t>
      </w:r>
      <w:r w:rsidRPr="00A06601">
        <w:rPr>
          <w:rStyle w:val="apple-converted-space"/>
          <w:sz w:val="28"/>
          <w:szCs w:val="28"/>
        </w:rPr>
        <w:t> </w:t>
      </w:r>
      <w:r w:rsidRPr="00A06601">
        <w:rPr>
          <w:color w:val="000000"/>
          <w:sz w:val="28"/>
          <w:szCs w:val="28"/>
        </w:rPr>
        <w:t>имеет специфическую структуру: здесь нет деления на части и, как правило, не указы</w:t>
      </w:r>
      <w:r w:rsidRPr="00A06601">
        <w:rPr>
          <w:color w:val="000000"/>
          <w:sz w:val="28"/>
          <w:szCs w:val="28"/>
        </w:rPr>
        <w:softHyphen/>
        <w:t>вается цель изобретения. Бытует мнение, что формула дополни</w:t>
      </w:r>
      <w:r w:rsidRPr="00A06601">
        <w:rPr>
          <w:color w:val="000000"/>
          <w:sz w:val="28"/>
          <w:szCs w:val="28"/>
        </w:rPr>
        <w:softHyphen/>
        <w:t>тельного изобретения и изобретения «на применение» может быть только однозвенной. Это мнение не основано ни на законо</w:t>
      </w:r>
      <w:r w:rsidRPr="00A06601">
        <w:rPr>
          <w:color w:val="000000"/>
          <w:sz w:val="28"/>
          <w:szCs w:val="28"/>
        </w:rPr>
        <w:softHyphen/>
        <w:t>дательстве, ни на практике.</w:t>
      </w:r>
    </w:p>
    <w:p w:rsidR="006F024B" w:rsidRPr="00922ED1" w:rsidRDefault="006F024B" w:rsidP="006F024B">
      <w:pPr>
        <w:shd w:val="clear" w:color="auto" w:fill="E8E8E6"/>
        <w:spacing w:before="100" w:beforeAutospacing="1" w:after="100" w:afterAutospacing="1" w:line="240" w:lineRule="auto"/>
        <w:ind w:firstLine="709"/>
        <w:jc w:val="both"/>
        <w:rPr>
          <w:rFonts w:ascii="Times New Roman" w:hAnsi="Times New Roman"/>
          <w:color w:val="000000"/>
          <w:sz w:val="28"/>
          <w:szCs w:val="28"/>
          <w:lang w:eastAsia="ru-RU"/>
        </w:rPr>
      </w:pPr>
    </w:p>
    <w:p w:rsidR="00A06601" w:rsidRDefault="00A06601" w:rsidP="006F024B">
      <w:pPr>
        <w:ind w:firstLine="709"/>
      </w:pPr>
    </w:p>
    <w:sectPr w:rsidR="00A06601" w:rsidSect="006F024B">
      <w:headerReference w:type="even" r:id="rId27"/>
      <w:footerReference w:type="even" r:id="rId28"/>
      <w:footerReference w:type="default" r:id="rId2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43" w:rsidRDefault="00520B43" w:rsidP="00150FAB">
      <w:pPr>
        <w:spacing w:after="0" w:line="240" w:lineRule="auto"/>
      </w:pPr>
      <w:r>
        <w:separator/>
      </w:r>
    </w:p>
  </w:endnote>
  <w:endnote w:type="continuationSeparator" w:id="0">
    <w:p w:rsidR="00520B43" w:rsidRDefault="00520B43" w:rsidP="0015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43" w:rsidRDefault="00520B43" w:rsidP="00A06601">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20B43" w:rsidRDefault="00520B4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43" w:rsidRDefault="00520B43" w:rsidP="00A06601">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55C0">
      <w:rPr>
        <w:rStyle w:val="a7"/>
        <w:noProof/>
      </w:rPr>
      <w:t>26</w:t>
    </w:r>
    <w:r>
      <w:rPr>
        <w:rStyle w:val="a7"/>
      </w:rPr>
      <w:fldChar w:fldCharType="end"/>
    </w:r>
  </w:p>
  <w:p w:rsidR="00520B43" w:rsidRDefault="00520B4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43" w:rsidRDefault="00520B43" w:rsidP="00150FAB">
      <w:pPr>
        <w:spacing w:after="0" w:line="240" w:lineRule="auto"/>
      </w:pPr>
      <w:r>
        <w:separator/>
      </w:r>
    </w:p>
  </w:footnote>
  <w:footnote w:type="continuationSeparator" w:id="0">
    <w:p w:rsidR="00520B43" w:rsidRDefault="00520B43" w:rsidP="00150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43" w:rsidRDefault="00520B43" w:rsidP="00A06601">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520B43" w:rsidRDefault="00520B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50C"/>
    <w:multiLevelType w:val="multilevel"/>
    <w:tmpl w:val="FA32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D1299"/>
    <w:multiLevelType w:val="multilevel"/>
    <w:tmpl w:val="77461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B5BE6"/>
    <w:multiLevelType w:val="multilevel"/>
    <w:tmpl w:val="8B06D9A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F0C27"/>
    <w:multiLevelType w:val="multilevel"/>
    <w:tmpl w:val="F10E2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A4768"/>
    <w:multiLevelType w:val="multilevel"/>
    <w:tmpl w:val="5A3A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87127"/>
    <w:multiLevelType w:val="multilevel"/>
    <w:tmpl w:val="7E18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9155D1"/>
    <w:multiLevelType w:val="multilevel"/>
    <w:tmpl w:val="E0501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00D9F"/>
    <w:multiLevelType w:val="multilevel"/>
    <w:tmpl w:val="96E6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B35338"/>
    <w:multiLevelType w:val="hybridMultilevel"/>
    <w:tmpl w:val="C0808CFA"/>
    <w:lvl w:ilvl="0" w:tplc="BBC89392">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21586E36"/>
    <w:multiLevelType w:val="multilevel"/>
    <w:tmpl w:val="A8C0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D20323"/>
    <w:multiLevelType w:val="multilevel"/>
    <w:tmpl w:val="F99C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163320"/>
    <w:multiLevelType w:val="multilevel"/>
    <w:tmpl w:val="35C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4673E"/>
    <w:multiLevelType w:val="multilevel"/>
    <w:tmpl w:val="F96C3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470DA3"/>
    <w:multiLevelType w:val="multilevel"/>
    <w:tmpl w:val="BE00B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D1497"/>
    <w:multiLevelType w:val="multilevel"/>
    <w:tmpl w:val="246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A11D95"/>
    <w:multiLevelType w:val="multilevel"/>
    <w:tmpl w:val="2BD28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B65F5"/>
    <w:multiLevelType w:val="multilevel"/>
    <w:tmpl w:val="86F6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B72F3"/>
    <w:multiLevelType w:val="multilevel"/>
    <w:tmpl w:val="6FE4F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A80201"/>
    <w:multiLevelType w:val="multilevel"/>
    <w:tmpl w:val="3416A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3C5ECF"/>
    <w:multiLevelType w:val="multilevel"/>
    <w:tmpl w:val="D67AB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01EEC"/>
    <w:multiLevelType w:val="multilevel"/>
    <w:tmpl w:val="062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343630"/>
    <w:multiLevelType w:val="multilevel"/>
    <w:tmpl w:val="190E9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E76DE1"/>
    <w:multiLevelType w:val="multilevel"/>
    <w:tmpl w:val="573855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180424"/>
    <w:multiLevelType w:val="multilevel"/>
    <w:tmpl w:val="0F84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8443B3"/>
    <w:multiLevelType w:val="multilevel"/>
    <w:tmpl w:val="F1E6C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B32B83"/>
    <w:multiLevelType w:val="multilevel"/>
    <w:tmpl w:val="D57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6760D"/>
    <w:multiLevelType w:val="multilevel"/>
    <w:tmpl w:val="47BA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3B3F4E"/>
    <w:multiLevelType w:val="multilevel"/>
    <w:tmpl w:val="C492B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2C2C6E"/>
    <w:multiLevelType w:val="multilevel"/>
    <w:tmpl w:val="494C4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6A50A4"/>
    <w:multiLevelType w:val="multilevel"/>
    <w:tmpl w:val="D296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7D4623"/>
    <w:multiLevelType w:val="multilevel"/>
    <w:tmpl w:val="E2AEC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535728"/>
    <w:multiLevelType w:val="multilevel"/>
    <w:tmpl w:val="DE449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F604D"/>
    <w:multiLevelType w:val="multilevel"/>
    <w:tmpl w:val="69C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7C6CB3"/>
    <w:multiLevelType w:val="multilevel"/>
    <w:tmpl w:val="CED0B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7B45BF"/>
    <w:multiLevelType w:val="multilevel"/>
    <w:tmpl w:val="DD4AF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8"/>
  </w:num>
  <w:num w:numId="3">
    <w:abstractNumId w:val="0"/>
  </w:num>
  <w:num w:numId="4">
    <w:abstractNumId w:val="16"/>
  </w:num>
  <w:num w:numId="5">
    <w:abstractNumId w:val="32"/>
  </w:num>
  <w:num w:numId="6">
    <w:abstractNumId w:val="1"/>
  </w:num>
  <w:num w:numId="7">
    <w:abstractNumId w:val="9"/>
  </w:num>
  <w:num w:numId="8">
    <w:abstractNumId w:val="10"/>
  </w:num>
  <w:num w:numId="9">
    <w:abstractNumId w:val="20"/>
  </w:num>
  <w:num w:numId="10">
    <w:abstractNumId w:val="12"/>
  </w:num>
  <w:num w:numId="11">
    <w:abstractNumId w:val="11"/>
  </w:num>
  <w:num w:numId="12">
    <w:abstractNumId w:val="27"/>
  </w:num>
  <w:num w:numId="13">
    <w:abstractNumId w:val="30"/>
  </w:num>
  <w:num w:numId="14">
    <w:abstractNumId w:val="7"/>
  </w:num>
  <w:num w:numId="15">
    <w:abstractNumId w:val="17"/>
  </w:num>
  <w:num w:numId="16">
    <w:abstractNumId w:val="22"/>
  </w:num>
  <w:num w:numId="17">
    <w:abstractNumId w:val="2"/>
  </w:num>
  <w:num w:numId="18">
    <w:abstractNumId w:val="5"/>
  </w:num>
  <w:num w:numId="19">
    <w:abstractNumId w:val="4"/>
  </w:num>
  <w:num w:numId="20">
    <w:abstractNumId w:val="26"/>
  </w:num>
  <w:num w:numId="21">
    <w:abstractNumId w:val="15"/>
  </w:num>
  <w:num w:numId="22">
    <w:abstractNumId w:val="18"/>
  </w:num>
  <w:num w:numId="23">
    <w:abstractNumId w:val="28"/>
  </w:num>
  <w:num w:numId="24">
    <w:abstractNumId w:val="3"/>
  </w:num>
  <w:num w:numId="25">
    <w:abstractNumId w:val="33"/>
  </w:num>
  <w:num w:numId="26">
    <w:abstractNumId w:val="6"/>
  </w:num>
  <w:num w:numId="27">
    <w:abstractNumId w:val="13"/>
  </w:num>
  <w:num w:numId="28">
    <w:abstractNumId w:val="19"/>
  </w:num>
  <w:num w:numId="29">
    <w:abstractNumId w:val="24"/>
  </w:num>
  <w:num w:numId="30">
    <w:abstractNumId w:val="23"/>
  </w:num>
  <w:num w:numId="31">
    <w:abstractNumId w:val="34"/>
  </w:num>
  <w:num w:numId="32">
    <w:abstractNumId w:val="31"/>
  </w:num>
  <w:num w:numId="33">
    <w:abstractNumId w:val="21"/>
  </w:num>
  <w:num w:numId="34">
    <w:abstractNumId w:val="1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024B"/>
    <w:rsid w:val="00131041"/>
    <w:rsid w:val="00150FAB"/>
    <w:rsid w:val="00520B43"/>
    <w:rsid w:val="0059273C"/>
    <w:rsid w:val="005F0E44"/>
    <w:rsid w:val="0067286B"/>
    <w:rsid w:val="006F024B"/>
    <w:rsid w:val="00A06601"/>
    <w:rsid w:val="00A12A36"/>
    <w:rsid w:val="00B67300"/>
    <w:rsid w:val="00D568B5"/>
    <w:rsid w:val="00E07519"/>
    <w:rsid w:val="00E655C0"/>
    <w:rsid w:val="00E80CE0"/>
    <w:rsid w:val="00EF03C1"/>
    <w:rsid w:val="00FC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4B"/>
    <w:pPr>
      <w:spacing w:after="160" w:line="259" w:lineRule="auto"/>
    </w:pPr>
    <w:rPr>
      <w:rFonts w:ascii="Calibri" w:eastAsia="Times New Roman" w:hAnsi="Calibri" w:cs="Times New Roman"/>
    </w:rPr>
  </w:style>
  <w:style w:type="paragraph" w:styleId="1">
    <w:name w:val="heading 1"/>
    <w:basedOn w:val="a"/>
    <w:next w:val="a"/>
    <w:link w:val="10"/>
    <w:qFormat/>
    <w:rsid w:val="006F024B"/>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qFormat/>
    <w:rsid w:val="006F024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F024B"/>
    <w:pPr>
      <w:keepNext/>
      <w:spacing w:before="240" w:after="60"/>
      <w:outlineLvl w:val="2"/>
    </w:pPr>
    <w:rPr>
      <w:rFonts w:ascii="Arial" w:hAnsi="Arial" w:cs="Arial"/>
      <w:b/>
      <w:bCs/>
      <w:sz w:val="26"/>
      <w:szCs w:val="26"/>
    </w:rPr>
  </w:style>
  <w:style w:type="paragraph" w:styleId="4">
    <w:name w:val="heading 4"/>
    <w:basedOn w:val="a"/>
    <w:next w:val="a"/>
    <w:link w:val="40"/>
    <w:qFormat/>
    <w:rsid w:val="006F024B"/>
    <w:pPr>
      <w:keepNext/>
      <w:spacing w:before="240" w:after="60"/>
      <w:outlineLvl w:val="3"/>
    </w:pPr>
    <w:rPr>
      <w:rFonts w:ascii="Times New Roman" w:hAnsi="Times New Roman"/>
      <w:b/>
      <w:bCs/>
      <w:sz w:val="28"/>
      <w:szCs w:val="28"/>
    </w:rPr>
  </w:style>
  <w:style w:type="paragraph" w:styleId="6">
    <w:name w:val="heading 6"/>
    <w:basedOn w:val="a"/>
    <w:next w:val="a"/>
    <w:link w:val="60"/>
    <w:uiPriority w:val="9"/>
    <w:qFormat/>
    <w:rsid w:val="006F024B"/>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24B"/>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F024B"/>
    <w:rPr>
      <w:rFonts w:ascii="Arial" w:eastAsia="Times New Roman" w:hAnsi="Arial" w:cs="Arial"/>
      <w:b/>
      <w:bCs/>
      <w:i/>
      <w:iCs/>
      <w:sz w:val="28"/>
      <w:szCs w:val="28"/>
    </w:rPr>
  </w:style>
  <w:style w:type="character" w:customStyle="1" w:styleId="30">
    <w:name w:val="Заголовок 3 Знак"/>
    <w:basedOn w:val="a0"/>
    <w:link w:val="3"/>
    <w:rsid w:val="006F024B"/>
    <w:rPr>
      <w:rFonts w:ascii="Arial" w:eastAsia="Times New Roman" w:hAnsi="Arial" w:cs="Arial"/>
      <w:b/>
      <w:bCs/>
      <w:sz w:val="26"/>
      <w:szCs w:val="26"/>
    </w:rPr>
  </w:style>
  <w:style w:type="character" w:customStyle="1" w:styleId="40">
    <w:name w:val="Заголовок 4 Знак"/>
    <w:basedOn w:val="a0"/>
    <w:link w:val="4"/>
    <w:rsid w:val="006F024B"/>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rsid w:val="006F024B"/>
    <w:rPr>
      <w:rFonts w:ascii="Calibri" w:eastAsia="Times New Roman" w:hAnsi="Calibri" w:cs="Times New Roman"/>
      <w:b/>
      <w:bCs/>
    </w:rPr>
  </w:style>
  <w:style w:type="paragraph" w:customStyle="1" w:styleId="11">
    <w:name w:val="Знак Знак1"/>
    <w:basedOn w:val="a"/>
    <w:rsid w:val="006F024B"/>
    <w:pPr>
      <w:spacing w:after="0" w:line="240" w:lineRule="auto"/>
    </w:pPr>
    <w:rPr>
      <w:rFonts w:ascii="Verdana" w:hAnsi="Verdana"/>
      <w:sz w:val="20"/>
      <w:szCs w:val="20"/>
      <w:lang w:val="en-US"/>
    </w:rPr>
  </w:style>
  <w:style w:type="paragraph" w:styleId="a3">
    <w:name w:val="List Paragraph"/>
    <w:basedOn w:val="a"/>
    <w:qFormat/>
    <w:rsid w:val="006F024B"/>
    <w:pPr>
      <w:ind w:left="720"/>
      <w:contextualSpacing/>
    </w:pPr>
  </w:style>
  <w:style w:type="paragraph" w:styleId="a4">
    <w:name w:val="No Spacing"/>
    <w:uiPriority w:val="1"/>
    <w:qFormat/>
    <w:rsid w:val="006F024B"/>
    <w:pPr>
      <w:spacing w:after="0" w:line="240" w:lineRule="auto"/>
    </w:pPr>
    <w:rPr>
      <w:rFonts w:ascii="Calibri" w:eastAsia="Times New Roman" w:hAnsi="Calibri" w:cs="Times New Roman"/>
    </w:rPr>
  </w:style>
  <w:style w:type="paragraph" w:styleId="a5">
    <w:name w:val="Normal (Web)"/>
    <w:basedOn w:val="a"/>
    <w:unhideWhenUsed/>
    <w:rsid w:val="006F024B"/>
    <w:pPr>
      <w:spacing w:before="100" w:beforeAutospacing="1" w:after="100" w:afterAutospacing="1" w:line="240" w:lineRule="auto"/>
    </w:pPr>
    <w:rPr>
      <w:rFonts w:ascii="Times New Roman" w:hAnsi="Times New Roman"/>
      <w:sz w:val="24"/>
      <w:szCs w:val="24"/>
      <w:lang w:eastAsia="ru-RU"/>
    </w:rPr>
  </w:style>
  <w:style w:type="paragraph" w:customStyle="1" w:styleId="a6">
    <w:name w:val="Знак Знак Знак Знак"/>
    <w:basedOn w:val="a"/>
    <w:rsid w:val="006F024B"/>
    <w:pPr>
      <w:spacing w:line="240" w:lineRule="exact"/>
    </w:pPr>
    <w:rPr>
      <w:rFonts w:ascii="Verdana" w:hAnsi="Verdana"/>
      <w:sz w:val="20"/>
      <w:szCs w:val="20"/>
      <w:lang w:val="en-US"/>
    </w:rPr>
  </w:style>
  <w:style w:type="paragraph" w:customStyle="1" w:styleId="ConsPlusNonformat">
    <w:name w:val="ConsPlusNonformat"/>
    <w:rsid w:val="006F02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24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7">
    <w:name w:val="page number"/>
    <w:basedOn w:val="a0"/>
    <w:rsid w:val="006F024B"/>
  </w:style>
  <w:style w:type="paragraph" w:styleId="a8">
    <w:name w:val="Body Text"/>
    <w:basedOn w:val="a"/>
    <w:link w:val="a9"/>
    <w:rsid w:val="006F024B"/>
    <w:pPr>
      <w:widowControl w:val="0"/>
      <w:suppressAutoHyphens/>
      <w:spacing w:after="120" w:line="240" w:lineRule="auto"/>
    </w:pPr>
    <w:rPr>
      <w:rFonts w:ascii="Times New Roman" w:eastAsia="Lucida Sans Unicode" w:hAnsi="Times New Roman"/>
      <w:sz w:val="24"/>
      <w:szCs w:val="24"/>
      <w:lang w:eastAsia="ar-SA"/>
    </w:rPr>
  </w:style>
  <w:style w:type="character" w:customStyle="1" w:styleId="a9">
    <w:name w:val="Основной текст Знак"/>
    <w:basedOn w:val="a0"/>
    <w:link w:val="a8"/>
    <w:rsid w:val="006F024B"/>
    <w:rPr>
      <w:rFonts w:ascii="Times New Roman" w:eastAsia="Lucida Sans Unicode" w:hAnsi="Times New Roman" w:cs="Times New Roman"/>
      <w:sz w:val="24"/>
      <w:szCs w:val="24"/>
      <w:lang w:eastAsia="ar-SA"/>
    </w:rPr>
  </w:style>
  <w:style w:type="paragraph" w:styleId="aa">
    <w:name w:val="Body Text Indent"/>
    <w:basedOn w:val="a8"/>
    <w:link w:val="ab"/>
    <w:rsid w:val="006F024B"/>
    <w:pPr>
      <w:ind w:left="283"/>
    </w:pPr>
  </w:style>
  <w:style w:type="character" w:customStyle="1" w:styleId="ab">
    <w:name w:val="Основной текст с отступом Знак"/>
    <w:basedOn w:val="a0"/>
    <w:link w:val="aa"/>
    <w:rsid w:val="006F024B"/>
    <w:rPr>
      <w:rFonts w:ascii="Times New Roman" w:eastAsia="Lucida Sans Unicode" w:hAnsi="Times New Roman" w:cs="Times New Roman"/>
      <w:sz w:val="24"/>
      <w:szCs w:val="24"/>
      <w:lang w:eastAsia="ar-SA"/>
    </w:rPr>
  </w:style>
  <w:style w:type="paragraph" w:styleId="ac">
    <w:name w:val="header"/>
    <w:basedOn w:val="a"/>
    <w:link w:val="ad"/>
    <w:rsid w:val="006F024B"/>
    <w:pPr>
      <w:widowControl w:val="0"/>
      <w:tabs>
        <w:tab w:val="center" w:pos="4677"/>
        <w:tab w:val="right" w:pos="9355"/>
      </w:tabs>
      <w:suppressAutoHyphens/>
      <w:spacing w:after="0" w:line="240" w:lineRule="auto"/>
    </w:pPr>
    <w:rPr>
      <w:rFonts w:ascii="Times New Roman" w:eastAsia="Lucida Sans Unicode" w:hAnsi="Times New Roman"/>
      <w:sz w:val="24"/>
      <w:szCs w:val="24"/>
      <w:lang w:eastAsia="ar-SA"/>
    </w:rPr>
  </w:style>
  <w:style w:type="character" w:customStyle="1" w:styleId="ad">
    <w:name w:val="Верхний колонтитул Знак"/>
    <w:basedOn w:val="a0"/>
    <w:link w:val="ac"/>
    <w:rsid w:val="006F024B"/>
    <w:rPr>
      <w:rFonts w:ascii="Times New Roman" w:eastAsia="Lucida Sans Unicode" w:hAnsi="Times New Roman" w:cs="Times New Roman"/>
      <w:sz w:val="24"/>
      <w:szCs w:val="24"/>
      <w:lang w:eastAsia="ar-SA"/>
    </w:rPr>
  </w:style>
  <w:style w:type="paragraph" w:styleId="ae">
    <w:name w:val="footer"/>
    <w:basedOn w:val="a"/>
    <w:link w:val="af"/>
    <w:rsid w:val="006F024B"/>
    <w:pPr>
      <w:widowControl w:val="0"/>
      <w:tabs>
        <w:tab w:val="center" w:pos="4677"/>
        <w:tab w:val="right" w:pos="9355"/>
      </w:tabs>
      <w:suppressAutoHyphens/>
      <w:spacing w:after="0" w:line="240" w:lineRule="auto"/>
    </w:pPr>
    <w:rPr>
      <w:rFonts w:ascii="Times New Roman" w:eastAsia="Lucida Sans Unicode" w:hAnsi="Times New Roman"/>
      <w:sz w:val="24"/>
      <w:szCs w:val="24"/>
      <w:lang w:eastAsia="ar-SA"/>
    </w:rPr>
  </w:style>
  <w:style w:type="character" w:customStyle="1" w:styleId="af">
    <w:name w:val="Нижний колонтитул Знак"/>
    <w:basedOn w:val="a0"/>
    <w:link w:val="ae"/>
    <w:rsid w:val="006F024B"/>
    <w:rPr>
      <w:rFonts w:ascii="Times New Roman" w:eastAsia="Lucida Sans Unicode" w:hAnsi="Times New Roman" w:cs="Times New Roman"/>
      <w:sz w:val="24"/>
      <w:szCs w:val="24"/>
      <w:lang w:eastAsia="ar-SA"/>
    </w:rPr>
  </w:style>
  <w:style w:type="character" w:styleId="af0">
    <w:name w:val="Hyperlink"/>
    <w:rsid w:val="006F024B"/>
    <w:rPr>
      <w:color w:val="0000FF"/>
      <w:u w:val="single"/>
    </w:rPr>
  </w:style>
  <w:style w:type="paragraph" w:styleId="af1">
    <w:name w:val="footnote text"/>
    <w:basedOn w:val="a"/>
    <w:link w:val="af2"/>
    <w:semiHidden/>
    <w:rsid w:val="006F024B"/>
    <w:pPr>
      <w:spacing w:after="0" w:line="240" w:lineRule="auto"/>
    </w:pPr>
    <w:rPr>
      <w:rFonts w:ascii="Times New Roman" w:hAnsi="Times New Roman"/>
      <w:sz w:val="20"/>
      <w:szCs w:val="20"/>
      <w:lang w:eastAsia="ru-RU"/>
    </w:rPr>
  </w:style>
  <w:style w:type="character" w:customStyle="1" w:styleId="af2">
    <w:name w:val="Текст сноски Знак"/>
    <w:basedOn w:val="a0"/>
    <w:link w:val="af1"/>
    <w:semiHidden/>
    <w:rsid w:val="006F024B"/>
    <w:rPr>
      <w:rFonts w:ascii="Times New Roman" w:eastAsia="Times New Roman" w:hAnsi="Times New Roman" w:cs="Times New Roman"/>
      <w:sz w:val="20"/>
      <w:szCs w:val="20"/>
      <w:lang w:eastAsia="ru-RU"/>
    </w:rPr>
  </w:style>
  <w:style w:type="character" w:styleId="af3">
    <w:name w:val="footnote reference"/>
    <w:semiHidden/>
    <w:rsid w:val="006F024B"/>
    <w:rPr>
      <w:vertAlign w:val="superscript"/>
    </w:rPr>
  </w:style>
  <w:style w:type="paragraph" w:styleId="21">
    <w:name w:val="List 2"/>
    <w:basedOn w:val="a"/>
    <w:rsid w:val="006F024B"/>
    <w:pPr>
      <w:spacing w:after="0" w:line="240" w:lineRule="auto"/>
      <w:ind w:left="566" w:hanging="283"/>
    </w:pPr>
    <w:rPr>
      <w:rFonts w:ascii="Times New Roman" w:hAnsi="Times New Roman"/>
      <w:sz w:val="24"/>
      <w:szCs w:val="24"/>
      <w:lang w:eastAsia="ru-RU"/>
    </w:rPr>
  </w:style>
  <w:style w:type="paragraph" w:styleId="22">
    <w:name w:val="Body Text Indent 2"/>
    <w:basedOn w:val="a"/>
    <w:link w:val="23"/>
    <w:rsid w:val="006F024B"/>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rsid w:val="006F024B"/>
    <w:rPr>
      <w:rFonts w:ascii="Times New Roman" w:eastAsia="Times New Roman" w:hAnsi="Times New Roman" w:cs="Times New Roman"/>
      <w:sz w:val="24"/>
      <w:szCs w:val="24"/>
      <w:lang w:eastAsia="ru-RU"/>
    </w:rPr>
  </w:style>
  <w:style w:type="paragraph" w:styleId="24">
    <w:name w:val="Body Text 2"/>
    <w:basedOn w:val="a"/>
    <w:link w:val="25"/>
    <w:rsid w:val="006F024B"/>
    <w:pPr>
      <w:spacing w:after="120" w:line="480" w:lineRule="auto"/>
    </w:pPr>
    <w:rPr>
      <w:rFonts w:ascii="Times New Roman" w:hAnsi="Times New Roman"/>
      <w:sz w:val="24"/>
      <w:szCs w:val="24"/>
      <w:lang w:eastAsia="ru-RU"/>
    </w:rPr>
  </w:style>
  <w:style w:type="character" w:customStyle="1" w:styleId="25">
    <w:name w:val="Основной текст 2 Знак"/>
    <w:basedOn w:val="a0"/>
    <w:link w:val="24"/>
    <w:rsid w:val="006F024B"/>
    <w:rPr>
      <w:rFonts w:ascii="Times New Roman" w:eastAsia="Times New Roman" w:hAnsi="Times New Roman" w:cs="Times New Roman"/>
      <w:sz w:val="24"/>
      <w:szCs w:val="24"/>
      <w:lang w:eastAsia="ru-RU"/>
    </w:rPr>
  </w:style>
  <w:style w:type="paragraph" w:customStyle="1" w:styleId="26">
    <w:name w:val="Знак2"/>
    <w:basedOn w:val="a"/>
    <w:rsid w:val="006F024B"/>
    <w:pPr>
      <w:tabs>
        <w:tab w:val="left" w:pos="708"/>
      </w:tabs>
      <w:spacing w:line="240" w:lineRule="exact"/>
    </w:pPr>
    <w:rPr>
      <w:rFonts w:ascii="Verdana" w:hAnsi="Verdana" w:cs="Verdana"/>
      <w:sz w:val="20"/>
      <w:szCs w:val="20"/>
      <w:lang w:val="en-US"/>
    </w:rPr>
  </w:style>
  <w:style w:type="paragraph" w:customStyle="1" w:styleId="af4">
    <w:name w:val="Знак Знак Знак"/>
    <w:basedOn w:val="a"/>
    <w:rsid w:val="006F024B"/>
    <w:pPr>
      <w:spacing w:line="240" w:lineRule="exact"/>
    </w:pPr>
    <w:rPr>
      <w:rFonts w:ascii="Verdana" w:hAnsi="Verdana"/>
      <w:sz w:val="20"/>
      <w:szCs w:val="20"/>
      <w:lang w:eastAsia="ru-RU"/>
    </w:rPr>
  </w:style>
  <w:style w:type="paragraph" w:styleId="af5">
    <w:name w:val="Title"/>
    <w:basedOn w:val="a"/>
    <w:link w:val="af6"/>
    <w:qFormat/>
    <w:rsid w:val="006F024B"/>
    <w:pPr>
      <w:spacing w:after="0" w:line="240" w:lineRule="auto"/>
      <w:jc w:val="center"/>
    </w:pPr>
    <w:rPr>
      <w:rFonts w:ascii="Times New Roman" w:hAnsi="Times New Roman"/>
      <w:sz w:val="24"/>
      <w:szCs w:val="20"/>
      <w:lang w:eastAsia="ru-RU"/>
    </w:rPr>
  </w:style>
  <w:style w:type="character" w:customStyle="1" w:styleId="af6">
    <w:name w:val="Название Знак"/>
    <w:basedOn w:val="a0"/>
    <w:link w:val="af5"/>
    <w:rsid w:val="006F024B"/>
    <w:rPr>
      <w:rFonts w:ascii="Times New Roman" w:eastAsia="Times New Roman" w:hAnsi="Times New Roman" w:cs="Times New Roman"/>
      <w:sz w:val="24"/>
      <w:szCs w:val="20"/>
      <w:lang w:eastAsia="ru-RU"/>
    </w:rPr>
  </w:style>
  <w:style w:type="paragraph" w:styleId="af7">
    <w:name w:val="Plain Text"/>
    <w:basedOn w:val="a"/>
    <w:link w:val="af8"/>
    <w:rsid w:val="006F024B"/>
    <w:pPr>
      <w:spacing w:after="0" w:line="240" w:lineRule="auto"/>
    </w:pPr>
    <w:rPr>
      <w:rFonts w:ascii="Courier New" w:hAnsi="Courier New"/>
      <w:sz w:val="20"/>
      <w:szCs w:val="20"/>
      <w:lang w:eastAsia="ru-RU"/>
    </w:rPr>
  </w:style>
  <w:style w:type="character" w:customStyle="1" w:styleId="af8">
    <w:name w:val="Текст Знак"/>
    <w:basedOn w:val="a0"/>
    <w:link w:val="af7"/>
    <w:rsid w:val="006F024B"/>
    <w:rPr>
      <w:rFonts w:ascii="Courier New" w:eastAsia="Times New Roman" w:hAnsi="Courier New" w:cs="Times New Roman"/>
      <w:sz w:val="20"/>
      <w:szCs w:val="20"/>
      <w:lang w:eastAsia="ru-RU"/>
    </w:rPr>
  </w:style>
  <w:style w:type="paragraph" w:customStyle="1" w:styleId="ConsPlusNormal">
    <w:name w:val="ConsPlusNormal"/>
    <w:rsid w:val="006F024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31">
    <w:name w:val="Знак Знак3"/>
    <w:locked/>
    <w:rsid w:val="006F024B"/>
    <w:rPr>
      <w:rFonts w:ascii="Courier New" w:hAnsi="Courier New" w:cs="Courier New"/>
      <w:lang w:val="ru-RU" w:eastAsia="ru-RU"/>
    </w:rPr>
  </w:style>
  <w:style w:type="character" w:styleId="af9">
    <w:name w:val="annotation reference"/>
    <w:semiHidden/>
    <w:rsid w:val="006F024B"/>
    <w:rPr>
      <w:sz w:val="16"/>
      <w:szCs w:val="16"/>
    </w:rPr>
  </w:style>
  <w:style w:type="paragraph" w:styleId="afa">
    <w:name w:val="annotation text"/>
    <w:basedOn w:val="a"/>
    <w:link w:val="afb"/>
    <w:semiHidden/>
    <w:rsid w:val="006F024B"/>
    <w:pPr>
      <w:spacing w:after="0" w:line="240" w:lineRule="auto"/>
    </w:pPr>
    <w:rPr>
      <w:rFonts w:ascii="Times New Roman" w:hAnsi="Times New Roman"/>
      <w:color w:val="000000"/>
      <w:w w:val="90"/>
      <w:sz w:val="20"/>
      <w:szCs w:val="20"/>
      <w:lang w:eastAsia="ru-RU"/>
    </w:rPr>
  </w:style>
  <w:style w:type="character" w:customStyle="1" w:styleId="afb">
    <w:name w:val="Текст примечания Знак"/>
    <w:basedOn w:val="a0"/>
    <w:link w:val="afa"/>
    <w:semiHidden/>
    <w:rsid w:val="006F024B"/>
    <w:rPr>
      <w:rFonts w:ascii="Times New Roman" w:eastAsia="Times New Roman" w:hAnsi="Times New Roman" w:cs="Times New Roman"/>
      <w:color w:val="000000"/>
      <w:w w:val="90"/>
      <w:sz w:val="20"/>
      <w:szCs w:val="20"/>
      <w:lang w:eastAsia="ru-RU"/>
    </w:rPr>
  </w:style>
  <w:style w:type="paragraph" w:styleId="afc">
    <w:name w:val="annotation subject"/>
    <w:basedOn w:val="afa"/>
    <w:next w:val="afa"/>
    <w:link w:val="afd"/>
    <w:semiHidden/>
    <w:rsid w:val="006F024B"/>
    <w:rPr>
      <w:b/>
      <w:bCs/>
    </w:rPr>
  </w:style>
  <w:style w:type="character" w:customStyle="1" w:styleId="afd">
    <w:name w:val="Тема примечания Знак"/>
    <w:basedOn w:val="afb"/>
    <w:link w:val="afc"/>
    <w:semiHidden/>
    <w:rsid w:val="006F024B"/>
    <w:rPr>
      <w:rFonts w:ascii="Times New Roman" w:eastAsia="Times New Roman" w:hAnsi="Times New Roman" w:cs="Times New Roman"/>
      <w:b/>
      <w:bCs/>
      <w:color w:val="000000"/>
      <w:w w:val="90"/>
      <w:sz w:val="20"/>
      <w:szCs w:val="20"/>
      <w:lang w:eastAsia="ru-RU"/>
    </w:rPr>
  </w:style>
  <w:style w:type="paragraph" w:styleId="afe">
    <w:name w:val="Balloon Text"/>
    <w:basedOn w:val="a"/>
    <w:link w:val="aff"/>
    <w:semiHidden/>
    <w:rsid w:val="006F024B"/>
    <w:pPr>
      <w:spacing w:after="0" w:line="240" w:lineRule="auto"/>
    </w:pPr>
    <w:rPr>
      <w:rFonts w:ascii="Tahoma" w:hAnsi="Tahoma"/>
      <w:color w:val="000000"/>
      <w:w w:val="90"/>
      <w:sz w:val="16"/>
      <w:szCs w:val="16"/>
      <w:lang w:eastAsia="ru-RU"/>
    </w:rPr>
  </w:style>
  <w:style w:type="character" w:customStyle="1" w:styleId="aff">
    <w:name w:val="Текст выноски Знак"/>
    <w:basedOn w:val="a0"/>
    <w:link w:val="afe"/>
    <w:semiHidden/>
    <w:rsid w:val="006F024B"/>
    <w:rPr>
      <w:rFonts w:ascii="Tahoma" w:eastAsia="Times New Roman" w:hAnsi="Tahoma" w:cs="Times New Roman"/>
      <w:color w:val="000000"/>
      <w:w w:val="90"/>
      <w:sz w:val="16"/>
      <w:szCs w:val="16"/>
      <w:lang w:eastAsia="ru-RU"/>
    </w:rPr>
  </w:style>
  <w:style w:type="table" w:styleId="aff0">
    <w:name w:val="Table Grid"/>
    <w:basedOn w:val="a1"/>
    <w:rsid w:val="006F0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6F024B"/>
  </w:style>
  <w:style w:type="character" w:customStyle="1" w:styleId="apple-converted-space">
    <w:name w:val="apple-converted-space"/>
    <w:basedOn w:val="a0"/>
    <w:rsid w:val="006F024B"/>
  </w:style>
  <w:style w:type="character" w:customStyle="1" w:styleId="grame">
    <w:name w:val="grame"/>
    <w:basedOn w:val="a0"/>
    <w:rsid w:val="006F024B"/>
  </w:style>
  <w:style w:type="paragraph" w:customStyle="1" w:styleId="fr2">
    <w:name w:val="fr2"/>
    <w:basedOn w:val="a"/>
    <w:rsid w:val="006F024B"/>
    <w:pPr>
      <w:spacing w:before="100" w:beforeAutospacing="1" w:after="100" w:afterAutospacing="1" w:line="240" w:lineRule="auto"/>
    </w:pPr>
    <w:rPr>
      <w:rFonts w:ascii="Times New Roman" w:hAnsi="Times New Roman"/>
      <w:sz w:val="24"/>
      <w:szCs w:val="24"/>
      <w:lang w:eastAsia="ru-RU"/>
    </w:rPr>
  </w:style>
  <w:style w:type="character" w:styleId="aff1">
    <w:name w:val="Emphasis"/>
    <w:basedOn w:val="a0"/>
    <w:qFormat/>
    <w:rsid w:val="006F024B"/>
    <w:rPr>
      <w:i/>
      <w:iCs/>
    </w:rPr>
  </w:style>
  <w:style w:type="character" w:styleId="aff2">
    <w:name w:val="Strong"/>
    <w:basedOn w:val="a0"/>
    <w:qFormat/>
    <w:rsid w:val="006F024B"/>
    <w:rPr>
      <w:b/>
      <w:bCs/>
    </w:rPr>
  </w:style>
  <w:style w:type="character" w:customStyle="1" w:styleId="w">
    <w:name w:val="w"/>
    <w:basedOn w:val="a0"/>
    <w:rsid w:val="006F024B"/>
  </w:style>
  <w:style w:type="character" w:customStyle="1" w:styleId="b-share">
    <w:name w:val="b-share"/>
    <w:basedOn w:val="a0"/>
    <w:rsid w:val="006F024B"/>
  </w:style>
  <w:style w:type="character" w:customStyle="1" w:styleId="b-share-form-buttonb-share-form-buttonshare">
    <w:name w:val="b-share-form-button b-share-form-button_share"/>
    <w:basedOn w:val="a0"/>
    <w:rsid w:val="006F024B"/>
  </w:style>
  <w:style w:type="character" w:customStyle="1" w:styleId="middle">
    <w:name w:val="middle"/>
    <w:basedOn w:val="a0"/>
    <w:rsid w:val="006F024B"/>
  </w:style>
  <w:style w:type="paragraph" w:styleId="z-">
    <w:name w:val="HTML Top of Form"/>
    <w:basedOn w:val="a"/>
    <w:next w:val="a"/>
    <w:link w:val="z-0"/>
    <w:hidden/>
    <w:rsid w:val="006F024B"/>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6F024B"/>
    <w:rPr>
      <w:rFonts w:ascii="Arial" w:eastAsia="Times New Roman" w:hAnsi="Arial" w:cs="Arial"/>
      <w:vanish/>
      <w:sz w:val="16"/>
      <w:szCs w:val="16"/>
      <w:lang w:eastAsia="ru-RU"/>
    </w:rPr>
  </w:style>
  <w:style w:type="paragraph" w:customStyle="1" w:styleId="textright">
    <w:name w:val="textright"/>
    <w:basedOn w:val="a"/>
    <w:rsid w:val="006F024B"/>
    <w:pPr>
      <w:spacing w:before="100" w:beforeAutospacing="1" w:after="100" w:afterAutospacing="1" w:line="240" w:lineRule="auto"/>
    </w:pPr>
    <w:rPr>
      <w:rFonts w:ascii="Times New Roman" w:hAnsi="Times New Roman"/>
      <w:sz w:val="24"/>
      <w:szCs w:val="24"/>
      <w:lang w:eastAsia="ru-RU"/>
    </w:rPr>
  </w:style>
  <w:style w:type="paragraph" w:styleId="z-1">
    <w:name w:val="HTML Bottom of Form"/>
    <w:basedOn w:val="a"/>
    <w:next w:val="a"/>
    <w:link w:val="z-2"/>
    <w:hidden/>
    <w:rsid w:val="006F024B"/>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6F024B"/>
    <w:rPr>
      <w:rFonts w:ascii="Arial" w:eastAsia="Times New Roman" w:hAnsi="Arial" w:cs="Arial"/>
      <w:vanish/>
      <w:sz w:val="16"/>
      <w:szCs w:val="16"/>
      <w:lang w:eastAsia="ru-RU"/>
    </w:rPr>
  </w:style>
  <w:style w:type="paragraph" w:customStyle="1" w:styleId="textcenter">
    <w:name w:val="textcenter"/>
    <w:basedOn w:val="a"/>
    <w:rsid w:val="006F024B"/>
    <w:pPr>
      <w:spacing w:before="100" w:beforeAutospacing="1" w:after="100" w:afterAutospacing="1" w:line="240" w:lineRule="auto"/>
    </w:pPr>
    <w:rPr>
      <w:rFonts w:ascii="Times New Roman" w:hAnsi="Times New Roman"/>
      <w:sz w:val="24"/>
      <w:szCs w:val="24"/>
      <w:lang w:eastAsia="ru-RU"/>
    </w:rPr>
  </w:style>
  <w:style w:type="character" w:customStyle="1" w:styleId="review-h5">
    <w:name w:val="review-h5"/>
    <w:basedOn w:val="a0"/>
    <w:rsid w:val="006F024B"/>
  </w:style>
  <w:style w:type="paragraph" w:customStyle="1" w:styleId="53">
    <w:name w:val="53"/>
    <w:basedOn w:val="a"/>
    <w:rsid w:val="006F024B"/>
    <w:pPr>
      <w:spacing w:before="100" w:beforeAutospacing="1" w:after="100" w:afterAutospacing="1" w:line="240" w:lineRule="auto"/>
    </w:pPr>
    <w:rPr>
      <w:rFonts w:ascii="Times New Roman" w:hAnsi="Times New Roman"/>
      <w:sz w:val="24"/>
      <w:szCs w:val="24"/>
      <w:lang w:eastAsia="ru-RU"/>
    </w:rPr>
  </w:style>
  <w:style w:type="paragraph" w:customStyle="1" w:styleId="110">
    <w:name w:val="11"/>
    <w:basedOn w:val="a"/>
    <w:rsid w:val="006F024B"/>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inventech.ru/pub/methods/triz/" TargetMode="External"/><Relationship Id="rId26" Type="http://schemas.openxmlformats.org/officeDocument/2006/relationships/hyperlink" Target="http://www.patika.ru/Patent_na_Promyshlenniy_obrazets_Promishlenniye_obraztsy_Patentovaniye_promishlennogo_obrazca_patentovanie_desayna.html" TargetMode="External"/><Relationship Id="rId3" Type="http://schemas.openxmlformats.org/officeDocument/2006/relationships/styles" Target="styles.xml"/><Relationship Id="rId21" Type="http://schemas.openxmlformats.org/officeDocument/2006/relationships/hyperlink" Target="http://www.patika.ru/pps.htm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cfin.ru/management/controlling/iso_abc.shtml" TargetMode="External"/><Relationship Id="rId25" Type="http://schemas.openxmlformats.org/officeDocument/2006/relationships/hyperlink" Target="http://www.patika.ru/Patent_na_poleznuyu_model.html" TargetMode="External"/><Relationship Id="rId2" Type="http://schemas.openxmlformats.org/officeDocument/2006/relationships/numbering" Target="numbering.xml"/><Relationship Id="rId16" Type="http://schemas.openxmlformats.org/officeDocument/2006/relationships/hyperlink" Target="http://www.grandars.ru/college/biznes/professiya.html" TargetMode="External"/><Relationship Id="rId20" Type="http://schemas.openxmlformats.org/officeDocument/2006/relationships/hyperlink" Target="http://dic.academic.ru/dic.nsf/bse/118945/%D0%9F%D0%B0%D1%82%D0%B5%D0%BD%D1%8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patika.ru/izobreten.html"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patika.ru/fas.html"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1patent.ru/services/izobretenija/patent-na-izobretenija/"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patika.ru/sud.htm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8EA1-6088-456C-B3C2-D8D8CC61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87</Pages>
  <Words>26641</Words>
  <Characters>151857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Владимировна</dc:creator>
  <cp:keywords/>
  <dc:description/>
  <cp:lastModifiedBy>ГИДРО_116</cp:lastModifiedBy>
  <cp:revision>7</cp:revision>
  <dcterms:created xsi:type="dcterms:W3CDTF">2017-01-19T07:19:00Z</dcterms:created>
  <dcterms:modified xsi:type="dcterms:W3CDTF">2018-09-20T07:50:00Z</dcterms:modified>
</cp:coreProperties>
</file>