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80" w:rsidRDefault="00BF5880" w:rsidP="00BF588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Смирнов Е.Н., Щербачёв В.В.</w:t>
      </w:r>
      <w:r>
        <w:rPr>
          <w:sz w:val="28"/>
          <w:szCs w:val="28"/>
        </w:rPr>
        <w:t xml:space="preserve"> Сопоставительная оценка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чества профиля вагонной стойки/ Наук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р. Донец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ац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>. ун-ту. Сер</w:t>
      </w:r>
      <w:proofErr w:type="gramStart"/>
      <w:r>
        <w:rPr>
          <w:sz w:val="28"/>
          <w:szCs w:val="28"/>
        </w:rPr>
        <w:t xml:space="preserve">., </w:t>
      </w:r>
      <w:proofErr w:type="spellStart"/>
      <w:proofErr w:type="gramEnd"/>
      <w:r>
        <w:rPr>
          <w:sz w:val="28"/>
          <w:szCs w:val="28"/>
        </w:rPr>
        <w:t>Металургія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Донецьк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Дон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ТУ</w:t>
      </w:r>
      <w:proofErr w:type="spellEnd"/>
      <w:r>
        <w:rPr>
          <w:sz w:val="28"/>
          <w:szCs w:val="28"/>
        </w:rPr>
        <w:t xml:space="preserve">, 2010. - </w:t>
      </w:r>
      <w:proofErr w:type="spellStart"/>
      <w:r>
        <w:rPr>
          <w:sz w:val="28"/>
          <w:szCs w:val="28"/>
        </w:rPr>
        <w:t>Вип</w:t>
      </w:r>
      <w:proofErr w:type="spellEnd"/>
      <w:r>
        <w:rPr>
          <w:sz w:val="28"/>
          <w:szCs w:val="28"/>
        </w:rPr>
        <w:t>. 12(177). - С. 171-181.</w:t>
      </w:r>
    </w:p>
    <w:p w:rsidR="00BF5880" w:rsidRDefault="00BF5880" w:rsidP="00BF5880">
      <w:pPr>
        <w:jc w:val="both"/>
        <w:rPr>
          <w:sz w:val="28"/>
          <w:szCs w:val="28"/>
        </w:rPr>
      </w:pPr>
    </w:p>
    <w:p w:rsidR="00BF5880" w:rsidRDefault="00BF5880" w:rsidP="00BF5880">
      <w:pPr>
        <w:pStyle w:val="a3"/>
      </w:pPr>
      <w:r>
        <w:t xml:space="preserve">На примере профиля вагонной стойки выполнено комплексное исследование качества крупносортных профилей для вагоностроения производимых в Украине и России. Показано, что реализованная на ОАО  “КМЗ им. В.Куйбышева” сквозная интегрированная технология производства крупносортных профилей из </w:t>
      </w:r>
      <w:proofErr w:type="spellStart"/>
      <w:r>
        <w:t>непрерывнолитого</w:t>
      </w:r>
      <w:proofErr w:type="spellEnd"/>
      <w:r>
        <w:t xml:space="preserve"> металла гарантирует стабильное получение металлопроката 345 категории прочности из стали 09Г2С.</w:t>
      </w:r>
    </w:p>
    <w:p w:rsidR="00BF5880" w:rsidRDefault="00BF5880" w:rsidP="00BF5880">
      <w:pPr>
        <w:ind w:left="360"/>
        <w:jc w:val="both"/>
        <w:rPr>
          <w:sz w:val="28"/>
        </w:rPr>
      </w:pPr>
    </w:p>
    <w:p w:rsidR="00BF5880" w:rsidRPr="00BF5880" w:rsidRDefault="00BF5880" w:rsidP="00BF5880">
      <w:pPr>
        <w:ind w:left="360"/>
        <w:jc w:val="both"/>
        <w:rPr>
          <w:iCs/>
          <w:sz w:val="28"/>
          <w:lang w:val="uk-UA"/>
        </w:rPr>
      </w:pPr>
      <w:r>
        <w:rPr>
          <w:iCs/>
          <w:sz w:val="28"/>
          <w:szCs w:val="20"/>
          <w:lang w:val="uk-UA"/>
        </w:rPr>
        <w:t xml:space="preserve">На прикладі профілю вагонної стійки виконано комплексне дослідження якості великосортних профілів  для вагонобудування, які виробляються в Україні та Росії. Доведено, що реалізована на ВАТ </w:t>
      </w:r>
      <w:r w:rsidRPr="00BF5880">
        <w:rPr>
          <w:iCs/>
          <w:sz w:val="28"/>
          <w:lang w:val="uk-UA"/>
        </w:rPr>
        <w:t>“КМЗ</w:t>
      </w:r>
      <w:r>
        <w:rPr>
          <w:iCs/>
          <w:sz w:val="28"/>
          <w:lang w:val="uk-UA"/>
        </w:rPr>
        <w:t xml:space="preserve"> </w:t>
      </w:r>
      <w:r w:rsidRPr="00BF5880">
        <w:rPr>
          <w:iCs/>
          <w:sz w:val="28"/>
          <w:lang w:val="uk-UA"/>
        </w:rPr>
        <w:t xml:space="preserve"> </w:t>
      </w:r>
      <w:r>
        <w:rPr>
          <w:iCs/>
          <w:sz w:val="28"/>
          <w:lang w:val="uk-UA"/>
        </w:rPr>
        <w:t>і</w:t>
      </w:r>
      <w:r w:rsidRPr="00BF5880">
        <w:rPr>
          <w:iCs/>
          <w:sz w:val="28"/>
          <w:lang w:val="uk-UA"/>
        </w:rPr>
        <w:t>м. В.Куйб</w:t>
      </w:r>
      <w:r>
        <w:rPr>
          <w:iCs/>
          <w:sz w:val="28"/>
          <w:lang w:val="uk-UA"/>
        </w:rPr>
        <w:t>и</w:t>
      </w:r>
      <w:r w:rsidRPr="00BF5880">
        <w:rPr>
          <w:iCs/>
          <w:sz w:val="28"/>
          <w:lang w:val="uk-UA"/>
        </w:rPr>
        <w:t xml:space="preserve">шева” </w:t>
      </w:r>
      <w:r>
        <w:rPr>
          <w:iCs/>
          <w:sz w:val="28"/>
          <w:lang w:val="uk-UA"/>
        </w:rPr>
        <w:t>наскрізна інтегрована технологія виробництва великосортних профілів з безперервнолитого металу гарантує стабільне отримання металопрокату 345 категорії міцності зі сталі</w:t>
      </w:r>
      <w:r w:rsidRPr="00BF5880">
        <w:rPr>
          <w:iCs/>
          <w:sz w:val="28"/>
          <w:lang w:val="uk-UA"/>
        </w:rPr>
        <w:t>09Г2С.</w:t>
      </w:r>
    </w:p>
    <w:p w:rsidR="00BF5880" w:rsidRPr="00BF5880" w:rsidRDefault="00BF5880" w:rsidP="00BF5880">
      <w:pPr>
        <w:ind w:left="360"/>
        <w:jc w:val="both"/>
        <w:rPr>
          <w:iCs/>
          <w:sz w:val="28"/>
          <w:lang w:val="uk-UA"/>
        </w:rPr>
      </w:pPr>
    </w:p>
    <w:p w:rsidR="00BF5880" w:rsidRPr="00BF5880" w:rsidRDefault="00BF5880" w:rsidP="00BF5880">
      <w:pPr>
        <w:pStyle w:val="a5"/>
        <w:tabs>
          <w:tab w:val="left" w:pos="900"/>
        </w:tabs>
        <w:ind w:left="360"/>
        <w:jc w:val="both"/>
        <w:rPr>
          <w:bCs/>
          <w:lang w:val="en-US" w:eastAsia="en-US"/>
        </w:rPr>
      </w:pPr>
      <w:r>
        <w:rPr>
          <w:bCs/>
          <w:lang w:val="en-US" w:eastAsia="en-US"/>
        </w:rPr>
        <w:t xml:space="preserve">For example a section of car post carry out   comprehensive study quality of the large size </w:t>
      </w:r>
      <w:proofErr w:type="gramStart"/>
      <w:r>
        <w:rPr>
          <w:bCs/>
          <w:lang w:val="en-US" w:eastAsia="en-US"/>
        </w:rPr>
        <w:t>goods  for</w:t>
      </w:r>
      <w:proofErr w:type="gramEnd"/>
      <w:r>
        <w:rPr>
          <w:bCs/>
          <w:lang w:val="en-US" w:eastAsia="en-US"/>
        </w:rPr>
        <w:t xml:space="preserve"> car-building industry  which produced in </w:t>
      </w:r>
      <w:smartTag w:uri="urn:schemas-microsoft-com:office:smarttags" w:element="country-region">
        <w:r>
          <w:rPr>
            <w:bCs/>
            <w:lang w:val="en-US" w:eastAsia="en-US"/>
          </w:rPr>
          <w:t>Ukraine</w:t>
        </w:r>
      </w:smartTag>
      <w:r>
        <w:rPr>
          <w:bCs/>
          <w:lang w:val="en-US" w:eastAsia="en-US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rPr>
              <w:bCs/>
              <w:lang w:val="en-US" w:eastAsia="en-US"/>
            </w:rPr>
            <w:t>Russia</w:t>
          </w:r>
        </w:smartTag>
      </w:smartTag>
      <w:r>
        <w:rPr>
          <w:bCs/>
          <w:lang w:val="en-US" w:eastAsia="en-US"/>
        </w:rPr>
        <w:t xml:space="preserve">. It is shown that the realized at JSC "KMZ </w:t>
      </w:r>
      <w:proofErr w:type="spellStart"/>
      <w:r>
        <w:rPr>
          <w:bCs/>
          <w:lang w:val="en-US" w:eastAsia="en-US"/>
        </w:rPr>
        <w:t>im</w:t>
      </w:r>
      <w:proofErr w:type="spellEnd"/>
      <w:r>
        <w:rPr>
          <w:bCs/>
          <w:lang w:val="en-US" w:eastAsia="en-US"/>
        </w:rPr>
        <w:t xml:space="preserve">. </w:t>
      </w:r>
      <w:proofErr w:type="spellStart"/>
      <w:r>
        <w:rPr>
          <w:bCs/>
          <w:lang w:val="en-US" w:eastAsia="en-US"/>
        </w:rPr>
        <w:t>V.Kujbusheva</w:t>
      </w:r>
      <w:proofErr w:type="spellEnd"/>
      <w:r>
        <w:rPr>
          <w:bCs/>
          <w:lang w:val="en-US" w:eastAsia="en-US"/>
        </w:rPr>
        <w:t xml:space="preserve"> </w:t>
      </w:r>
      <w:proofErr w:type="gramStart"/>
      <w:r>
        <w:rPr>
          <w:bCs/>
          <w:lang w:val="en-US" w:eastAsia="en-US"/>
        </w:rPr>
        <w:t>" sequentially</w:t>
      </w:r>
      <w:proofErr w:type="gramEnd"/>
      <w:r>
        <w:rPr>
          <w:bCs/>
          <w:lang w:val="en-US" w:eastAsia="en-US"/>
        </w:rPr>
        <w:t xml:space="preserve"> integrated manufacturing technology of the large size goods  from continuous metal guarantees stable reception of rolled product by  345 categories of strength from steel 09G2S.</w:t>
      </w:r>
    </w:p>
    <w:p w:rsidR="0062386B" w:rsidRPr="00BF5880" w:rsidRDefault="0062386B">
      <w:pPr>
        <w:rPr>
          <w:lang w:val="en-US"/>
        </w:rPr>
      </w:pPr>
    </w:p>
    <w:sectPr w:rsidR="0062386B" w:rsidRPr="00BF5880" w:rsidSect="0062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436E"/>
    <w:multiLevelType w:val="hybridMultilevel"/>
    <w:tmpl w:val="6CD20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08"/>
  <w:characterSpacingControl w:val="doNotCompress"/>
  <w:compat/>
  <w:rsids>
    <w:rsidRoot w:val="00BF5880"/>
    <w:rsid w:val="00000343"/>
    <w:rsid w:val="00017AC3"/>
    <w:rsid w:val="00035DDD"/>
    <w:rsid w:val="00045DBD"/>
    <w:rsid w:val="00054FD9"/>
    <w:rsid w:val="00083FA4"/>
    <w:rsid w:val="00084FD4"/>
    <w:rsid w:val="00090853"/>
    <w:rsid w:val="000969AC"/>
    <w:rsid w:val="000B42F9"/>
    <w:rsid w:val="000F2106"/>
    <w:rsid w:val="000F56B7"/>
    <w:rsid w:val="00100F1D"/>
    <w:rsid w:val="00104F2D"/>
    <w:rsid w:val="001147E0"/>
    <w:rsid w:val="0013060A"/>
    <w:rsid w:val="001319C0"/>
    <w:rsid w:val="001B1105"/>
    <w:rsid w:val="001C5FE1"/>
    <w:rsid w:val="001E5631"/>
    <w:rsid w:val="00240B2E"/>
    <w:rsid w:val="0025004D"/>
    <w:rsid w:val="002616B0"/>
    <w:rsid w:val="002B42AC"/>
    <w:rsid w:val="00307A72"/>
    <w:rsid w:val="003256C4"/>
    <w:rsid w:val="00343997"/>
    <w:rsid w:val="003A78FD"/>
    <w:rsid w:val="003F7626"/>
    <w:rsid w:val="00403A15"/>
    <w:rsid w:val="00404AC8"/>
    <w:rsid w:val="00416D69"/>
    <w:rsid w:val="00416E7F"/>
    <w:rsid w:val="00424AB8"/>
    <w:rsid w:val="0045204F"/>
    <w:rsid w:val="00454870"/>
    <w:rsid w:val="00461203"/>
    <w:rsid w:val="0047146C"/>
    <w:rsid w:val="00475254"/>
    <w:rsid w:val="00493DE5"/>
    <w:rsid w:val="004F0EC4"/>
    <w:rsid w:val="005317F5"/>
    <w:rsid w:val="005772D4"/>
    <w:rsid w:val="00580CA8"/>
    <w:rsid w:val="00595F64"/>
    <w:rsid w:val="005D0001"/>
    <w:rsid w:val="005D0F6D"/>
    <w:rsid w:val="005D5D15"/>
    <w:rsid w:val="005E4CCA"/>
    <w:rsid w:val="0062386B"/>
    <w:rsid w:val="00626FDE"/>
    <w:rsid w:val="006272E3"/>
    <w:rsid w:val="006339D7"/>
    <w:rsid w:val="00680FC7"/>
    <w:rsid w:val="006B0B0E"/>
    <w:rsid w:val="006C5C60"/>
    <w:rsid w:val="006C751F"/>
    <w:rsid w:val="00701D51"/>
    <w:rsid w:val="00735F33"/>
    <w:rsid w:val="00747381"/>
    <w:rsid w:val="007C1644"/>
    <w:rsid w:val="007C29B8"/>
    <w:rsid w:val="007D1F55"/>
    <w:rsid w:val="0080153A"/>
    <w:rsid w:val="008141A6"/>
    <w:rsid w:val="00822347"/>
    <w:rsid w:val="00874704"/>
    <w:rsid w:val="008A4BEE"/>
    <w:rsid w:val="008A7B4A"/>
    <w:rsid w:val="008E1DCF"/>
    <w:rsid w:val="009049F6"/>
    <w:rsid w:val="00925978"/>
    <w:rsid w:val="00935BAB"/>
    <w:rsid w:val="0099315D"/>
    <w:rsid w:val="009940F9"/>
    <w:rsid w:val="009A1D22"/>
    <w:rsid w:val="009C2F42"/>
    <w:rsid w:val="009C5985"/>
    <w:rsid w:val="009F2FB3"/>
    <w:rsid w:val="009F5024"/>
    <w:rsid w:val="009F7F32"/>
    <w:rsid w:val="00A04848"/>
    <w:rsid w:val="00A606C8"/>
    <w:rsid w:val="00A73994"/>
    <w:rsid w:val="00A74FDA"/>
    <w:rsid w:val="00A81D72"/>
    <w:rsid w:val="00AA4CFF"/>
    <w:rsid w:val="00AB36CC"/>
    <w:rsid w:val="00AB472E"/>
    <w:rsid w:val="00B12478"/>
    <w:rsid w:val="00B2743D"/>
    <w:rsid w:val="00B33859"/>
    <w:rsid w:val="00B36787"/>
    <w:rsid w:val="00B40270"/>
    <w:rsid w:val="00B52D47"/>
    <w:rsid w:val="00B56DBA"/>
    <w:rsid w:val="00B639AD"/>
    <w:rsid w:val="00BA7131"/>
    <w:rsid w:val="00BC0B10"/>
    <w:rsid w:val="00BC5A80"/>
    <w:rsid w:val="00BE782C"/>
    <w:rsid w:val="00BF5880"/>
    <w:rsid w:val="00C134B7"/>
    <w:rsid w:val="00C33E55"/>
    <w:rsid w:val="00C35735"/>
    <w:rsid w:val="00C40618"/>
    <w:rsid w:val="00CA06C4"/>
    <w:rsid w:val="00D00ABD"/>
    <w:rsid w:val="00D32B3B"/>
    <w:rsid w:val="00D44B58"/>
    <w:rsid w:val="00D73E03"/>
    <w:rsid w:val="00D857CD"/>
    <w:rsid w:val="00D938E7"/>
    <w:rsid w:val="00D97A91"/>
    <w:rsid w:val="00DC391A"/>
    <w:rsid w:val="00E11659"/>
    <w:rsid w:val="00E13745"/>
    <w:rsid w:val="00E13EBB"/>
    <w:rsid w:val="00E14D26"/>
    <w:rsid w:val="00E413C7"/>
    <w:rsid w:val="00E462E7"/>
    <w:rsid w:val="00E50EEA"/>
    <w:rsid w:val="00E6040D"/>
    <w:rsid w:val="00E61C72"/>
    <w:rsid w:val="00EB041E"/>
    <w:rsid w:val="00EB4F91"/>
    <w:rsid w:val="00EC12FA"/>
    <w:rsid w:val="00ED2B55"/>
    <w:rsid w:val="00ED3AF1"/>
    <w:rsid w:val="00F01BBD"/>
    <w:rsid w:val="00F31823"/>
    <w:rsid w:val="00F36C3B"/>
    <w:rsid w:val="00F40FD5"/>
    <w:rsid w:val="00F53778"/>
    <w:rsid w:val="00F9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5880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F58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BF5880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BF58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 Знак2"/>
    <w:basedOn w:val="a"/>
    <w:rsid w:val="00BF5880"/>
    <w:pPr>
      <w:spacing w:after="20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>ДонНТУ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Кочура Владимир Васильевич</dc:creator>
  <cp:keywords/>
  <dc:description/>
  <cp:lastModifiedBy>Кочура Владимир Васильевич</cp:lastModifiedBy>
  <cp:revision>1</cp:revision>
  <dcterms:created xsi:type="dcterms:W3CDTF">2012-02-14T09:31:00Z</dcterms:created>
  <dcterms:modified xsi:type="dcterms:W3CDTF">2012-02-14T09:32:00Z</dcterms:modified>
</cp:coreProperties>
</file>