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4D5" w:rsidRPr="002506FC" w:rsidRDefault="00D464D5" w:rsidP="00D464D5">
      <w:pPr>
        <w:spacing w:line="360" w:lineRule="auto"/>
        <w:jc w:val="both"/>
        <w:rPr>
          <w:b/>
          <w:sz w:val="28"/>
          <w:szCs w:val="28"/>
        </w:rPr>
      </w:pPr>
      <w:r w:rsidRPr="002506FC">
        <w:rPr>
          <w:b/>
          <w:sz w:val="28"/>
          <w:szCs w:val="28"/>
        </w:rPr>
        <w:t xml:space="preserve">УДК </w:t>
      </w:r>
      <w:r w:rsidR="00620B34" w:rsidRPr="002506FC">
        <w:rPr>
          <w:b/>
          <w:sz w:val="28"/>
          <w:szCs w:val="28"/>
        </w:rPr>
        <w:t>621.78.013</w:t>
      </w:r>
    </w:p>
    <w:p w:rsidR="00884535" w:rsidRDefault="00884535" w:rsidP="00D464D5">
      <w:pPr>
        <w:spacing w:line="360" w:lineRule="auto"/>
        <w:jc w:val="both"/>
        <w:rPr>
          <w:sz w:val="28"/>
          <w:szCs w:val="28"/>
        </w:rPr>
      </w:pPr>
    </w:p>
    <w:p w:rsidR="00D464D5" w:rsidRPr="00D464D5" w:rsidRDefault="00AF4A91" w:rsidP="00D464D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Ю.Л.Курбатов</w:t>
      </w:r>
      <w:r w:rsidR="00D464D5" w:rsidRPr="00D464D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С.И.Гинкул</w:t>
      </w:r>
      <w:r w:rsidR="00D464D5" w:rsidRPr="00D464D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Ю.Е.</w:t>
      </w:r>
      <w:r w:rsidR="00D464D5" w:rsidRPr="00D464D5">
        <w:rPr>
          <w:b/>
          <w:sz w:val="28"/>
          <w:szCs w:val="28"/>
        </w:rPr>
        <w:t xml:space="preserve">Василенко, </w:t>
      </w:r>
      <w:proofErr w:type="spellStart"/>
      <w:r>
        <w:rPr>
          <w:b/>
          <w:sz w:val="28"/>
          <w:szCs w:val="28"/>
        </w:rPr>
        <w:t>А.П.</w:t>
      </w:r>
      <w:r w:rsidR="00D464D5" w:rsidRPr="00D464D5">
        <w:rPr>
          <w:b/>
          <w:sz w:val="28"/>
          <w:szCs w:val="28"/>
        </w:rPr>
        <w:t>Верзилов</w:t>
      </w:r>
      <w:proofErr w:type="spellEnd"/>
    </w:p>
    <w:p w:rsidR="00D464D5" w:rsidRDefault="00D464D5" w:rsidP="00D464D5">
      <w:pPr>
        <w:spacing w:line="360" w:lineRule="auto"/>
        <w:jc w:val="center"/>
        <w:rPr>
          <w:i/>
          <w:sz w:val="28"/>
          <w:szCs w:val="28"/>
        </w:rPr>
      </w:pPr>
      <w:r w:rsidRPr="00884535">
        <w:rPr>
          <w:i/>
          <w:sz w:val="28"/>
          <w:szCs w:val="28"/>
        </w:rPr>
        <w:t>(</w:t>
      </w:r>
      <w:proofErr w:type="spellStart"/>
      <w:r w:rsidRPr="00884535">
        <w:rPr>
          <w:i/>
          <w:sz w:val="28"/>
          <w:szCs w:val="28"/>
        </w:rPr>
        <w:t>ДонНТУ</w:t>
      </w:r>
      <w:proofErr w:type="spellEnd"/>
      <w:r w:rsidRPr="00884535">
        <w:rPr>
          <w:i/>
          <w:sz w:val="28"/>
          <w:szCs w:val="28"/>
        </w:rPr>
        <w:t>, г</w:t>
      </w:r>
      <w:proofErr w:type="gramStart"/>
      <w:r w:rsidRPr="00884535">
        <w:rPr>
          <w:i/>
          <w:sz w:val="28"/>
          <w:szCs w:val="28"/>
        </w:rPr>
        <w:t>.Д</w:t>
      </w:r>
      <w:proofErr w:type="gramEnd"/>
      <w:r w:rsidRPr="00884535">
        <w:rPr>
          <w:i/>
          <w:sz w:val="28"/>
          <w:szCs w:val="28"/>
        </w:rPr>
        <w:t>онецк)</w:t>
      </w:r>
    </w:p>
    <w:p w:rsidR="00884535" w:rsidRPr="00884535" w:rsidRDefault="00884535" w:rsidP="00D464D5">
      <w:pPr>
        <w:spacing w:line="360" w:lineRule="auto"/>
        <w:jc w:val="center"/>
        <w:rPr>
          <w:i/>
          <w:sz w:val="28"/>
          <w:szCs w:val="28"/>
        </w:rPr>
      </w:pPr>
    </w:p>
    <w:p w:rsidR="00DE3980" w:rsidRDefault="00D464D5" w:rsidP="00D464D5">
      <w:pPr>
        <w:spacing w:line="360" w:lineRule="auto"/>
        <w:jc w:val="center"/>
        <w:rPr>
          <w:b/>
          <w:sz w:val="32"/>
          <w:szCs w:val="32"/>
        </w:rPr>
      </w:pPr>
      <w:r w:rsidRPr="00884535">
        <w:rPr>
          <w:b/>
          <w:sz w:val="32"/>
          <w:szCs w:val="32"/>
        </w:rPr>
        <w:t>ИНЖЕНЕРНЫЙ МЕТОД РАСЧЕТА ПРОЦЕССА НАГРЕВА МАССИВНЫХ СТАЛЬНЫХ ЗАГОТОВОК С УЧЕТОМ ТЕМПЕРАТУРНЫХ НАПРЯЖЕНИЙ</w:t>
      </w:r>
    </w:p>
    <w:p w:rsidR="00620B34" w:rsidRPr="00884535" w:rsidRDefault="00620B34" w:rsidP="00D464D5">
      <w:pPr>
        <w:spacing w:line="360" w:lineRule="auto"/>
        <w:jc w:val="center"/>
        <w:rPr>
          <w:b/>
          <w:sz w:val="32"/>
          <w:szCs w:val="32"/>
        </w:rPr>
      </w:pPr>
    </w:p>
    <w:p w:rsidR="00620B34" w:rsidRPr="00620B34" w:rsidRDefault="00620B34" w:rsidP="00620B34">
      <w:pPr>
        <w:ind w:firstLine="708"/>
        <w:jc w:val="both"/>
        <w:rPr>
          <w:i/>
          <w:sz w:val="28"/>
          <w:szCs w:val="28"/>
        </w:rPr>
      </w:pPr>
      <w:r w:rsidRPr="00620B34">
        <w:rPr>
          <w:i/>
          <w:sz w:val="28"/>
          <w:szCs w:val="28"/>
        </w:rPr>
        <w:t>Предложен способ определения температурного поля заготовки упрощенным инженерным методом, что позволит исключить брак по нагреву, а также проводить процесс нагрева с минимальными энергетическими затратами. Представлен анализ изменения температурного поля массивных стальных заготовок для области перехода от упругого к пластичному состоянию металла.</w:t>
      </w:r>
    </w:p>
    <w:p w:rsidR="00620B34" w:rsidRPr="00B34918" w:rsidRDefault="00620B34" w:rsidP="00620B34">
      <w:pPr>
        <w:spacing w:line="360" w:lineRule="auto"/>
        <w:ind w:firstLine="708"/>
        <w:jc w:val="both"/>
        <w:rPr>
          <w:sz w:val="28"/>
          <w:szCs w:val="28"/>
        </w:rPr>
      </w:pPr>
    </w:p>
    <w:p w:rsidR="00620B34" w:rsidRDefault="00620B34" w:rsidP="00620B34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9B5392">
        <w:rPr>
          <w:b/>
          <w:sz w:val="28"/>
          <w:szCs w:val="28"/>
        </w:rPr>
        <w:t>Тепловой режим, брак, температурное напряжение, заготовка, теплообмен, инженерный метод, динамика нагрева</w:t>
      </w:r>
      <w:proofErr w:type="gramEnd"/>
    </w:p>
    <w:p w:rsidR="00B76854" w:rsidRDefault="00B76854" w:rsidP="00DE3980">
      <w:pPr>
        <w:spacing w:line="360" w:lineRule="auto"/>
        <w:jc w:val="both"/>
        <w:rPr>
          <w:sz w:val="28"/>
          <w:szCs w:val="28"/>
        </w:rPr>
      </w:pPr>
    </w:p>
    <w:p w:rsidR="00DE3980" w:rsidRDefault="00DE3980" w:rsidP="008721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64D5" w:rsidRPr="00D464D5">
        <w:rPr>
          <w:b/>
          <w:sz w:val="28"/>
          <w:szCs w:val="28"/>
        </w:rPr>
        <w:t>Постановка задачи.</w:t>
      </w:r>
      <w:r w:rsidR="00D464D5">
        <w:rPr>
          <w:sz w:val="28"/>
          <w:szCs w:val="28"/>
        </w:rPr>
        <w:t xml:space="preserve"> </w:t>
      </w:r>
      <w:r>
        <w:rPr>
          <w:sz w:val="28"/>
          <w:szCs w:val="28"/>
        </w:rPr>
        <w:t>Нагрев перед обработ</w:t>
      </w:r>
      <w:r w:rsidR="00D464D5">
        <w:rPr>
          <w:sz w:val="28"/>
          <w:szCs w:val="28"/>
        </w:rPr>
        <w:t>кой давлением крупных заготовок</w:t>
      </w:r>
      <w:r>
        <w:rPr>
          <w:sz w:val="28"/>
          <w:szCs w:val="28"/>
        </w:rPr>
        <w:t>, которые от</w:t>
      </w:r>
      <w:r w:rsidR="00E00AA8">
        <w:rPr>
          <w:sz w:val="28"/>
          <w:szCs w:val="28"/>
        </w:rPr>
        <w:t>носятся к категории термически</w:t>
      </w:r>
      <w:r>
        <w:rPr>
          <w:sz w:val="28"/>
          <w:szCs w:val="28"/>
        </w:rPr>
        <w:t xml:space="preserve"> массивных тел, сопровождается формированием значительного перепада температур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∆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</m:d>
      </m:oMath>
      <w:r w:rsidR="00D464D5" w:rsidRPr="00D464D5">
        <w:rPr>
          <w:sz w:val="28"/>
          <w:szCs w:val="28"/>
        </w:rPr>
        <w:t xml:space="preserve"> </w:t>
      </w:r>
      <w:r>
        <w:rPr>
          <w:sz w:val="28"/>
          <w:szCs w:val="28"/>
        </w:rPr>
        <w:t>по толщине заготовки, в результате чего возникают температурные напряжения</w:t>
      </w:r>
      <w:proofErr w:type="gramStart"/>
      <w:r>
        <w:rPr>
          <w:sz w:val="28"/>
          <w:szCs w:val="28"/>
        </w:rPr>
        <w:t xml:space="preserve"> </w:t>
      </w:r>
      <w:r w:rsidR="00D464D5" w:rsidRPr="00D464D5">
        <w:rPr>
          <w:sz w:val="28"/>
          <w:szCs w:val="28"/>
        </w:rPr>
        <w:t>(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σ</m:t>
        </m:r>
      </m:oMath>
      <w:r w:rsidR="00D464D5" w:rsidRPr="00D464D5">
        <w:rPr>
          <w:sz w:val="28"/>
          <w:szCs w:val="28"/>
        </w:rPr>
        <w:t>)</w:t>
      </w:r>
      <w:r w:rsidR="00D464D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пропорциональны перепаду температур</w:t>
      </w:r>
      <w:r w:rsidR="004859C9">
        <w:rPr>
          <w:sz w:val="28"/>
          <w:szCs w:val="28"/>
        </w:rPr>
        <w:t xml:space="preserve"> </w:t>
      </w:r>
      <w:r w:rsidR="004859C9" w:rsidRPr="004859C9">
        <w:rPr>
          <w:sz w:val="28"/>
          <w:szCs w:val="28"/>
        </w:rPr>
        <w:t>[</w:t>
      </w:r>
      <w:r w:rsidR="004859C9">
        <w:rPr>
          <w:sz w:val="28"/>
          <w:szCs w:val="28"/>
        </w:rPr>
        <w:t>1</w:t>
      </w:r>
      <w:r w:rsidR="004859C9" w:rsidRPr="004859C9">
        <w:rPr>
          <w:sz w:val="28"/>
          <w:szCs w:val="28"/>
        </w:rPr>
        <w:t>]</w:t>
      </w:r>
    </w:p>
    <w:p w:rsidR="00731578" w:rsidRPr="004859C9" w:rsidRDefault="00731578" w:rsidP="008721A3">
      <w:pPr>
        <w:jc w:val="both"/>
        <w:rPr>
          <w:sz w:val="28"/>
          <w:szCs w:val="28"/>
        </w:rPr>
      </w:pPr>
    </w:p>
    <w:p w:rsidR="00DE3980" w:rsidRDefault="003444C4" w:rsidP="008721A3">
      <w:pPr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        σ=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β∙Е∙∆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</m:t>
          </m:r>
          <m:r>
            <w:rPr>
              <w:rFonts w:ascii="Cambria Math" w:hAnsi="Cambria Math"/>
              <w:sz w:val="28"/>
              <w:szCs w:val="28"/>
            </w:rPr>
            <m:t xml:space="preserve">                                               (1)</m:t>
          </m:r>
        </m:oMath>
      </m:oMathPara>
    </w:p>
    <w:p w:rsidR="00731578" w:rsidRDefault="00731578" w:rsidP="008721A3">
      <w:pPr>
        <w:jc w:val="both"/>
        <w:rPr>
          <w:sz w:val="28"/>
          <w:szCs w:val="28"/>
          <w:lang w:val="en-US"/>
        </w:rPr>
      </w:pPr>
    </w:p>
    <w:p w:rsidR="00715CC5" w:rsidRDefault="004859C9" w:rsidP="008721A3">
      <w:pPr>
        <w:jc w:val="both"/>
        <w:rPr>
          <w:sz w:val="28"/>
          <w:szCs w:val="28"/>
        </w:rPr>
      </w:pPr>
      <w:r>
        <w:rPr>
          <w:sz w:val="28"/>
          <w:szCs w:val="28"/>
        </w:rPr>
        <w:t>и если эти напряжения превосходят допустимые, то это приводит к разрушению металла (</w:t>
      </w:r>
      <w:r w:rsidR="00780BAA">
        <w:rPr>
          <w:sz w:val="28"/>
          <w:szCs w:val="28"/>
        </w:rPr>
        <w:t>трещинам</w:t>
      </w:r>
      <w:r>
        <w:rPr>
          <w:sz w:val="28"/>
          <w:szCs w:val="28"/>
        </w:rPr>
        <w:t>)</w:t>
      </w:r>
      <w:r w:rsidR="00780BAA">
        <w:rPr>
          <w:sz w:val="28"/>
          <w:szCs w:val="28"/>
        </w:rPr>
        <w:t xml:space="preserve"> и браку (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σ</m:t>
        </m:r>
      </m:oMath>
      <w:r w:rsidR="00DE3980" w:rsidRPr="00805C38">
        <w:rPr>
          <w:sz w:val="28"/>
          <w:szCs w:val="28"/>
        </w:rPr>
        <w:t xml:space="preserve"> – напряжение,</w:t>
      </w:r>
      <w:r w:rsidR="00DE3980">
        <w:rPr>
          <w:sz w:val="28"/>
          <w:szCs w:val="28"/>
        </w:rPr>
        <w:t xml:space="preserve"> Н/(мм</w:t>
      </w:r>
      <w:proofErr w:type="gramStart"/>
      <w:r w:rsidR="00DE3980">
        <w:rPr>
          <w:sz w:val="28"/>
          <w:szCs w:val="28"/>
          <w:vertAlign w:val="superscript"/>
        </w:rPr>
        <w:t>2</w:t>
      </w:r>
      <w:proofErr w:type="gramEnd"/>
      <w:r w:rsidR="00DE3980">
        <w:rPr>
          <w:sz w:val="28"/>
          <w:szCs w:val="28"/>
        </w:rPr>
        <w:t xml:space="preserve">);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Е</m:t>
        </m:r>
      </m:oMath>
      <w:r w:rsidR="00DE3980">
        <w:rPr>
          <w:sz w:val="28"/>
          <w:szCs w:val="28"/>
        </w:rPr>
        <w:t xml:space="preserve"> – модуль упругости материала, Н/(мм</w:t>
      </w:r>
      <w:r w:rsidR="00DE3980">
        <w:rPr>
          <w:sz w:val="28"/>
          <w:szCs w:val="28"/>
          <w:vertAlign w:val="superscript"/>
        </w:rPr>
        <w:t>2</w:t>
      </w:r>
      <w:r w:rsidR="00DE3980">
        <w:rPr>
          <w:sz w:val="28"/>
          <w:szCs w:val="28"/>
        </w:rPr>
        <w:t xml:space="preserve">);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β</m:t>
        </m:r>
      </m:oMath>
      <w:r w:rsidR="00DE3980">
        <w:rPr>
          <w:sz w:val="28"/>
          <w:szCs w:val="28"/>
        </w:rPr>
        <w:t xml:space="preserve"> – коэффициент линейного расширения, К</w:t>
      </w:r>
      <w:r w:rsidR="00DE3980">
        <w:rPr>
          <w:sz w:val="28"/>
          <w:szCs w:val="28"/>
          <w:vertAlign w:val="superscript"/>
        </w:rPr>
        <w:t>-1</w:t>
      </w:r>
      <w:r w:rsidR="00DE3980">
        <w:rPr>
          <w:sz w:val="28"/>
          <w:szCs w:val="28"/>
        </w:rPr>
        <w:t xml:space="preserve">;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∆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T</m:t>
        </m:r>
      </m:oMath>
      <w:r w:rsidR="00DE3980">
        <w:rPr>
          <w:sz w:val="28"/>
          <w:szCs w:val="28"/>
        </w:rPr>
        <w:t xml:space="preserve"> - перепад температур между поверхностью и центром заготовки, К;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A</m:t>
        </m:r>
      </m:oMath>
      <w:r w:rsidR="00DE3980" w:rsidRPr="00805C38">
        <w:rPr>
          <w:sz w:val="28"/>
          <w:szCs w:val="28"/>
        </w:rPr>
        <w:t xml:space="preserve"> </w:t>
      </w:r>
      <w:r w:rsidR="00DE3980">
        <w:rPr>
          <w:sz w:val="28"/>
          <w:szCs w:val="28"/>
        </w:rPr>
        <w:t xml:space="preserve">– безразмерный коэффициент, зависящий </w:t>
      </w:r>
      <w:r w:rsidR="00780BAA">
        <w:rPr>
          <w:sz w:val="28"/>
          <w:szCs w:val="28"/>
        </w:rPr>
        <w:t>от формы поперечного сечения</w:t>
      </w:r>
      <w:r w:rsidR="00DE3980">
        <w:rPr>
          <w:sz w:val="28"/>
          <w:szCs w:val="28"/>
        </w:rPr>
        <w:t>.</w:t>
      </w:r>
      <w:r w:rsidR="00586609">
        <w:rPr>
          <w:sz w:val="28"/>
          <w:szCs w:val="28"/>
        </w:rPr>
        <w:t xml:space="preserve"> </w:t>
      </w:r>
      <w:r w:rsidR="00DE3980">
        <w:rPr>
          <w:sz w:val="28"/>
          <w:szCs w:val="28"/>
        </w:rPr>
        <w:t xml:space="preserve">При разработке теплового режима нагрева </w:t>
      </w:r>
      <w:r w:rsidR="00780BAA">
        <w:rPr>
          <w:sz w:val="28"/>
          <w:szCs w:val="28"/>
        </w:rPr>
        <w:t>холодной крупной заготовки</w:t>
      </w:r>
      <w:r w:rsidR="00DE3980">
        <w:rPr>
          <w:sz w:val="28"/>
          <w:szCs w:val="28"/>
        </w:rPr>
        <w:t xml:space="preserve"> </w:t>
      </w:r>
      <w:r w:rsidR="00715CC5">
        <w:rPr>
          <w:sz w:val="28"/>
          <w:szCs w:val="28"/>
        </w:rPr>
        <w:t>ставит</w:t>
      </w:r>
      <w:r w:rsidR="00586609">
        <w:rPr>
          <w:sz w:val="28"/>
          <w:szCs w:val="28"/>
        </w:rPr>
        <w:t>ся задача не допустить разрушение металла пу</w:t>
      </w:r>
      <w:r w:rsidR="00715CC5">
        <w:rPr>
          <w:sz w:val="28"/>
          <w:szCs w:val="28"/>
        </w:rPr>
        <w:t xml:space="preserve">тем определения щадящих </w:t>
      </w:r>
      <w:r w:rsidR="00D57C60">
        <w:rPr>
          <w:sz w:val="28"/>
          <w:szCs w:val="28"/>
        </w:rPr>
        <w:t>параметров режима. П</w:t>
      </w:r>
      <w:r w:rsidR="00715CC5">
        <w:rPr>
          <w:sz w:val="28"/>
          <w:szCs w:val="28"/>
        </w:rPr>
        <w:t xml:space="preserve">редставляет </w:t>
      </w:r>
      <w:r w:rsidR="00A5674A">
        <w:rPr>
          <w:sz w:val="28"/>
          <w:szCs w:val="28"/>
        </w:rPr>
        <w:t>интерес,</w:t>
      </w:r>
      <w:r w:rsidR="00715CC5">
        <w:rPr>
          <w:sz w:val="28"/>
          <w:szCs w:val="28"/>
        </w:rPr>
        <w:t xml:space="preserve"> </w:t>
      </w:r>
      <w:r w:rsidR="00A5674A">
        <w:rPr>
          <w:sz w:val="28"/>
          <w:szCs w:val="28"/>
        </w:rPr>
        <w:lastRenderedPageBreak/>
        <w:t xml:space="preserve">предлагаемый в этой работе </w:t>
      </w:r>
      <w:r w:rsidR="00715CC5">
        <w:rPr>
          <w:sz w:val="28"/>
          <w:szCs w:val="28"/>
        </w:rPr>
        <w:t xml:space="preserve">упрощенный инженерный метод определения этих параметров </w:t>
      </w:r>
      <w:r w:rsidR="00A5674A">
        <w:rPr>
          <w:sz w:val="28"/>
          <w:szCs w:val="28"/>
        </w:rPr>
        <w:t>при переходе</w:t>
      </w:r>
      <w:r w:rsidR="00715CC5">
        <w:rPr>
          <w:sz w:val="28"/>
          <w:szCs w:val="28"/>
        </w:rPr>
        <w:t xml:space="preserve"> </w:t>
      </w:r>
      <w:proofErr w:type="gramStart"/>
      <w:r w:rsidR="00A5674A">
        <w:rPr>
          <w:sz w:val="28"/>
          <w:szCs w:val="28"/>
        </w:rPr>
        <w:t>от</w:t>
      </w:r>
      <w:proofErr w:type="gramEnd"/>
      <w:r w:rsidR="00A5674A">
        <w:rPr>
          <w:sz w:val="28"/>
          <w:szCs w:val="28"/>
        </w:rPr>
        <w:t xml:space="preserve"> упругой к пластичной области</w:t>
      </w:r>
      <w:r w:rsidR="00715CC5">
        <w:rPr>
          <w:sz w:val="28"/>
          <w:szCs w:val="28"/>
        </w:rPr>
        <w:t>.</w:t>
      </w:r>
    </w:p>
    <w:p w:rsidR="007E11A1" w:rsidRDefault="007E11A1" w:rsidP="008721A3">
      <w:pPr>
        <w:ind w:firstLine="708"/>
        <w:jc w:val="both"/>
        <w:rPr>
          <w:sz w:val="28"/>
          <w:szCs w:val="28"/>
        </w:rPr>
      </w:pPr>
      <w:r w:rsidRPr="007E11A1">
        <w:rPr>
          <w:b/>
          <w:sz w:val="28"/>
          <w:szCs w:val="28"/>
        </w:rPr>
        <w:t>Анализ публикаций по теме исследования.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Определению параметров нагрева массивных </w:t>
      </w:r>
      <w:r w:rsidR="00E110E6">
        <w:rPr>
          <w:sz w:val="28"/>
          <w:szCs w:val="28"/>
        </w:rPr>
        <w:t xml:space="preserve">стальных заготовок посвящен ряд работ </w:t>
      </w:r>
      <w:r w:rsidR="00E110E6" w:rsidRPr="00E110E6">
        <w:rPr>
          <w:sz w:val="28"/>
          <w:szCs w:val="28"/>
        </w:rPr>
        <w:t>[</w:t>
      </w:r>
      <w:r w:rsidR="00E110E6">
        <w:rPr>
          <w:sz w:val="28"/>
          <w:szCs w:val="28"/>
        </w:rPr>
        <w:t>1,2,3,4</w:t>
      </w:r>
      <w:r w:rsidR="00E110E6" w:rsidRPr="00E110E6">
        <w:rPr>
          <w:sz w:val="28"/>
          <w:szCs w:val="28"/>
        </w:rPr>
        <w:t>]</w:t>
      </w:r>
      <w:r w:rsidR="00E110E6">
        <w:rPr>
          <w:sz w:val="28"/>
          <w:szCs w:val="28"/>
        </w:rPr>
        <w:t xml:space="preserve">. В работах Н.Ю.Тайца </w:t>
      </w:r>
      <w:r w:rsidR="00E110E6" w:rsidRPr="00E110E6">
        <w:rPr>
          <w:sz w:val="28"/>
          <w:szCs w:val="28"/>
        </w:rPr>
        <w:t>[</w:t>
      </w:r>
      <w:r w:rsidR="00E110E6">
        <w:rPr>
          <w:sz w:val="28"/>
          <w:szCs w:val="28"/>
        </w:rPr>
        <w:t>4</w:t>
      </w:r>
      <w:r w:rsidR="00E110E6" w:rsidRPr="00E110E6">
        <w:rPr>
          <w:sz w:val="28"/>
          <w:szCs w:val="28"/>
        </w:rPr>
        <w:t>]</w:t>
      </w:r>
      <w:r w:rsidR="00E110E6">
        <w:rPr>
          <w:sz w:val="28"/>
          <w:szCs w:val="28"/>
        </w:rPr>
        <w:t xml:space="preserve"> получены основные зависимости, связывающие механические </w:t>
      </w:r>
      <w:r w:rsidR="00D57C60">
        <w:rPr>
          <w:sz w:val="28"/>
          <w:szCs w:val="28"/>
        </w:rPr>
        <w:t xml:space="preserve">свойства металла с </w:t>
      </w:r>
      <w:proofErr w:type="spellStart"/>
      <w:r w:rsidR="00D57C60">
        <w:rPr>
          <w:sz w:val="28"/>
          <w:szCs w:val="28"/>
        </w:rPr>
        <w:t>интенсивностю</w:t>
      </w:r>
      <w:proofErr w:type="spellEnd"/>
      <w:r w:rsidR="00E110E6">
        <w:rPr>
          <w:sz w:val="28"/>
          <w:szCs w:val="28"/>
        </w:rPr>
        <w:t xml:space="preserve"> подвода те</w:t>
      </w:r>
      <w:r w:rsidR="00D57C60">
        <w:rPr>
          <w:sz w:val="28"/>
          <w:szCs w:val="28"/>
        </w:rPr>
        <w:t>п</w:t>
      </w:r>
      <w:r w:rsidR="00E110E6">
        <w:rPr>
          <w:sz w:val="28"/>
          <w:szCs w:val="28"/>
        </w:rPr>
        <w:t xml:space="preserve">ла в процессе нагрева; в работах </w:t>
      </w:r>
      <w:r w:rsidR="00E110E6" w:rsidRPr="00E110E6">
        <w:rPr>
          <w:sz w:val="28"/>
          <w:szCs w:val="28"/>
        </w:rPr>
        <w:t>[</w:t>
      </w:r>
      <w:r w:rsidR="00E110E6">
        <w:rPr>
          <w:sz w:val="28"/>
          <w:szCs w:val="28"/>
        </w:rPr>
        <w:t>1,2</w:t>
      </w:r>
      <w:r w:rsidR="00E110E6" w:rsidRPr="00E110E6">
        <w:rPr>
          <w:sz w:val="28"/>
          <w:szCs w:val="28"/>
        </w:rPr>
        <w:t>]</w:t>
      </w:r>
      <w:r w:rsidR="008F448C">
        <w:rPr>
          <w:sz w:val="28"/>
          <w:szCs w:val="28"/>
        </w:rPr>
        <w:t xml:space="preserve"> даются практические рекомендации по определени</w:t>
      </w:r>
      <w:r w:rsidR="00D57C60">
        <w:rPr>
          <w:sz w:val="28"/>
          <w:szCs w:val="28"/>
        </w:rPr>
        <w:t>ю параметров теплового режима. В</w:t>
      </w:r>
      <w:r w:rsidR="008F448C">
        <w:rPr>
          <w:sz w:val="28"/>
          <w:szCs w:val="28"/>
        </w:rPr>
        <w:t xml:space="preserve"> работе А.В.Лыкова </w:t>
      </w:r>
      <w:r w:rsidR="008F448C" w:rsidRPr="00E110E6">
        <w:rPr>
          <w:sz w:val="28"/>
          <w:szCs w:val="28"/>
        </w:rPr>
        <w:t>[</w:t>
      </w:r>
      <w:r w:rsidR="008F448C">
        <w:rPr>
          <w:sz w:val="28"/>
          <w:szCs w:val="28"/>
        </w:rPr>
        <w:t>3</w:t>
      </w:r>
      <w:r w:rsidR="008F448C" w:rsidRPr="00E110E6">
        <w:rPr>
          <w:sz w:val="28"/>
          <w:szCs w:val="28"/>
        </w:rPr>
        <w:t>]</w:t>
      </w:r>
      <w:r w:rsidR="008F448C">
        <w:rPr>
          <w:sz w:val="28"/>
          <w:szCs w:val="28"/>
        </w:rPr>
        <w:t xml:space="preserve"> рассматриваются различные математические методы расчета температурного поля, как аналитические, так и численные. В </w:t>
      </w:r>
      <w:r w:rsidR="00880AA3">
        <w:rPr>
          <w:sz w:val="28"/>
          <w:szCs w:val="28"/>
        </w:rPr>
        <w:t>настоящей работе получил развитие инженерный метод расчета температурного поля для области перехода от упругого к пластичному состоянию металла.</w:t>
      </w:r>
    </w:p>
    <w:p w:rsidR="00880AA3" w:rsidRPr="00E110E6" w:rsidRDefault="00880AA3" w:rsidP="008721A3">
      <w:pPr>
        <w:ind w:firstLine="708"/>
        <w:jc w:val="both"/>
        <w:rPr>
          <w:sz w:val="28"/>
          <w:szCs w:val="28"/>
        </w:rPr>
      </w:pPr>
      <w:r w:rsidRPr="00DB3093">
        <w:rPr>
          <w:b/>
          <w:sz w:val="28"/>
          <w:szCs w:val="28"/>
        </w:rPr>
        <w:t>Формулировка целей статьи.</w:t>
      </w:r>
      <w:r>
        <w:rPr>
          <w:sz w:val="28"/>
          <w:szCs w:val="28"/>
        </w:rPr>
        <w:t xml:space="preserve"> В имеющихся </w:t>
      </w:r>
      <w:r w:rsidR="00DB3093">
        <w:rPr>
          <w:sz w:val="28"/>
          <w:szCs w:val="28"/>
        </w:rPr>
        <w:t xml:space="preserve">публикациях отсутствует анализ изменения температурного поля массивных стальных заготовок в период перехода </w:t>
      </w:r>
      <w:proofErr w:type="gramStart"/>
      <w:r w:rsidR="00DB3093">
        <w:rPr>
          <w:sz w:val="28"/>
          <w:szCs w:val="28"/>
        </w:rPr>
        <w:t>от</w:t>
      </w:r>
      <w:proofErr w:type="gramEnd"/>
      <w:r w:rsidR="00DB3093">
        <w:rPr>
          <w:sz w:val="28"/>
          <w:szCs w:val="28"/>
        </w:rPr>
        <w:t xml:space="preserve"> упругой к пластической области. В настоящей статье поставлена цель </w:t>
      </w:r>
      <w:proofErr w:type="gramStart"/>
      <w:r w:rsidR="00DB3093">
        <w:rPr>
          <w:sz w:val="28"/>
          <w:szCs w:val="28"/>
        </w:rPr>
        <w:t>разработать</w:t>
      </w:r>
      <w:proofErr w:type="gramEnd"/>
      <w:r w:rsidR="00DB3093">
        <w:rPr>
          <w:sz w:val="28"/>
          <w:szCs w:val="28"/>
        </w:rPr>
        <w:t xml:space="preserve"> такой анализ, а также предложить</w:t>
      </w:r>
      <w:r w:rsidR="003E48BC">
        <w:rPr>
          <w:sz w:val="28"/>
          <w:szCs w:val="28"/>
        </w:rPr>
        <w:t xml:space="preserve"> способ определения температурного поля заготовки упрощенным инженерным методом.</w:t>
      </w:r>
    </w:p>
    <w:p w:rsidR="00DE3980" w:rsidRDefault="007E11A1" w:rsidP="008721A3">
      <w:pPr>
        <w:ind w:firstLine="708"/>
        <w:jc w:val="both"/>
        <w:rPr>
          <w:sz w:val="28"/>
          <w:szCs w:val="28"/>
        </w:rPr>
      </w:pPr>
      <w:r w:rsidRPr="007E11A1">
        <w:rPr>
          <w:b/>
          <w:sz w:val="28"/>
          <w:szCs w:val="28"/>
        </w:rPr>
        <w:t>Основная часть.</w:t>
      </w:r>
      <w:r>
        <w:rPr>
          <w:sz w:val="28"/>
          <w:szCs w:val="28"/>
        </w:rPr>
        <w:t xml:space="preserve"> </w:t>
      </w:r>
      <w:r w:rsidR="00715CC5">
        <w:rPr>
          <w:sz w:val="28"/>
          <w:szCs w:val="28"/>
        </w:rPr>
        <w:t>В</w:t>
      </w:r>
      <w:r w:rsidR="00DE3980">
        <w:rPr>
          <w:sz w:val="28"/>
          <w:szCs w:val="28"/>
        </w:rPr>
        <w:t xml:space="preserve"> начальном периоде – до достижения пластичности – планируется допустимый перепад температур</w:t>
      </w:r>
    </w:p>
    <w:p w:rsidR="00731578" w:rsidRPr="00780BAA" w:rsidRDefault="00731578" w:rsidP="008721A3">
      <w:pPr>
        <w:ind w:firstLine="708"/>
        <w:jc w:val="both"/>
        <w:rPr>
          <w:b/>
          <w:sz w:val="28"/>
          <w:szCs w:val="28"/>
        </w:rPr>
      </w:pPr>
    </w:p>
    <w:p w:rsidR="00DE3980" w:rsidRDefault="003444C4" w:rsidP="008721A3">
      <w:pPr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    ∆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доп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А∙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доп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β∙Е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 К                                          (2)</m:t>
          </m:r>
        </m:oMath>
      </m:oMathPara>
    </w:p>
    <w:p w:rsidR="00731578" w:rsidRDefault="00731578" w:rsidP="008721A3">
      <w:pPr>
        <w:jc w:val="both"/>
        <w:rPr>
          <w:sz w:val="28"/>
          <w:szCs w:val="28"/>
        </w:rPr>
      </w:pPr>
    </w:p>
    <w:p w:rsidR="00DE3980" w:rsidRDefault="00DE3980" w:rsidP="008721A3">
      <w:pPr>
        <w:jc w:val="both"/>
        <w:rPr>
          <w:sz w:val="28"/>
          <w:szCs w:val="28"/>
        </w:rPr>
      </w:pPr>
      <w:r>
        <w:rPr>
          <w:sz w:val="28"/>
          <w:szCs w:val="28"/>
        </w:rPr>
        <w:t>по допустимому значению напряжений</w:t>
      </w:r>
      <w:r w:rsidRPr="00DE3980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доп</m:t>
            </m:r>
          </m:sub>
        </m:sSub>
      </m:oMath>
      <w:r>
        <w:rPr>
          <w:sz w:val="28"/>
          <w:szCs w:val="28"/>
        </w:rPr>
        <w:t>, и допустимая плотность теплового потока</w:t>
      </w:r>
    </w:p>
    <w:p w:rsidR="00731578" w:rsidRDefault="00731578" w:rsidP="008721A3">
      <w:pPr>
        <w:jc w:val="both"/>
        <w:rPr>
          <w:sz w:val="28"/>
          <w:szCs w:val="28"/>
        </w:rPr>
      </w:pPr>
    </w:p>
    <w:p w:rsidR="001E6C57" w:rsidRDefault="003444C4" w:rsidP="008721A3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                                             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доп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2∙λ∙∆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доп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, 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Вт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                                  (3)</m:t>
          </m:r>
        </m:oMath>
      </m:oMathPara>
    </w:p>
    <w:p w:rsidR="00731578" w:rsidRDefault="00731578" w:rsidP="008721A3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980" w:rsidRPr="00E00AA8" w:rsidRDefault="00D57C60" w:rsidP="008721A3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где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λ - </m:t>
        </m:r>
      </m:oMath>
      <w:r w:rsidR="001E6C57">
        <w:rPr>
          <w:sz w:val="28"/>
          <w:szCs w:val="28"/>
        </w:rPr>
        <w:t xml:space="preserve"> коэффициент теплопроводности стали, </w:t>
      </w:r>
      <w:proofErr w:type="gramStart"/>
      <w:r w:rsidR="001E6C57">
        <w:rPr>
          <w:sz w:val="28"/>
          <w:szCs w:val="28"/>
        </w:rPr>
        <w:t>Вт</w:t>
      </w:r>
      <w:proofErr w:type="gramEnd"/>
      <w:r w:rsidR="001E6C57">
        <w:rPr>
          <w:sz w:val="28"/>
          <w:szCs w:val="28"/>
        </w:rPr>
        <w:t xml:space="preserve">/(м·К),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 w:rsidR="001E6C57">
        <w:rPr>
          <w:sz w:val="28"/>
          <w:szCs w:val="28"/>
        </w:rPr>
        <w:t xml:space="preserve"> – расчетная толщина заготовки, м. Н</w:t>
      </w:r>
      <w:r w:rsidR="00DE3980">
        <w:rPr>
          <w:sz w:val="28"/>
          <w:szCs w:val="28"/>
        </w:rPr>
        <w:t>а конкретной нагревательной печи существует некоторая максимальная плотность теплового потока</w:t>
      </w:r>
      <w:r w:rsidR="001E6C57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max</m:t>
            </m:r>
          </m:sub>
        </m:sSub>
      </m:oMath>
      <w:r w:rsidR="00DE3980">
        <w:rPr>
          <w:sz w:val="28"/>
          <w:szCs w:val="28"/>
        </w:rPr>
        <w:t>, определяемая максимально возможной тепловой мощностью печи. Если</w:t>
      </w:r>
      <w:r w:rsidR="001E6C57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доп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&gt;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max</m:t>
            </m:r>
          </m:sub>
        </m:sSub>
      </m:oMath>
      <w:r w:rsidR="00DE3980">
        <w:rPr>
          <w:sz w:val="28"/>
          <w:szCs w:val="28"/>
        </w:rPr>
        <w:t>, то температурные напряжения не опасны для металла. Если</w:t>
      </w:r>
      <w:r w:rsidR="001E6C57" w:rsidRPr="001E6C57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доп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max</m:t>
            </m:r>
          </m:sub>
        </m:sSub>
      </m:oMath>
      <w:r w:rsidR="00DE3980">
        <w:rPr>
          <w:sz w:val="28"/>
          <w:szCs w:val="28"/>
        </w:rPr>
        <w:t xml:space="preserve">, то требуется дополнительный начальный период нагрева до достижения в центре заготовки </w:t>
      </w:r>
      <w:r w:rsidR="001E6C57" w:rsidRPr="001E6C57">
        <w:rPr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ц</m:t>
            </m:r>
          </m:sub>
        </m:sSub>
      </m:oMath>
      <w:r w:rsidR="001E6C57" w:rsidRPr="001E6C57">
        <w:rPr>
          <w:sz w:val="28"/>
          <w:szCs w:val="28"/>
        </w:rPr>
        <w:t>)</w:t>
      </w:r>
      <w:r w:rsidR="00DE3980">
        <w:rPr>
          <w:sz w:val="28"/>
          <w:szCs w:val="28"/>
        </w:rPr>
        <w:t>температуры начала пластичности</w:t>
      </w:r>
      <w:r w:rsidR="001E6C57" w:rsidRPr="001E6C57">
        <w:rPr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пласт</m:t>
            </m:r>
          </m:sub>
        </m:sSub>
      </m:oMath>
      <w:r w:rsidR="001E6C57" w:rsidRPr="001E6C57">
        <w:rPr>
          <w:sz w:val="28"/>
          <w:szCs w:val="28"/>
        </w:rPr>
        <w:t>)</w:t>
      </w:r>
      <w:r w:rsidR="00DE3980">
        <w:rPr>
          <w:sz w:val="28"/>
          <w:szCs w:val="28"/>
        </w:rPr>
        <w:t>, т.е. требуется «щадящий» нагрев. В таких случаях планируется режим нагрева, состоя</w:t>
      </w:r>
      <w:r w:rsidR="00E00AA8">
        <w:rPr>
          <w:sz w:val="28"/>
          <w:szCs w:val="28"/>
        </w:rPr>
        <w:t>щий из, например, трех периодов:</w:t>
      </w:r>
    </w:p>
    <w:p w:rsidR="00475744" w:rsidRDefault="001E6C57" w:rsidP="008721A3">
      <w:pPr>
        <w:jc w:val="both"/>
        <w:rPr>
          <w:sz w:val="28"/>
          <w:szCs w:val="28"/>
        </w:rPr>
      </w:pPr>
      <w:r w:rsidRPr="001E6C57">
        <w:rPr>
          <w:sz w:val="28"/>
          <w:szCs w:val="28"/>
        </w:rPr>
        <w:t xml:space="preserve">1-й период – нагрев при граничных условиях </w:t>
      </w:r>
      <w:r w:rsidRPr="001E6C57">
        <w:rPr>
          <w:sz w:val="28"/>
          <w:szCs w:val="28"/>
          <w:lang w:val="en-US"/>
        </w:rPr>
        <w:t>II</w:t>
      </w:r>
      <w:r w:rsidRPr="001E6C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рода </w:t>
      </w:r>
    </w:p>
    <w:p w:rsidR="00731578" w:rsidRDefault="00731578" w:rsidP="008721A3">
      <w:pPr>
        <w:jc w:val="both"/>
        <w:rPr>
          <w:sz w:val="28"/>
          <w:szCs w:val="28"/>
        </w:rPr>
      </w:pPr>
    </w:p>
    <w:p w:rsidR="001E6C57" w:rsidRDefault="003444C4" w:rsidP="008721A3">
      <w:pPr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lastRenderedPageBreak/>
            <m:t xml:space="preserve">                                                      -λ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dr</m:t>
              </m:r>
            </m:den>
          </m:f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|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r=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доп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const                                   (4)</m:t>
          </m:r>
        </m:oMath>
      </m:oMathPara>
    </w:p>
    <w:p w:rsidR="00731578" w:rsidRPr="00731578" w:rsidRDefault="00731578" w:rsidP="008721A3">
      <w:pPr>
        <w:jc w:val="both"/>
        <w:rPr>
          <w:sz w:val="28"/>
          <w:szCs w:val="28"/>
        </w:rPr>
      </w:pPr>
    </w:p>
    <w:p w:rsidR="006A76B9" w:rsidRDefault="006A76B9" w:rsidP="008721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ц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пласт</m:t>
            </m:r>
          </m:sub>
        </m:sSub>
      </m:oMath>
      <w:r w:rsidRPr="00E00AA8">
        <w:rPr>
          <w:sz w:val="28"/>
          <w:szCs w:val="28"/>
        </w:rPr>
        <w:t>;</w:t>
      </w:r>
    </w:p>
    <w:p w:rsidR="006A76B9" w:rsidRPr="006A76B9" w:rsidRDefault="006A76B9" w:rsidP="008721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2-й период – нагрев при граничных условиях </w:t>
      </w:r>
      <w:r w:rsidRPr="001E6C57">
        <w:rPr>
          <w:sz w:val="28"/>
          <w:szCs w:val="28"/>
          <w:lang w:val="en-US"/>
        </w:rPr>
        <w:t>II</w:t>
      </w:r>
      <w:r w:rsidRPr="001E6C57">
        <w:rPr>
          <w:sz w:val="28"/>
          <w:szCs w:val="28"/>
        </w:rPr>
        <w:t xml:space="preserve"> </w:t>
      </w:r>
      <w:r>
        <w:rPr>
          <w:sz w:val="28"/>
          <w:szCs w:val="28"/>
        </w:rPr>
        <w:t>рода</w:t>
      </w:r>
    </w:p>
    <w:p w:rsidR="006A76B9" w:rsidRDefault="003444C4" w:rsidP="008721A3">
      <w:pPr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                                               -λ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dr</m:t>
              </m:r>
            </m:den>
          </m:f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|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r=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max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const                                     (5)</m:t>
          </m:r>
        </m:oMath>
      </m:oMathPara>
    </w:p>
    <w:p w:rsidR="00731578" w:rsidRPr="00731578" w:rsidRDefault="00731578" w:rsidP="008721A3">
      <w:pPr>
        <w:jc w:val="both"/>
        <w:rPr>
          <w:sz w:val="28"/>
          <w:szCs w:val="28"/>
        </w:rPr>
      </w:pPr>
    </w:p>
    <w:p w:rsidR="001E6C57" w:rsidRDefault="006A76B9" w:rsidP="008721A3">
      <w:pPr>
        <w:jc w:val="both"/>
        <w:rPr>
          <w:sz w:val="28"/>
          <w:szCs w:val="28"/>
        </w:rPr>
      </w:pPr>
      <w:r>
        <w:rPr>
          <w:sz w:val="28"/>
          <w:szCs w:val="28"/>
        </w:rPr>
        <w:t>до достижения конечного значения</w:t>
      </w:r>
      <w:r w:rsidR="00E00AA8" w:rsidRPr="00E00AA8">
        <w:rPr>
          <w:sz w:val="28"/>
          <w:szCs w:val="28"/>
        </w:rPr>
        <w:t xml:space="preserve"> </w:t>
      </w:r>
      <w:r w:rsidR="00E00AA8">
        <w:rPr>
          <w:sz w:val="28"/>
          <w:szCs w:val="28"/>
        </w:rPr>
        <w:t>температуры печи</w:t>
      </w:r>
      <w:r w:rsidRPr="006A76B9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печ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печ.к</m:t>
            </m:r>
          </m:sub>
        </m:sSub>
      </m:oMath>
      <w:r>
        <w:rPr>
          <w:sz w:val="28"/>
          <w:szCs w:val="28"/>
        </w:rPr>
        <w:t>.</w:t>
      </w:r>
    </w:p>
    <w:p w:rsidR="006A76B9" w:rsidRDefault="006A76B9" w:rsidP="008721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3-й период – нагрев при граничных условиях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рода </w:t>
      </w:r>
    </w:p>
    <w:p w:rsidR="00731578" w:rsidRDefault="00731578" w:rsidP="008721A3">
      <w:pPr>
        <w:jc w:val="both"/>
        <w:rPr>
          <w:sz w:val="28"/>
          <w:szCs w:val="28"/>
        </w:rPr>
      </w:pPr>
    </w:p>
    <w:p w:rsidR="006A76B9" w:rsidRDefault="003444C4" w:rsidP="008721A3">
      <w:pPr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                             -λ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dr</m:t>
              </m:r>
            </m:den>
          </m:f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|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r=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С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пр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печ.к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b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печ.к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const</m:t>
          </m:r>
          <m:r>
            <w:rPr>
              <w:rFonts w:ascii="Cambria Math" w:hAnsi="Cambria Math"/>
              <w:sz w:val="28"/>
              <w:szCs w:val="28"/>
              <w:lang w:val="en-US"/>
            </w:rPr>
            <m:t xml:space="preserve">                  (6)</m:t>
          </m:r>
        </m:oMath>
      </m:oMathPara>
    </w:p>
    <w:p w:rsidR="00731578" w:rsidRPr="00731578" w:rsidRDefault="00731578" w:rsidP="008721A3">
      <w:pPr>
        <w:jc w:val="both"/>
        <w:rPr>
          <w:sz w:val="28"/>
          <w:szCs w:val="28"/>
        </w:rPr>
      </w:pPr>
    </w:p>
    <w:p w:rsidR="006A76B9" w:rsidRDefault="00E00AA8" w:rsidP="008721A3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A76B9">
        <w:rPr>
          <w:sz w:val="28"/>
          <w:szCs w:val="28"/>
        </w:rPr>
        <w:t>о достижения конечного температурного состояния заготовки.</w:t>
      </w:r>
    </w:p>
    <w:p w:rsidR="006A76B9" w:rsidRDefault="006A76B9" w:rsidP="008721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Постановка задачи для решения инженерным методом может быть сформулирована следующим образом. Задаются форма и размер заготовки, механические</w:t>
      </w:r>
      <w:r w:rsidR="00553CB8">
        <w:rPr>
          <w:sz w:val="28"/>
          <w:szCs w:val="28"/>
        </w:rPr>
        <w:t xml:space="preserve"> и теплофизические свойства</w:t>
      </w:r>
      <w:r w:rsidR="00DC0256">
        <w:rPr>
          <w:sz w:val="28"/>
          <w:szCs w:val="28"/>
        </w:rPr>
        <w:t xml:space="preserve"> стали, начальная температура металла, конечное температурное состояние в виде температур на поверхности</w:t>
      </w:r>
      <w:r w:rsidR="00FB75F7">
        <w:rPr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п.к.</m:t>
            </m:r>
          </m:sub>
        </m:sSub>
      </m:oMath>
      <w:r w:rsidR="00FB75F7">
        <w:rPr>
          <w:sz w:val="28"/>
          <w:szCs w:val="28"/>
        </w:rPr>
        <w:t>) и в центре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ц.к.</m:t>
            </m:r>
          </m:sub>
        </m:sSub>
      </m:oMath>
      <w:r w:rsidR="00FB75F7">
        <w:rPr>
          <w:sz w:val="28"/>
          <w:szCs w:val="28"/>
        </w:rPr>
        <w:t>) заготовки. В процессе расчета требуется определить время нагрева как сумму продолжительности трех периодов.</w:t>
      </w:r>
    </w:p>
    <w:p w:rsidR="00FB75F7" w:rsidRDefault="00FB75F7" w:rsidP="008721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Схема тепловой диаграммы процесса нагрева представлена на рис. 1 в виде изменения во времени характерных температур заготовки (центра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ц</m:t>
            </m:r>
          </m:sub>
        </m:sSub>
      </m:oMath>
      <w:r>
        <w:rPr>
          <w:sz w:val="28"/>
          <w:szCs w:val="28"/>
        </w:rPr>
        <w:t xml:space="preserve">, поверхности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sub>
        </m:sSub>
      </m:oMath>
      <w:r>
        <w:rPr>
          <w:sz w:val="28"/>
          <w:szCs w:val="28"/>
        </w:rPr>
        <w:t xml:space="preserve">, среднемассовой </w:t>
      </w:r>
      <m:oMath>
        <m:bar>
          <m:barPr>
            <m:pos m:val="top"/>
            <m:ctrlPr>
              <w:rPr>
                <w:rFonts w:ascii="Cambria Math" w:hAnsi="Cambria Math"/>
                <w:sz w:val="28"/>
                <w:szCs w:val="28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</m:bar>
      </m:oMath>
      <w:r>
        <w:rPr>
          <w:sz w:val="28"/>
          <w:szCs w:val="28"/>
        </w:rPr>
        <w:t xml:space="preserve">), температуры печи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печ</m:t>
            </m:r>
          </m:sub>
        </m:sSub>
      </m:oMath>
      <w:r>
        <w:rPr>
          <w:sz w:val="28"/>
          <w:szCs w:val="28"/>
        </w:rPr>
        <w:t xml:space="preserve">, а также плотности теплового потока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q</m:t>
        </m:r>
      </m:oMath>
      <w:r>
        <w:rPr>
          <w:sz w:val="28"/>
          <w:szCs w:val="28"/>
        </w:rPr>
        <w:t>. Первый период нагрева массивного тела начинается с инерционного участка</w:t>
      </w:r>
    </w:p>
    <w:p w:rsidR="00731578" w:rsidRDefault="00731578" w:rsidP="008721A3">
      <w:pPr>
        <w:jc w:val="both"/>
        <w:rPr>
          <w:sz w:val="28"/>
          <w:szCs w:val="28"/>
        </w:rPr>
      </w:pPr>
    </w:p>
    <w:p w:rsidR="00FB75F7" w:rsidRDefault="00A70C83" w:rsidP="008721A3">
      <w:pPr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     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bSup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                                                     </m:t>
          </m:r>
          <m:r>
            <w:rPr>
              <w:rFonts w:ascii="Cambria Math" w:hAnsi="Cambria Math"/>
              <w:sz w:val="28"/>
              <w:szCs w:val="28"/>
            </w:rPr>
            <m:t xml:space="preserve"> (7)</m:t>
          </m:r>
        </m:oMath>
      </m:oMathPara>
    </w:p>
    <w:p w:rsidR="00731578" w:rsidRDefault="00731578" w:rsidP="008721A3">
      <w:pPr>
        <w:jc w:val="both"/>
        <w:rPr>
          <w:sz w:val="28"/>
          <w:szCs w:val="28"/>
          <w:lang w:val="en-US"/>
        </w:rPr>
      </w:pPr>
    </w:p>
    <w:p w:rsidR="00FB75F7" w:rsidRDefault="002014D9" w:rsidP="008721A3">
      <w:pPr>
        <w:jc w:val="both"/>
        <w:rPr>
          <w:sz w:val="28"/>
          <w:szCs w:val="28"/>
        </w:rPr>
      </w:pPr>
      <w:r>
        <w:rPr>
          <w:sz w:val="28"/>
          <w:szCs w:val="28"/>
        </w:rPr>
        <w:t>в течение кот</w:t>
      </w:r>
      <w:r w:rsidR="006A412D">
        <w:rPr>
          <w:sz w:val="28"/>
          <w:szCs w:val="28"/>
        </w:rPr>
        <w:t>орого тепловой поток достигает</w:t>
      </w:r>
      <w:r>
        <w:rPr>
          <w:sz w:val="28"/>
          <w:szCs w:val="28"/>
        </w:rPr>
        <w:t xml:space="preserve"> центра, и считается, что температура центра остается неизменной, а скорость нагрева поверхности уменьшается. </w:t>
      </w:r>
      <w:r w:rsidR="00E00AA8">
        <w:rPr>
          <w:sz w:val="28"/>
          <w:szCs w:val="28"/>
        </w:rPr>
        <w:t>(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k</m:t>
        </m:r>
      </m:oMath>
      <w:r w:rsidR="00E00AA8">
        <w:rPr>
          <w:sz w:val="28"/>
          <w:szCs w:val="28"/>
        </w:rPr>
        <w:t xml:space="preserve"> – коэффициент формы,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E00AA8">
        <w:rPr>
          <w:sz w:val="28"/>
          <w:szCs w:val="28"/>
        </w:rPr>
        <w:t xml:space="preserve"> - коэффициент температуропроводности при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e>
            </m:ba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E00AA8">
        <w:rPr>
          <w:sz w:val="28"/>
          <w:szCs w:val="28"/>
        </w:rPr>
        <w:t>, м</w:t>
      </w:r>
      <w:proofErr w:type="gramStart"/>
      <w:r w:rsidR="00E00AA8">
        <w:rPr>
          <w:sz w:val="28"/>
          <w:szCs w:val="28"/>
          <w:vertAlign w:val="superscript"/>
        </w:rPr>
        <w:t>2</w:t>
      </w:r>
      <w:proofErr w:type="gramEnd"/>
      <w:r w:rsidR="00A64E34">
        <w:rPr>
          <w:sz w:val="28"/>
          <w:szCs w:val="28"/>
        </w:rPr>
        <w:t xml:space="preserve">/с). </w:t>
      </w:r>
      <w:r>
        <w:rPr>
          <w:sz w:val="28"/>
          <w:szCs w:val="28"/>
        </w:rPr>
        <w:t>После инерционного участка в регулярном режиме температуры изменяются линейно со скоростью</w:t>
      </w:r>
      <w:r w:rsidR="00E00AA8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н1</m:t>
            </m:r>
          </m:sub>
        </m:sSub>
      </m:oMath>
      <w:r>
        <w:rPr>
          <w:sz w:val="28"/>
          <w:szCs w:val="28"/>
        </w:rPr>
        <w:t xml:space="preserve">, </w:t>
      </w:r>
      <w:r w:rsidR="00CC4465">
        <w:rPr>
          <w:sz w:val="28"/>
          <w:szCs w:val="28"/>
        </w:rPr>
        <w:t xml:space="preserve">пропорциональной допустимому тепловому потоку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доп</m:t>
            </m:r>
          </m:sub>
        </m:sSub>
      </m:oMath>
      <w:r w:rsidR="00CC4465">
        <w:rPr>
          <w:sz w:val="28"/>
          <w:szCs w:val="28"/>
        </w:rPr>
        <w:t>:</w:t>
      </w:r>
    </w:p>
    <w:p w:rsidR="00731578" w:rsidRDefault="00731578" w:rsidP="008721A3">
      <w:pPr>
        <w:jc w:val="both"/>
        <w:rPr>
          <w:sz w:val="28"/>
          <w:szCs w:val="28"/>
        </w:rPr>
      </w:pPr>
    </w:p>
    <w:p w:rsidR="00CC4465" w:rsidRDefault="00A70C83" w:rsidP="008721A3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 xml:space="preserve">                                             </m:t>
          </m:r>
          <m:f>
            <m:f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dT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dτ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≡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С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н1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 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∙q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доп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∙ρ∙c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uk-UA"/>
            </w:rPr>
            <m:t>,                                         (8)</m:t>
          </m:r>
        </m:oMath>
      </m:oMathPara>
    </w:p>
    <w:p w:rsidR="00731578" w:rsidRPr="00CC4465" w:rsidRDefault="00731578" w:rsidP="008721A3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4465" w:rsidRDefault="00C77410" w:rsidP="008721A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 перепад температур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∆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T</m:t>
        </m:r>
      </m:oMath>
      <w:r>
        <w:rPr>
          <w:sz w:val="28"/>
          <w:szCs w:val="28"/>
        </w:rPr>
        <w:t xml:space="preserve">, пропорциональный тепловому потоку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доп</m:t>
            </m:r>
          </m:sub>
        </m:sSub>
      </m:oMath>
      <w:r>
        <w:rPr>
          <w:sz w:val="28"/>
          <w:szCs w:val="28"/>
        </w:rPr>
        <w:t>, остается постоянным.</w:t>
      </w:r>
      <w:r w:rsidR="00E00AA8">
        <w:rPr>
          <w:sz w:val="28"/>
          <w:szCs w:val="28"/>
        </w:rPr>
        <w:t xml:space="preserve"> </w:t>
      </w:r>
      <w:r w:rsidR="00E00AA8" w:rsidRPr="00C77410">
        <w:rPr>
          <w:sz w:val="28"/>
          <w:szCs w:val="28"/>
        </w:rPr>
        <w:t>(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c</m:t>
        </m:r>
      </m:oMath>
      <w:r w:rsidR="00E00AA8" w:rsidRPr="00C77410">
        <w:rPr>
          <w:sz w:val="28"/>
          <w:szCs w:val="28"/>
        </w:rPr>
        <w:t xml:space="preserve"> – </w:t>
      </w:r>
      <w:r w:rsidR="00E00AA8">
        <w:rPr>
          <w:sz w:val="28"/>
          <w:szCs w:val="28"/>
        </w:rPr>
        <w:t xml:space="preserve">удельная теплоемкость, Дж/(кг·К);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ρ</m:t>
        </m:r>
      </m:oMath>
      <w:r w:rsidR="00E00AA8">
        <w:rPr>
          <w:sz w:val="28"/>
          <w:szCs w:val="28"/>
        </w:rPr>
        <w:t xml:space="preserve"> – плотность, кг/м</w:t>
      </w:r>
      <w:r w:rsidR="00E00AA8">
        <w:rPr>
          <w:sz w:val="28"/>
          <w:szCs w:val="28"/>
          <w:vertAlign w:val="superscript"/>
        </w:rPr>
        <w:t>3</w:t>
      </w:r>
      <w:r w:rsidR="00E00AA8">
        <w:rPr>
          <w:sz w:val="28"/>
          <w:szCs w:val="28"/>
        </w:rPr>
        <w:t xml:space="preserve">;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E00AA8">
        <w:rPr>
          <w:sz w:val="28"/>
          <w:szCs w:val="28"/>
        </w:rPr>
        <w:t xml:space="preserve"> – коэффициент материальной нагрузки, зависящий от формы поперечного сечения заготовки),</w:t>
      </w:r>
    </w:p>
    <w:p w:rsidR="00C77410" w:rsidRDefault="00C77410" w:rsidP="008721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Продолжительность первого периода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1-2</m:t>
            </m:r>
          </m:sub>
        </m:sSub>
      </m:oMath>
      <w:r>
        <w:rPr>
          <w:sz w:val="28"/>
          <w:szCs w:val="28"/>
        </w:rPr>
        <w:t xml:space="preserve"> по инженерному методу тепловой диаграммы определяется из уравнения теплового баланса </w:t>
      </w:r>
      <w:r w:rsidRPr="00C77410">
        <w:rPr>
          <w:sz w:val="28"/>
          <w:szCs w:val="28"/>
        </w:rPr>
        <w:t>[2]</w:t>
      </w:r>
    </w:p>
    <w:p w:rsidR="00731578" w:rsidRPr="00E00AA8" w:rsidRDefault="00731578" w:rsidP="008721A3">
      <w:pPr>
        <w:jc w:val="both"/>
        <w:rPr>
          <w:sz w:val="28"/>
          <w:szCs w:val="28"/>
        </w:rPr>
      </w:pPr>
    </w:p>
    <w:p w:rsidR="00C77410" w:rsidRDefault="00A70C83" w:rsidP="008721A3">
      <w:pPr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                                         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доп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∙F∙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1-2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=G∙c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,</m:t>
          </m:r>
          <m:r>
            <w:rPr>
              <w:rFonts w:ascii="Cambria Math" w:hAnsi="Cambria Math"/>
              <w:sz w:val="28"/>
              <w:szCs w:val="28"/>
              <w:lang w:val="en-US"/>
            </w:rPr>
            <m:t xml:space="preserve">                                  (9)</m:t>
          </m:r>
        </m:oMath>
      </m:oMathPara>
    </w:p>
    <w:p w:rsidR="00731578" w:rsidRPr="00731578" w:rsidRDefault="00731578" w:rsidP="008721A3">
      <w:pPr>
        <w:jc w:val="both"/>
        <w:rPr>
          <w:sz w:val="28"/>
          <w:szCs w:val="28"/>
        </w:rPr>
      </w:pPr>
    </w:p>
    <w:p w:rsidR="00C77410" w:rsidRDefault="006A412D" w:rsidP="008721A3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77410">
        <w:rPr>
          <w:sz w:val="28"/>
          <w:szCs w:val="28"/>
        </w:rPr>
        <w:t>ткуда</w:t>
      </w:r>
    </w:p>
    <w:p w:rsidR="00731578" w:rsidRDefault="00731578" w:rsidP="008721A3">
      <w:pPr>
        <w:jc w:val="both"/>
        <w:rPr>
          <w:sz w:val="28"/>
          <w:szCs w:val="28"/>
        </w:rPr>
      </w:pPr>
    </w:p>
    <w:p w:rsidR="00C77410" w:rsidRDefault="00A70C83" w:rsidP="008721A3">
      <w:pPr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                                                  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1-2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G∙c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F∙q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доп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,                                      (10)</m:t>
          </m:r>
        </m:oMath>
      </m:oMathPara>
    </w:p>
    <w:p w:rsidR="00731578" w:rsidRPr="00731578" w:rsidRDefault="00731578" w:rsidP="008721A3">
      <w:pPr>
        <w:jc w:val="both"/>
        <w:rPr>
          <w:sz w:val="28"/>
          <w:szCs w:val="28"/>
        </w:rPr>
      </w:pPr>
    </w:p>
    <w:p w:rsidR="00C77410" w:rsidRDefault="006A412D" w:rsidP="008721A3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C77410">
        <w:rPr>
          <w:sz w:val="28"/>
          <w:szCs w:val="28"/>
        </w:rPr>
        <w:t>ли</w:t>
      </w:r>
    </w:p>
    <w:p w:rsidR="00731578" w:rsidRDefault="00731578" w:rsidP="008721A3">
      <w:pPr>
        <w:jc w:val="both"/>
        <w:rPr>
          <w:sz w:val="28"/>
          <w:szCs w:val="28"/>
        </w:rPr>
      </w:pPr>
    </w:p>
    <w:p w:rsidR="004F1FB6" w:rsidRDefault="00A70C83" w:rsidP="008721A3">
      <w:pPr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                                                  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1-2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∙ρ∙c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∙q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доп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,                                   (11)</m:t>
          </m:r>
        </m:oMath>
      </m:oMathPara>
    </w:p>
    <w:p w:rsidR="00731578" w:rsidRPr="00731578" w:rsidRDefault="00731578" w:rsidP="008721A3">
      <w:pPr>
        <w:jc w:val="both"/>
        <w:rPr>
          <w:sz w:val="28"/>
          <w:szCs w:val="28"/>
        </w:rPr>
      </w:pPr>
    </w:p>
    <w:p w:rsidR="004F1FB6" w:rsidRDefault="004F1FB6" w:rsidP="008721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G</m:t>
        </m:r>
      </m:oMath>
      <w:r>
        <w:rPr>
          <w:sz w:val="28"/>
          <w:szCs w:val="28"/>
        </w:rPr>
        <w:t xml:space="preserve"> – масса заготовки, кг;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F</m:t>
        </m:r>
      </m:oMath>
      <w:r>
        <w:rPr>
          <w:sz w:val="28"/>
          <w:szCs w:val="28"/>
        </w:rPr>
        <w:t xml:space="preserve"> – поверхность нагрева, 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;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e>
            </m:ba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e>
            </m:ba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>
        <w:rPr>
          <w:sz w:val="28"/>
          <w:szCs w:val="28"/>
        </w:rPr>
        <w:t xml:space="preserve"> – среднемассовые температуры заготовки в начале и конце периода, К,</w:t>
      </w:r>
    </w:p>
    <w:p w:rsidR="00731578" w:rsidRDefault="00731578" w:rsidP="008721A3">
      <w:pPr>
        <w:jc w:val="both"/>
        <w:rPr>
          <w:sz w:val="28"/>
          <w:szCs w:val="28"/>
        </w:rPr>
      </w:pPr>
    </w:p>
    <w:p w:rsidR="004F1FB6" w:rsidRDefault="00A70C83" w:rsidP="008721A3">
      <w:pPr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                                                 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  </m:t>
              </m:r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,                                                  (12)</m:t>
          </m:r>
        </m:oMath>
      </m:oMathPara>
    </w:p>
    <w:p w:rsidR="00731578" w:rsidRPr="004F1FB6" w:rsidRDefault="00731578" w:rsidP="008721A3">
      <w:pPr>
        <w:jc w:val="both"/>
        <w:rPr>
          <w:sz w:val="28"/>
          <w:szCs w:val="28"/>
        </w:rPr>
      </w:pPr>
    </w:p>
    <w:p w:rsidR="004F1FB6" w:rsidRDefault="004F1FB6" w:rsidP="008721A3">
      <w:pPr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</w:p>
    <w:p w:rsidR="00731578" w:rsidRDefault="00731578" w:rsidP="008721A3">
      <w:pPr>
        <w:jc w:val="both"/>
        <w:rPr>
          <w:sz w:val="28"/>
          <w:szCs w:val="28"/>
        </w:rPr>
      </w:pPr>
    </w:p>
    <w:p w:rsidR="004F1FB6" w:rsidRDefault="00A70C83" w:rsidP="008721A3">
      <w:pPr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                                              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пласт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доп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,                                              (13)</m:t>
          </m:r>
        </m:oMath>
      </m:oMathPara>
    </w:p>
    <w:p w:rsidR="00731578" w:rsidRPr="004F1FB6" w:rsidRDefault="00731578" w:rsidP="008721A3">
      <w:pPr>
        <w:jc w:val="both"/>
        <w:rPr>
          <w:sz w:val="28"/>
          <w:szCs w:val="28"/>
        </w:rPr>
      </w:pPr>
    </w:p>
    <w:p w:rsidR="004F1FB6" w:rsidRDefault="004F1FB6" w:rsidP="008721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>
        <w:rPr>
          <w:sz w:val="28"/>
          <w:szCs w:val="28"/>
        </w:rPr>
        <w:t xml:space="preserve"> – коэффициент усреднения температуры, зависящий от формы поперечного сечения заготовки.</w:t>
      </w:r>
    </w:p>
    <w:p w:rsidR="004F1FB6" w:rsidRDefault="004F1FB6" w:rsidP="008721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Второй период начинается </w:t>
      </w:r>
      <w:proofErr w:type="gramStart"/>
      <w:r>
        <w:rPr>
          <w:sz w:val="28"/>
          <w:szCs w:val="28"/>
        </w:rPr>
        <w:t>с</w:t>
      </w:r>
      <w:proofErr w:type="gramEnd"/>
      <w:r w:rsidR="0031711D">
        <w:rPr>
          <w:sz w:val="28"/>
          <w:szCs w:val="28"/>
        </w:rPr>
        <w:t xml:space="preserve"> второго</w:t>
      </w:r>
      <w:r>
        <w:rPr>
          <w:sz w:val="28"/>
          <w:szCs w:val="28"/>
        </w:rPr>
        <w:t xml:space="preserve"> инерционного участка</w:t>
      </w:r>
    </w:p>
    <w:p w:rsidR="00731578" w:rsidRDefault="00731578" w:rsidP="008721A3">
      <w:pPr>
        <w:jc w:val="both"/>
        <w:rPr>
          <w:sz w:val="28"/>
          <w:szCs w:val="28"/>
        </w:rPr>
      </w:pPr>
    </w:p>
    <w:p w:rsidR="004F1FB6" w:rsidRDefault="00A70C83" w:rsidP="008721A3">
      <w:pPr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     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bSup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,                                                     (14)</m:t>
          </m:r>
        </m:oMath>
      </m:oMathPara>
    </w:p>
    <w:p w:rsidR="00731578" w:rsidRDefault="00731578" w:rsidP="008721A3">
      <w:pPr>
        <w:jc w:val="both"/>
        <w:rPr>
          <w:sz w:val="28"/>
          <w:szCs w:val="28"/>
        </w:rPr>
      </w:pPr>
    </w:p>
    <w:p w:rsidR="004F1FB6" w:rsidRDefault="004F1FB6" w:rsidP="008721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которого температура </w:t>
      </w:r>
      <w:r w:rsidR="00E00AA8">
        <w:rPr>
          <w:sz w:val="28"/>
          <w:szCs w:val="28"/>
        </w:rPr>
        <w:t xml:space="preserve">центра </w:t>
      </w:r>
      <w:r>
        <w:rPr>
          <w:sz w:val="28"/>
          <w:szCs w:val="28"/>
        </w:rPr>
        <w:t xml:space="preserve">увеличивается со скоростью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н1</m:t>
            </m:r>
          </m:sub>
        </m:sSub>
      </m:oMath>
      <w:r>
        <w:rPr>
          <w:sz w:val="28"/>
          <w:szCs w:val="28"/>
          <w:lang w:val="uk-UA"/>
        </w:rPr>
        <w:t xml:space="preserve">, </w:t>
      </w:r>
      <w:r w:rsidR="005706C2">
        <w:rPr>
          <w:sz w:val="28"/>
          <w:szCs w:val="28"/>
        </w:rPr>
        <w:t>пропорциональной</w:t>
      </w:r>
      <w:r w:rsidRPr="004F1FB6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доп</m:t>
            </m:r>
          </m:sub>
        </m:sSub>
      </m:oMath>
      <w:r>
        <w:rPr>
          <w:sz w:val="28"/>
          <w:szCs w:val="28"/>
        </w:rPr>
        <w:t>, среднемассовая температура увеличивается со скоростью</w:t>
      </w:r>
      <w:proofErr w:type="gramStart"/>
      <w:r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С</m:t>
            </m:r>
            <w:proofErr w:type="gramEnd"/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н2</m:t>
            </m:r>
          </m:sub>
        </m:sSub>
      </m:oMath>
      <w:r w:rsidR="005706C2">
        <w:rPr>
          <w:sz w:val="28"/>
          <w:szCs w:val="28"/>
          <w:lang w:val="uk-UA"/>
        </w:rPr>
        <w:t xml:space="preserve">, пропорциональной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max</m:t>
            </m:r>
          </m:sub>
        </m:sSub>
      </m:oMath>
    </w:p>
    <w:p w:rsidR="005706C2" w:rsidRPr="00C723DE" w:rsidRDefault="00C723DE" w:rsidP="008721A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w:lastRenderedPageBreak/>
            <m:t xml:space="preserve">                                                       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н2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,                                                (15)</m:t>
          </m:r>
        </m:oMath>
      </m:oMathPara>
    </w:p>
    <w:p w:rsidR="00731578" w:rsidRPr="00731578" w:rsidRDefault="00731578" w:rsidP="008721A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706C2" w:rsidRDefault="005706C2" w:rsidP="008721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температура поверхности увеличивается с уменьшающейся скоростью. В течение второго инерционного участка по сечению заготовки формируется перепад температур, пропорциональный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max</m:t>
            </m:r>
          </m:sub>
        </m:sSub>
      </m:oMath>
      <w:r>
        <w:rPr>
          <w:sz w:val="28"/>
          <w:szCs w:val="28"/>
        </w:rPr>
        <w:t xml:space="preserve">. В начале второго периода температура печи скачкообразно изменяется от значения, соответствующего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доп</m:t>
            </m:r>
          </m:sub>
        </m:sSub>
      </m:oMath>
    </w:p>
    <w:p w:rsidR="00731578" w:rsidRPr="00731578" w:rsidRDefault="00731578" w:rsidP="008721A3">
      <w:pPr>
        <w:jc w:val="both"/>
        <w:rPr>
          <w:sz w:val="28"/>
          <w:szCs w:val="28"/>
        </w:rPr>
      </w:pPr>
    </w:p>
    <w:p w:rsidR="004F1FB6" w:rsidRDefault="00C723DE" w:rsidP="008721A3">
      <w:pPr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                                                 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печ.2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rad>
            <m:radPr>
              <m:ctrlPr>
                <w:rPr>
                  <w:rFonts w:ascii="Cambria Math" w:hAnsi="Cambria Math"/>
                  <w:sz w:val="28"/>
                  <w:szCs w:val="28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4</m:t>
              </m:r>
            </m:deg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доп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пр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bSup>
            </m:e>
          </m:ra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                                        (16)</m:t>
          </m:r>
        </m:oMath>
      </m:oMathPara>
    </w:p>
    <w:p w:rsidR="00731578" w:rsidRDefault="00731578" w:rsidP="008721A3">
      <w:pPr>
        <w:jc w:val="both"/>
        <w:rPr>
          <w:sz w:val="28"/>
          <w:szCs w:val="28"/>
        </w:rPr>
      </w:pPr>
    </w:p>
    <w:p w:rsidR="005706C2" w:rsidRDefault="005706C2" w:rsidP="008721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значения, соответствующего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max</m:t>
            </m:r>
          </m:sub>
        </m:sSub>
      </m:oMath>
    </w:p>
    <w:p w:rsidR="00731578" w:rsidRDefault="00731578" w:rsidP="008721A3">
      <w:pPr>
        <w:jc w:val="both"/>
        <w:rPr>
          <w:sz w:val="28"/>
          <w:szCs w:val="28"/>
        </w:rPr>
      </w:pPr>
    </w:p>
    <w:p w:rsidR="005706C2" w:rsidRDefault="00C723DE" w:rsidP="008721A3">
      <w:pPr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                                                 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печ.2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rad>
            <m:radPr>
              <m:ctrlPr>
                <w:rPr>
                  <w:rFonts w:ascii="Cambria Math" w:hAnsi="Cambria Math"/>
                  <w:sz w:val="28"/>
                  <w:szCs w:val="28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4</m:t>
              </m:r>
            </m:deg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max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пр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bSup>
            </m:e>
          </m:ra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                                           (17)</m:t>
          </m:r>
        </m:oMath>
      </m:oMathPara>
    </w:p>
    <w:p w:rsidR="00731578" w:rsidRDefault="00731578" w:rsidP="008721A3">
      <w:pPr>
        <w:jc w:val="both"/>
        <w:rPr>
          <w:sz w:val="28"/>
          <w:szCs w:val="28"/>
        </w:rPr>
      </w:pPr>
    </w:p>
    <w:p w:rsidR="005706C2" w:rsidRDefault="00E00AA8" w:rsidP="008721A3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5706C2">
        <w:rPr>
          <w:sz w:val="28"/>
          <w:szCs w:val="28"/>
        </w:rPr>
        <w:t xml:space="preserve">атем температура печи плавно увеличивается до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печ.к</m:t>
            </m:r>
          </m:sub>
        </m:sSub>
      </m:oMath>
      <w:r>
        <w:rPr>
          <w:sz w:val="28"/>
          <w:szCs w:val="28"/>
        </w:rPr>
        <w:t>. Э</w:t>
      </w:r>
      <w:r w:rsidR="005706C2">
        <w:rPr>
          <w:sz w:val="28"/>
          <w:szCs w:val="28"/>
        </w:rPr>
        <w:t xml:space="preserve">то происходит в течении периода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2-3</m:t>
            </m:r>
          </m:sub>
        </m:sSub>
      </m:oMath>
      <w:r w:rsidR="005706C2">
        <w:rPr>
          <w:sz w:val="28"/>
          <w:szCs w:val="28"/>
        </w:rPr>
        <w:t xml:space="preserve"> при постоянном тепловом потоке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max</m:t>
            </m:r>
          </m:sub>
        </m:sSub>
      </m:oMath>
      <w:r w:rsidR="005706C2">
        <w:rPr>
          <w:sz w:val="28"/>
          <w:szCs w:val="28"/>
        </w:rPr>
        <w:t>, а температура поверхности заготовки достигает значения, определяемого из уравнения лучистого теплообмена</w:t>
      </w:r>
    </w:p>
    <w:p w:rsidR="00731578" w:rsidRDefault="00731578" w:rsidP="008721A3">
      <w:pPr>
        <w:jc w:val="both"/>
        <w:rPr>
          <w:sz w:val="28"/>
          <w:szCs w:val="28"/>
        </w:rPr>
      </w:pPr>
    </w:p>
    <w:p w:rsidR="00AA15C4" w:rsidRDefault="00C723DE" w:rsidP="008721A3">
      <w:pPr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                                                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п3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rad>
            <m:radPr>
              <m:ctrlPr>
                <w:rPr>
                  <w:rFonts w:ascii="Cambria Math" w:hAnsi="Cambria Math"/>
                  <w:sz w:val="28"/>
                  <w:szCs w:val="28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4</m:t>
              </m:r>
            </m:deg>
            <m:e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печ.к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max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пр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/>
              <w:sz w:val="28"/>
              <w:szCs w:val="28"/>
            </w:rPr>
            <m:t>.                                         (18)</m:t>
          </m:r>
        </m:oMath>
      </m:oMathPara>
    </w:p>
    <w:p w:rsidR="00731578" w:rsidRPr="00AA15C4" w:rsidRDefault="00731578" w:rsidP="008721A3">
      <w:pPr>
        <w:jc w:val="both"/>
        <w:rPr>
          <w:sz w:val="28"/>
          <w:szCs w:val="28"/>
        </w:rPr>
      </w:pPr>
    </w:p>
    <w:p w:rsidR="005706C2" w:rsidRDefault="00AA15C4" w:rsidP="008721A3">
      <w:pPr>
        <w:jc w:val="both"/>
        <w:rPr>
          <w:sz w:val="28"/>
          <w:szCs w:val="28"/>
        </w:rPr>
      </w:pPr>
      <w:r>
        <w:rPr>
          <w:sz w:val="28"/>
          <w:szCs w:val="28"/>
        </w:rPr>
        <w:t>В конце второго инерционного участка температура поверхности должна повыситься до значения, определяемого из выражения</w:t>
      </w:r>
    </w:p>
    <w:p w:rsidR="00731578" w:rsidRDefault="00731578" w:rsidP="008721A3">
      <w:pPr>
        <w:jc w:val="both"/>
        <w:rPr>
          <w:sz w:val="28"/>
          <w:szCs w:val="28"/>
        </w:rPr>
      </w:pPr>
    </w:p>
    <w:p w:rsidR="00AA15C4" w:rsidRDefault="00B10D17" w:rsidP="008721A3">
      <w:pPr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ц3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+∆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                                                (19)</m:t>
          </m:r>
        </m:oMath>
      </m:oMathPara>
    </w:p>
    <w:p w:rsidR="00731578" w:rsidRDefault="00731578" w:rsidP="008721A3">
      <w:pPr>
        <w:jc w:val="both"/>
        <w:rPr>
          <w:sz w:val="28"/>
          <w:szCs w:val="28"/>
          <w:lang w:val="en-US"/>
        </w:rPr>
      </w:pPr>
    </w:p>
    <w:p w:rsidR="00AA15C4" w:rsidRDefault="00AA15C4" w:rsidP="008721A3">
      <w:pPr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:rsidR="00AA15C4" w:rsidRDefault="00B10D17" w:rsidP="008721A3">
      <w:pPr>
        <w:jc w:val="both"/>
        <w:rPr>
          <w:sz w:val="28"/>
          <w:szCs w:val="28"/>
          <w:lang w:val="uk-UA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                                                  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ц3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ц2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uk-UA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/>
                </w:rPr>
                <m:t>С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/>
                </w:rPr>
                <m:t>н1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uk-UA"/>
            </w:rPr>
            <m:t>,</m:t>
          </m:r>
          <m:r>
            <w:rPr>
              <w:rFonts w:ascii="Cambria Math" w:hAnsi="Cambria Math"/>
              <w:sz w:val="28"/>
              <w:szCs w:val="28"/>
              <w:lang w:val="uk-UA"/>
            </w:rPr>
            <m:t xml:space="preserve">                                             (20)</m:t>
          </m:r>
        </m:oMath>
      </m:oMathPara>
    </w:p>
    <w:p w:rsidR="00731578" w:rsidRDefault="00731578" w:rsidP="008721A3">
      <w:pPr>
        <w:jc w:val="both"/>
        <w:rPr>
          <w:sz w:val="28"/>
          <w:szCs w:val="28"/>
        </w:rPr>
      </w:pPr>
    </w:p>
    <w:p w:rsidR="00AA15C4" w:rsidRDefault="00DE0D44" w:rsidP="008721A3">
      <w:pPr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∆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max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.                                                 (21)</m:t>
          </m:r>
        </m:oMath>
      </m:oMathPara>
    </w:p>
    <w:p w:rsidR="00901A75" w:rsidRPr="00901A75" w:rsidRDefault="00901A75" w:rsidP="008721A3">
      <w:pPr>
        <w:jc w:val="both"/>
        <w:rPr>
          <w:sz w:val="28"/>
          <w:szCs w:val="28"/>
        </w:rPr>
      </w:pPr>
    </w:p>
    <w:p w:rsidR="00AA15C4" w:rsidRDefault="00AA15C4" w:rsidP="008721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п3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&gt;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'</m:t>
            </m:r>
          </m:sup>
        </m:sSubSup>
      </m:oMath>
      <w:r>
        <w:rPr>
          <w:sz w:val="28"/>
          <w:szCs w:val="28"/>
        </w:rPr>
        <w:t xml:space="preserve">, то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2-3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&gt;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'</m:t>
            </m:r>
          </m:sup>
        </m:sSubSup>
      </m:oMath>
      <w:r>
        <w:rPr>
          <w:sz w:val="28"/>
          <w:szCs w:val="28"/>
        </w:rPr>
        <w:t xml:space="preserve">, и определение продолжительности второго периода производиться так же, как первого. Если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п3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&lt;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'</m:t>
            </m:r>
          </m:sup>
        </m:sSubSup>
      </m:oMath>
      <w:r>
        <w:rPr>
          <w:sz w:val="28"/>
          <w:szCs w:val="28"/>
        </w:rPr>
        <w:t xml:space="preserve">, то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2-3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&lt;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'</m:t>
            </m:r>
          </m:sup>
        </m:sSubSup>
      </m:oMath>
      <w:r>
        <w:rPr>
          <w:sz w:val="28"/>
          <w:szCs w:val="28"/>
        </w:rPr>
        <w:t xml:space="preserve">, т.е. второй перепад заканчивается раньше, чем второй инерционный </w:t>
      </w:r>
      <w:r>
        <w:rPr>
          <w:sz w:val="28"/>
          <w:szCs w:val="28"/>
        </w:rPr>
        <w:lastRenderedPageBreak/>
        <w:t xml:space="preserve">участок. Для определения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2-3</m:t>
            </m:r>
          </m:sub>
        </m:sSub>
      </m:oMath>
      <w:r>
        <w:rPr>
          <w:sz w:val="28"/>
          <w:szCs w:val="28"/>
        </w:rPr>
        <w:t xml:space="preserve"> предлагается способ, который приводится ниже.</w:t>
      </w:r>
    </w:p>
    <w:p w:rsidR="00AA15C4" w:rsidRDefault="00AA15C4" w:rsidP="008721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А.В.Лыков </w:t>
      </w:r>
      <w:r w:rsidRPr="00AA15C4">
        <w:rPr>
          <w:sz w:val="28"/>
          <w:szCs w:val="28"/>
        </w:rPr>
        <w:t>[</w:t>
      </w:r>
      <w:r>
        <w:rPr>
          <w:sz w:val="28"/>
          <w:szCs w:val="28"/>
        </w:rPr>
        <w:t>3</w:t>
      </w:r>
      <w:r w:rsidRPr="00AA15C4">
        <w:rPr>
          <w:sz w:val="28"/>
          <w:szCs w:val="28"/>
        </w:rPr>
        <w:t>]</w:t>
      </w:r>
      <w:r>
        <w:rPr>
          <w:sz w:val="28"/>
          <w:szCs w:val="28"/>
        </w:rPr>
        <w:t xml:space="preserve"> предложил решение для начального участка в виде </w:t>
      </w:r>
    </w:p>
    <w:p w:rsidR="00731578" w:rsidRDefault="00731578" w:rsidP="008721A3">
      <w:pPr>
        <w:ind w:firstLine="708"/>
        <w:jc w:val="both"/>
        <w:rPr>
          <w:sz w:val="28"/>
          <w:szCs w:val="28"/>
        </w:rPr>
      </w:pPr>
    </w:p>
    <w:p w:rsidR="00AC7C33" w:rsidRDefault="00DE0D44" w:rsidP="008721A3">
      <w:pPr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    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∆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∆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=4∙</m:t>
          </m:r>
          <m:rad>
            <m:radPr>
              <m:degHide m:val="on"/>
              <m:ctrlPr>
                <w:rPr>
                  <w:rFonts w:ascii="Cambria Math" w:hAnsi="Cambria Math"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Fo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den>
              </m:f>
            </m:e>
          </m:ra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Fo,                                      (22)</m:t>
          </m:r>
        </m:oMath>
      </m:oMathPara>
    </w:p>
    <w:p w:rsidR="00731578" w:rsidRPr="00731578" w:rsidRDefault="00731578" w:rsidP="008721A3">
      <w:pPr>
        <w:jc w:val="both"/>
        <w:rPr>
          <w:sz w:val="28"/>
          <w:szCs w:val="28"/>
        </w:rPr>
      </w:pPr>
    </w:p>
    <w:p w:rsidR="00E00AA8" w:rsidRDefault="006A412D" w:rsidP="008721A3">
      <w:pPr>
        <w:jc w:val="both"/>
        <w:rPr>
          <w:sz w:val="28"/>
          <w:szCs w:val="28"/>
        </w:rPr>
      </w:pPr>
      <w:r>
        <w:rPr>
          <w:sz w:val="28"/>
          <w:szCs w:val="28"/>
        </w:rPr>
        <w:t>где значение</w:t>
      </w:r>
      <w:r w:rsidR="00AC7C33">
        <w:rPr>
          <w:sz w:val="28"/>
          <w:szCs w:val="28"/>
        </w:rPr>
        <w:t xml:space="preserve"> критерия Фурье </w:t>
      </w:r>
    </w:p>
    <w:p w:rsidR="00731578" w:rsidRPr="00E00AA8" w:rsidRDefault="00731578" w:rsidP="008721A3">
      <w:pPr>
        <w:jc w:val="both"/>
        <w:rPr>
          <w:sz w:val="28"/>
          <w:szCs w:val="28"/>
        </w:rPr>
      </w:pPr>
    </w:p>
    <w:p w:rsidR="00AC7C33" w:rsidRDefault="00DE0D44" w:rsidP="008721A3">
      <w:pPr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                                                                      Fo=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∙τ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                                            (23)</m:t>
          </m:r>
        </m:oMath>
      </m:oMathPara>
    </w:p>
    <w:p w:rsidR="00731578" w:rsidRDefault="00731578" w:rsidP="008721A3">
      <w:pPr>
        <w:jc w:val="both"/>
        <w:rPr>
          <w:sz w:val="28"/>
          <w:szCs w:val="28"/>
        </w:rPr>
      </w:pPr>
    </w:p>
    <w:p w:rsidR="00E00AA8" w:rsidRDefault="00E00AA8" w:rsidP="008721A3">
      <w:pPr>
        <w:jc w:val="both"/>
        <w:rPr>
          <w:sz w:val="28"/>
          <w:szCs w:val="28"/>
        </w:rPr>
      </w:pPr>
      <w:r>
        <w:rPr>
          <w:sz w:val="28"/>
          <w:szCs w:val="28"/>
        </w:rPr>
        <w:t>находится в пределах 0</w:t>
      </w:r>
      <m:oMath>
        <m:r>
          <w:rPr>
            <w:rFonts w:ascii="Cambria Math" w:hAnsi="Cambria Math"/>
            <w:sz w:val="28"/>
            <w:szCs w:val="28"/>
          </w:rPr>
          <m:t>÷</m:t>
        </m:r>
      </m:oMath>
      <w:r>
        <w:rPr>
          <w:sz w:val="28"/>
          <w:szCs w:val="28"/>
        </w:rPr>
        <w:t>0,12</w:t>
      </w:r>
      <w:r w:rsidR="006A412D">
        <w:rPr>
          <w:sz w:val="28"/>
          <w:szCs w:val="28"/>
        </w:rPr>
        <w:t>.</w:t>
      </w:r>
    </w:p>
    <w:p w:rsidR="00AC7C33" w:rsidRDefault="00AC7C33" w:rsidP="008721A3">
      <w:pPr>
        <w:jc w:val="both"/>
        <w:rPr>
          <w:sz w:val="28"/>
          <w:szCs w:val="28"/>
        </w:rPr>
      </w:pPr>
      <w:r>
        <w:rPr>
          <w:sz w:val="28"/>
          <w:szCs w:val="28"/>
        </w:rPr>
        <w:t>Численным экспериментом показано, что с погрешностью не более 5% можно пренебречь вторым слагаемым в правой части, и тогда</w:t>
      </w:r>
    </w:p>
    <w:p w:rsidR="00731578" w:rsidRDefault="00731578" w:rsidP="008721A3">
      <w:pPr>
        <w:jc w:val="both"/>
        <w:rPr>
          <w:sz w:val="28"/>
          <w:szCs w:val="28"/>
        </w:rPr>
      </w:pPr>
    </w:p>
    <w:p w:rsidR="00AC7C33" w:rsidRDefault="00DE0D44" w:rsidP="008721A3">
      <w:pPr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   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∆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∆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Fo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Fo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'</m:t>
                      </m:r>
                    </m:sup>
                  </m:sSup>
                </m:den>
              </m:f>
            </m:e>
          </m:ra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τ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'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/>
              <w:sz w:val="28"/>
              <w:szCs w:val="28"/>
            </w:rPr>
            <m:t>.                                        (24)</m:t>
          </m:r>
        </m:oMath>
      </m:oMathPara>
    </w:p>
    <w:p w:rsidR="00731578" w:rsidRDefault="00731578" w:rsidP="008721A3">
      <w:pPr>
        <w:jc w:val="both"/>
        <w:rPr>
          <w:sz w:val="28"/>
          <w:szCs w:val="28"/>
          <w:lang w:val="en-US"/>
        </w:rPr>
      </w:pPr>
    </w:p>
    <w:p w:rsidR="00901A75" w:rsidRDefault="00AC7C33" w:rsidP="00901A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Применительно к мгновенному переходу от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доп</m:t>
            </m:r>
          </m:sub>
        </m:sSub>
      </m:oMath>
      <w:r>
        <w:rPr>
          <w:sz w:val="28"/>
          <w:szCs w:val="28"/>
        </w:rPr>
        <w:t xml:space="preserve"> к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max</m:t>
            </m:r>
          </m:sub>
        </m:sSub>
      </m:oMath>
      <w:r>
        <w:rPr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∆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</m:oMath>
      <w:r>
        <w:rPr>
          <w:sz w:val="28"/>
          <w:szCs w:val="28"/>
        </w:rPr>
        <w:t xml:space="preserve"> соответствует приращению перепада температур по сечению заготовки за счет увеличения теплового потока в конце</w:t>
      </w:r>
      <w:r w:rsidR="00602353">
        <w:rPr>
          <w:sz w:val="28"/>
          <w:szCs w:val="28"/>
        </w:rPr>
        <w:t xml:space="preserve"> второго инерционного участка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δ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'</m:t>
            </m:r>
          </m:sup>
        </m:sSubSup>
      </m:oMath>
      <w:r w:rsidR="00E00AA8">
        <w:rPr>
          <w:sz w:val="28"/>
          <w:szCs w:val="28"/>
        </w:rPr>
        <w:t xml:space="preserve"> (рис</w:t>
      </w:r>
      <w:r w:rsidR="0031711D">
        <w:rPr>
          <w:sz w:val="28"/>
          <w:szCs w:val="28"/>
        </w:rPr>
        <w:t xml:space="preserve">унок </w:t>
      </w:r>
      <w:r w:rsidR="00E00AA8">
        <w:rPr>
          <w:sz w:val="28"/>
          <w:szCs w:val="28"/>
        </w:rPr>
        <w:t>1)</w:t>
      </w:r>
      <w:r w:rsidR="00602353">
        <w:rPr>
          <w:sz w:val="28"/>
          <w:szCs w:val="28"/>
        </w:rPr>
        <w:t xml:space="preserve">, а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∆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T</m:t>
        </m:r>
      </m:oMath>
      <w:r w:rsidR="00CD0E4E">
        <w:rPr>
          <w:sz w:val="28"/>
          <w:szCs w:val="28"/>
        </w:rPr>
        <w:t xml:space="preserve"> – приращению перепада температур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δT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 w:rsidR="00CD0E4E">
        <w:rPr>
          <w:sz w:val="28"/>
          <w:szCs w:val="28"/>
        </w:rPr>
        <w:t xml:space="preserve">. </w:t>
      </w:r>
      <w:r w:rsidR="00901A75">
        <w:rPr>
          <w:sz w:val="28"/>
          <w:szCs w:val="28"/>
        </w:rPr>
        <w:t>Таким образом, продолжительность второго периода может быть определена из системы уравнений</w:t>
      </w:r>
    </w:p>
    <w:p w:rsidR="00901A75" w:rsidRDefault="00DE0D44" w:rsidP="00901A75">
      <w:pPr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                                                 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δ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δ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'</m:t>
                          </m:r>
                        </m:sup>
                      </m:sSubSup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=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2-3</m:t>
                              </m:r>
                            </m:sub>
                          </m:sSub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bSup>
                        </m:den>
                      </m:f>
                    </m:e>
                  </m:rad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п3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п2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н1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τ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2-3</m:t>
                          </m:r>
                        </m:sub>
                      </m:sSub>
                    </m:e>
                  </m:d>
                </m:e>
              </m:eqArr>
            </m:e>
          </m:d>
          <m:r>
            <w:rPr>
              <w:rFonts w:ascii="Cambria Math" w:hAnsi="Cambria Math"/>
              <w:sz w:val="28"/>
              <w:szCs w:val="28"/>
            </w:rPr>
            <m:t xml:space="preserve">                        (25)</m:t>
          </m:r>
        </m:oMath>
      </m:oMathPara>
    </w:p>
    <w:p w:rsidR="00CD0E4E" w:rsidRDefault="00CD0E4E" w:rsidP="00901A75">
      <w:pPr>
        <w:jc w:val="both"/>
        <w:rPr>
          <w:sz w:val="28"/>
          <w:szCs w:val="28"/>
        </w:rPr>
      </w:pPr>
    </w:p>
    <w:p w:rsidR="00901A75" w:rsidRDefault="00901A75" w:rsidP="00901A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Приращение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δ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'</m:t>
            </m:r>
          </m:sup>
        </m:sSubSup>
      </m:oMath>
      <w:r>
        <w:rPr>
          <w:sz w:val="28"/>
          <w:szCs w:val="28"/>
        </w:rPr>
        <w:t xml:space="preserve"> определяется как разница перепадов температур, соответствующих тепловым потокам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max</m:t>
            </m:r>
          </m:sub>
        </m:sSub>
      </m:oMath>
      <w:r>
        <w:rPr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доп</m:t>
            </m:r>
          </m:sub>
        </m:sSub>
      </m:oMath>
    </w:p>
    <w:p w:rsidR="00901A75" w:rsidRDefault="00901A75" w:rsidP="00901A75">
      <w:pPr>
        <w:jc w:val="both"/>
        <w:rPr>
          <w:sz w:val="28"/>
          <w:szCs w:val="28"/>
        </w:rPr>
      </w:pPr>
    </w:p>
    <w:p w:rsidR="00901A75" w:rsidRPr="00DE0D44" w:rsidRDefault="00DE0D44" w:rsidP="00901A75">
      <w:pPr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   δ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=∆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-∆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.                                            (26)</m:t>
          </m:r>
        </m:oMath>
      </m:oMathPara>
    </w:p>
    <w:p w:rsidR="00901A75" w:rsidRPr="00731578" w:rsidRDefault="00901A75" w:rsidP="00901A75">
      <w:pPr>
        <w:jc w:val="both"/>
        <w:rPr>
          <w:sz w:val="28"/>
          <w:szCs w:val="28"/>
        </w:rPr>
      </w:pPr>
    </w:p>
    <w:p w:rsidR="00901A75" w:rsidRDefault="00901A75" w:rsidP="00901A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Среднемассовая температура заготовки в конце периода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max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const</m:t>
        </m:r>
      </m:oMath>
      <w:r w:rsidRPr="00CD0E4E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определяется по скорости нагрева</w:t>
      </w:r>
      <w:proofErr w:type="gramStart"/>
      <w:r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С</m:t>
            </m:r>
            <w:proofErr w:type="gramEnd"/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н2</m:t>
            </m:r>
          </m:sub>
        </m:sSub>
      </m:oMath>
    </w:p>
    <w:p w:rsidR="00901A75" w:rsidRDefault="00901A75" w:rsidP="00901A75">
      <w:pPr>
        <w:jc w:val="both"/>
        <w:rPr>
          <w:sz w:val="28"/>
          <w:szCs w:val="28"/>
          <w:lang w:val="uk-UA"/>
        </w:rPr>
      </w:pPr>
    </w:p>
    <w:p w:rsidR="00901A75" w:rsidRPr="00DE0D44" w:rsidRDefault="00DE0D44" w:rsidP="00901A75">
      <w:pPr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  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uk-UA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/>
                </w:rPr>
                <m:t>С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/>
                </w:rPr>
                <m:t>н2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uk-UA"/>
            </w:rPr>
            <m:t>∙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2-3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</m:t>
          </m:r>
          <m:r>
            <w:rPr>
              <w:rFonts w:ascii="Cambria Math" w:hAnsi="Cambria Math"/>
              <w:sz w:val="28"/>
              <w:szCs w:val="28"/>
            </w:rPr>
            <m:t xml:space="preserve">                                     (27)</m:t>
          </m:r>
        </m:oMath>
      </m:oMathPara>
    </w:p>
    <w:p w:rsidR="00901A75" w:rsidRDefault="00901A75" w:rsidP="00901A75">
      <w:pPr>
        <w:jc w:val="both"/>
        <w:rPr>
          <w:i/>
          <w:sz w:val="28"/>
          <w:szCs w:val="28"/>
          <w:lang w:val="en-US"/>
        </w:rPr>
      </w:pPr>
    </w:p>
    <w:p w:rsidR="00901A75" w:rsidRDefault="00901A75" w:rsidP="00901A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>а температура в центре – по скорости</w:t>
      </w:r>
      <w:proofErr w:type="gramStart"/>
      <w:r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С</m:t>
            </m:r>
            <w:proofErr w:type="gramEnd"/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н1</m:t>
            </m:r>
          </m:sub>
        </m:sSub>
      </m:oMath>
    </w:p>
    <w:p w:rsidR="00901A75" w:rsidRDefault="00901A75" w:rsidP="00901A75">
      <w:pPr>
        <w:jc w:val="both"/>
        <w:rPr>
          <w:sz w:val="28"/>
          <w:szCs w:val="28"/>
          <w:lang w:val="uk-UA"/>
        </w:rPr>
      </w:pPr>
    </w:p>
    <w:p w:rsidR="00901A75" w:rsidRDefault="00DE0D44" w:rsidP="00901A75">
      <w:pPr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                                                      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ц3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ц2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С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н1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∙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2-3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.                                        (28)</m:t>
          </m:r>
        </m:oMath>
      </m:oMathPara>
    </w:p>
    <w:p w:rsidR="00731578" w:rsidRDefault="00731578" w:rsidP="008721A3">
      <w:pPr>
        <w:jc w:val="both"/>
        <w:rPr>
          <w:sz w:val="28"/>
          <w:szCs w:val="28"/>
        </w:rPr>
      </w:pPr>
    </w:p>
    <w:p w:rsidR="00063E8F" w:rsidRDefault="00063E8F" w:rsidP="0073157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57481" cy="3895725"/>
            <wp:effectExtent l="19050" t="0" r="0" b="0"/>
            <wp:docPr id="1" name="Рисунок 0" descr="Итог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тог 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60095" cy="389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0A4" w:rsidRDefault="008320A4" w:rsidP="003171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1 </w:t>
      </w:r>
      <w:r w:rsidR="0031711D">
        <w:rPr>
          <w:sz w:val="28"/>
          <w:szCs w:val="28"/>
        </w:rPr>
        <w:t>– Схема теплового режима</w:t>
      </w:r>
    </w:p>
    <w:p w:rsidR="00731578" w:rsidRDefault="00731578" w:rsidP="008721A3">
      <w:pPr>
        <w:jc w:val="both"/>
        <w:rPr>
          <w:sz w:val="28"/>
          <w:szCs w:val="28"/>
        </w:rPr>
      </w:pPr>
    </w:p>
    <w:p w:rsidR="00CD0E4E" w:rsidRDefault="00CD0E4E" w:rsidP="008721A3">
      <w:pPr>
        <w:jc w:val="both"/>
        <w:rPr>
          <w:sz w:val="28"/>
          <w:szCs w:val="28"/>
        </w:rPr>
      </w:pPr>
      <w:r w:rsidRPr="003444C4">
        <w:rPr>
          <w:sz w:val="28"/>
          <w:szCs w:val="28"/>
        </w:rPr>
        <w:tab/>
      </w:r>
      <w:r>
        <w:rPr>
          <w:sz w:val="28"/>
          <w:szCs w:val="28"/>
        </w:rPr>
        <w:t>Продолжительность третьего периода определяется по методу тепловой диаграммы</w:t>
      </w:r>
    </w:p>
    <w:p w:rsidR="004E7339" w:rsidRDefault="00DE0D44" w:rsidP="008721A3">
      <w:pPr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                                            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3-4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∙ρ∙c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∙</m:t>
              </m:r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</m:bar>
            </m:den>
          </m:f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,                                       (29)</m:t>
          </m:r>
        </m:oMath>
      </m:oMathPara>
    </w:p>
    <w:p w:rsidR="00731578" w:rsidRPr="00731578" w:rsidRDefault="00731578" w:rsidP="008721A3">
      <w:pPr>
        <w:jc w:val="both"/>
        <w:rPr>
          <w:sz w:val="28"/>
          <w:szCs w:val="28"/>
        </w:rPr>
      </w:pPr>
    </w:p>
    <w:p w:rsidR="00CD0E4E" w:rsidRDefault="004E7339" w:rsidP="008721A3">
      <w:pPr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:rsidR="00731578" w:rsidRDefault="00731578" w:rsidP="008721A3">
      <w:pPr>
        <w:jc w:val="both"/>
        <w:rPr>
          <w:sz w:val="28"/>
          <w:szCs w:val="28"/>
        </w:rPr>
      </w:pPr>
    </w:p>
    <w:p w:rsidR="004E7339" w:rsidRDefault="00DA65E4" w:rsidP="008721A3">
      <w:pPr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                                                     </m:t>
          </m:r>
          <m:bar>
            <m:barPr>
              <m:pos m:val="top"/>
              <m:ctrlPr>
                <w:rPr>
                  <w:rFonts w:ascii="Cambria Math" w:hAnsi="Cambria Math"/>
                  <w:sz w:val="28"/>
                  <w:szCs w:val="28"/>
                </w:rPr>
              </m:ctrlPr>
            </m:bar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</m:ba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max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sub>
              </m:sSub>
            </m:num>
            <m:den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q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max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q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к</m:t>
                          </m:r>
                        </m:sub>
                      </m:sSub>
                    </m:den>
                  </m:f>
                </m:e>
              </m:func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</m:t>
          </m:r>
          <m:r>
            <w:rPr>
              <w:rFonts w:ascii="Cambria Math" w:hAnsi="Cambria Math"/>
              <w:sz w:val="28"/>
              <w:szCs w:val="28"/>
            </w:rPr>
            <m:t xml:space="preserve">                                                   (30)</m:t>
          </m:r>
        </m:oMath>
      </m:oMathPara>
    </w:p>
    <w:p w:rsidR="00731578" w:rsidRDefault="00731578" w:rsidP="008721A3">
      <w:pPr>
        <w:jc w:val="both"/>
        <w:rPr>
          <w:sz w:val="28"/>
          <w:szCs w:val="28"/>
        </w:rPr>
      </w:pPr>
    </w:p>
    <w:p w:rsidR="004E7339" w:rsidRDefault="004E7339" w:rsidP="008721A3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</w:p>
    <w:p w:rsidR="004E7339" w:rsidRDefault="00DA65E4" w:rsidP="008721A3">
      <w:pPr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                                                  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к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∙λ∙∆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.                                                  </m:t>
          </m:r>
          <m:r>
            <w:rPr>
              <w:rFonts w:ascii="Cambria Math" w:hAnsi="Cambria Math"/>
              <w:sz w:val="28"/>
              <w:szCs w:val="28"/>
            </w:rPr>
            <m:t>(31)</m:t>
          </m:r>
        </m:oMath>
      </m:oMathPara>
    </w:p>
    <w:p w:rsidR="00731578" w:rsidRDefault="00731578" w:rsidP="008721A3">
      <w:pPr>
        <w:jc w:val="both"/>
        <w:rPr>
          <w:sz w:val="28"/>
          <w:szCs w:val="28"/>
        </w:rPr>
      </w:pPr>
    </w:p>
    <w:p w:rsidR="004E7339" w:rsidRDefault="00D159C5" w:rsidP="008721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рисунке </w:t>
      </w:r>
      <w:r w:rsidR="004E7339">
        <w:rPr>
          <w:sz w:val="28"/>
          <w:szCs w:val="28"/>
        </w:rPr>
        <w:t xml:space="preserve">2 представлены результаты разработки теплового режима нагрева стальной цилиндрической заготовки диаметром 0,8м с ограничением скорости нагрева по температурным напряжениям с </w:t>
      </w:r>
      <w:r w:rsidR="004E7339">
        <w:rPr>
          <w:sz w:val="28"/>
          <w:szCs w:val="28"/>
        </w:rPr>
        <w:lastRenderedPageBreak/>
        <w:t>примене</w:t>
      </w:r>
      <w:r>
        <w:rPr>
          <w:sz w:val="28"/>
          <w:szCs w:val="28"/>
        </w:rPr>
        <w:t xml:space="preserve">нием инженерного метода. На рисунке </w:t>
      </w:r>
      <w:r w:rsidR="004E7339">
        <w:rPr>
          <w:sz w:val="28"/>
          <w:szCs w:val="28"/>
        </w:rPr>
        <w:t>3 приведен режим, разработанный численным методом конечных разностей (неявная схема). Сравнение методов показывает высокую сходимость.</w:t>
      </w:r>
    </w:p>
    <w:p w:rsidR="009E2B27" w:rsidRDefault="009E2B27" w:rsidP="008721A3">
      <w:pPr>
        <w:ind w:firstLine="708"/>
        <w:jc w:val="both"/>
        <w:rPr>
          <w:sz w:val="28"/>
          <w:szCs w:val="28"/>
        </w:rPr>
      </w:pPr>
    </w:p>
    <w:p w:rsidR="00A64E34" w:rsidRDefault="00A64E34" w:rsidP="00A64E34">
      <w:pPr>
        <w:ind w:firstLine="708"/>
        <w:jc w:val="center"/>
        <w:rPr>
          <w:sz w:val="28"/>
          <w:szCs w:val="28"/>
        </w:rPr>
      </w:pPr>
      <w:r w:rsidRPr="00A64E34">
        <w:rPr>
          <w:noProof/>
          <w:sz w:val="28"/>
          <w:szCs w:val="28"/>
        </w:rPr>
        <w:drawing>
          <wp:inline distT="0" distB="0" distL="0" distR="0">
            <wp:extent cx="4895850" cy="3671890"/>
            <wp:effectExtent l="19050" t="0" r="0" b="0"/>
            <wp:docPr id="5" name="Рисунок 2" descr="Итог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тог 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1291" cy="367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E34" w:rsidRDefault="00A64E34" w:rsidP="00A64E34">
      <w:pPr>
        <w:ind w:firstLine="708"/>
        <w:jc w:val="center"/>
        <w:rPr>
          <w:sz w:val="28"/>
          <w:szCs w:val="28"/>
        </w:rPr>
      </w:pPr>
    </w:p>
    <w:p w:rsidR="00A64E34" w:rsidRDefault="00A64E34" w:rsidP="00A64E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Рисунок 2 </w:t>
      </w:r>
      <w:r w:rsidR="0031711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1711D">
        <w:rPr>
          <w:sz w:val="28"/>
          <w:szCs w:val="28"/>
        </w:rPr>
        <w:t>Режим нагрева, рассчитанный по инженерному методу</w:t>
      </w:r>
    </w:p>
    <w:p w:rsidR="004E7339" w:rsidRDefault="00D159C5" w:rsidP="00A64E34">
      <w:pPr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81500" cy="3286125"/>
            <wp:effectExtent l="19050" t="0" r="0" b="0"/>
            <wp:docPr id="2" name="Рисунок 1" descr="Итог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тог 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3366" cy="328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9C5" w:rsidRDefault="00D159C5" w:rsidP="0031711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3 </w:t>
      </w:r>
      <w:r w:rsidR="0031711D">
        <w:rPr>
          <w:sz w:val="28"/>
          <w:szCs w:val="28"/>
        </w:rPr>
        <w:t>– Режим нагрева, разработанный численным методом</w:t>
      </w:r>
    </w:p>
    <w:p w:rsidR="008721A3" w:rsidRDefault="008721A3" w:rsidP="008721A3">
      <w:pPr>
        <w:ind w:firstLine="708"/>
        <w:jc w:val="both"/>
        <w:rPr>
          <w:sz w:val="28"/>
          <w:szCs w:val="28"/>
        </w:rPr>
      </w:pPr>
    </w:p>
    <w:p w:rsidR="008721A3" w:rsidRDefault="008721A3" w:rsidP="008721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Таким образом, в работе предложен инженерный метод тепловой диаграммы для разработки режима нагрева массивной стальной заготовки с ограничениями по температурным напряжениям, а также сделан анализ динамики нагрева при мгновенном увеличении теплового потока. Применение метода дает возможность исключить брак</w:t>
      </w:r>
      <w:r w:rsidR="00D127DF">
        <w:rPr>
          <w:sz w:val="28"/>
          <w:szCs w:val="28"/>
        </w:rPr>
        <w:t xml:space="preserve"> по нагреву</w:t>
      </w:r>
      <w:r>
        <w:rPr>
          <w:sz w:val="28"/>
          <w:szCs w:val="28"/>
        </w:rPr>
        <w:t xml:space="preserve">, а также провести </w:t>
      </w:r>
      <w:r w:rsidR="00D127DF">
        <w:rPr>
          <w:sz w:val="28"/>
          <w:szCs w:val="28"/>
        </w:rPr>
        <w:t xml:space="preserve">процесс </w:t>
      </w:r>
      <w:r>
        <w:rPr>
          <w:sz w:val="28"/>
          <w:szCs w:val="28"/>
        </w:rPr>
        <w:t>нагрев</w:t>
      </w:r>
      <w:r w:rsidR="00D127DF">
        <w:rPr>
          <w:sz w:val="28"/>
          <w:szCs w:val="28"/>
        </w:rPr>
        <w:t>а</w:t>
      </w:r>
      <w:r>
        <w:rPr>
          <w:sz w:val="28"/>
          <w:szCs w:val="28"/>
        </w:rPr>
        <w:t xml:space="preserve"> с минимальными энергетическими затратами.</w:t>
      </w:r>
    </w:p>
    <w:p w:rsidR="00D159C5" w:rsidRDefault="00D159C5" w:rsidP="008721A3">
      <w:pPr>
        <w:jc w:val="both"/>
        <w:rPr>
          <w:sz w:val="28"/>
          <w:szCs w:val="28"/>
        </w:rPr>
      </w:pPr>
    </w:p>
    <w:p w:rsidR="004E7339" w:rsidRDefault="00D127DF" w:rsidP="00731578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  <w:r w:rsidR="004E7339">
        <w:rPr>
          <w:sz w:val="28"/>
          <w:szCs w:val="28"/>
        </w:rPr>
        <w:t xml:space="preserve"> литературы</w:t>
      </w:r>
    </w:p>
    <w:p w:rsidR="004E7339" w:rsidRDefault="00311542" w:rsidP="008721A3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749C8" w:rsidRPr="00D749C8">
        <w:rPr>
          <w:sz w:val="28"/>
          <w:szCs w:val="28"/>
        </w:rPr>
        <w:t xml:space="preserve"> </w:t>
      </w:r>
      <w:proofErr w:type="spellStart"/>
      <w:r w:rsidR="00D749C8">
        <w:rPr>
          <w:sz w:val="28"/>
          <w:szCs w:val="28"/>
        </w:rPr>
        <w:t>Кривандин</w:t>
      </w:r>
      <w:proofErr w:type="spellEnd"/>
      <w:r w:rsidR="00D749C8">
        <w:rPr>
          <w:sz w:val="28"/>
          <w:szCs w:val="28"/>
        </w:rPr>
        <w:t xml:space="preserve"> В.А.</w:t>
      </w:r>
      <w:r w:rsidR="00D749C8" w:rsidRPr="00D749C8">
        <w:rPr>
          <w:sz w:val="28"/>
          <w:szCs w:val="28"/>
        </w:rPr>
        <w:t xml:space="preserve"> </w:t>
      </w:r>
      <w:r w:rsidR="00126622">
        <w:rPr>
          <w:sz w:val="28"/>
          <w:szCs w:val="28"/>
        </w:rPr>
        <w:t>Теплотехника металлургического производства</w:t>
      </w:r>
      <w:proofErr w:type="gramStart"/>
      <w:r w:rsidR="00126622">
        <w:rPr>
          <w:sz w:val="28"/>
          <w:szCs w:val="28"/>
        </w:rPr>
        <w:t>.Т</w:t>
      </w:r>
      <w:proofErr w:type="gramEnd"/>
      <w:r w:rsidR="00126622">
        <w:rPr>
          <w:sz w:val="28"/>
          <w:szCs w:val="28"/>
        </w:rPr>
        <w:t>.1. Теоретические основы/</w:t>
      </w:r>
      <w:r w:rsidR="00BB0D2F">
        <w:rPr>
          <w:sz w:val="28"/>
          <w:szCs w:val="28"/>
        </w:rPr>
        <w:t xml:space="preserve"> </w:t>
      </w:r>
      <w:r w:rsidR="00D749C8">
        <w:rPr>
          <w:sz w:val="28"/>
          <w:szCs w:val="28"/>
        </w:rPr>
        <w:t xml:space="preserve">В.А. </w:t>
      </w:r>
      <w:proofErr w:type="spellStart"/>
      <w:r w:rsidR="00D749C8">
        <w:rPr>
          <w:sz w:val="28"/>
          <w:szCs w:val="28"/>
        </w:rPr>
        <w:t>Кривандин</w:t>
      </w:r>
      <w:proofErr w:type="spellEnd"/>
      <w:r w:rsidR="00126622">
        <w:rPr>
          <w:sz w:val="28"/>
          <w:szCs w:val="28"/>
        </w:rPr>
        <w:t xml:space="preserve">, </w:t>
      </w:r>
      <w:r w:rsidR="00D749C8">
        <w:rPr>
          <w:sz w:val="28"/>
          <w:szCs w:val="28"/>
        </w:rPr>
        <w:t xml:space="preserve">В.А. </w:t>
      </w:r>
      <w:r w:rsidR="00126622">
        <w:rPr>
          <w:sz w:val="28"/>
          <w:szCs w:val="28"/>
        </w:rPr>
        <w:t>Ар</w:t>
      </w:r>
      <w:r w:rsidR="00EF0461">
        <w:rPr>
          <w:sz w:val="28"/>
          <w:szCs w:val="28"/>
        </w:rPr>
        <w:t>у</w:t>
      </w:r>
      <w:r w:rsidR="00D749C8">
        <w:rPr>
          <w:sz w:val="28"/>
          <w:szCs w:val="28"/>
        </w:rPr>
        <w:t>тюнов</w:t>
      </w:r>
      <w:r w:rsidR="00126622">
        <w:rPr>
          <w:sz w:val="28"/>
          <w:szCs w:val="28"/>
        </w:rPr>
        <w:t xml:space="preserve">, </w:t>
      </w:r>
      <w:r w:rsidR="00D749C8">
        <w:rPr>
          <w:sz w:val="28"/>
          <w:szCs w:val="28"/>
        </w:rPr>
        <w:t xml:space="preserve">В.В. </w:t>
      </w:r>
      <w:r w:rsidR="006E21AE">
        <w:rPr>
          <w:sz w:val="28"/>
          <w:szCs w:val="28"/>
        </w:rPr>
        <w:t>Белоусов</w:t>
      </w:r>
      <w:r w:rsidR="00126622">
        <w:rPr>
          <w:sz w:val="28"/>
          <w:szCs w:val="28"/>
        </w:rPr>
        <w:t>. –</w:t>
      </w:r>
      <w:r>
        <w:rPr>
          <w:sz w:val="28"/>
          <w:szCs w:val="28"/>
        </w:rPr>
        <w:t xml:space="preserve"> </w:t>
      </w:r>
      <w:r w:rsidR="00126622">
        <w:rPr>
          <w:sz w:val="28"/>
          <w:szCs w:val="28"/>
        </w:rPr>
        <w:t>М.:</w:t>
      </w:r>
      <w:r>
        <w:rPr>
          <w:sz w:val="28"/>
          <w:szCs w:val="28"/>
        </w:rPr>
        <w:t xml:space="preserve"> «МИСИС», 2002. - 608с.</w:t>
      </w:r>
    </w:p>
    <w:p w:rsidR="004E7339" w:rsidRDefault="00311542" w:rsidP="008721A3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E21AE" w:rsidRPr="006E21AE">
        <w:rPr>
          <w:sz w:val="28"/>
          <w:szCs w:val="28"/>
        </w:rPr>
        <w:t xml:space="preserve"> </w:t>
      </w:r>
      <w:proofErr w:type="spellStart"/>
      <w:r w:rsidR="006E21AE">
        <w:rPr>
          <w:sz w:val="28"/>
          <w:szCs w:val="28"/>
        </w:rPr>
        <w:t>Розенгарт</w:t>
      </w:r>
      <w:proofErr w:type="spellEnd"/>
      <w:r w:rsidR="006E21AE">
        <w:rPr>
          <w:sz w:val="28"/>
          <w:szCs w:val="28"/>
        </w:rPr>
        <w:t xml:space="preserve"> Ю.И. </w:t>
      </w:r>
      <w:r>
        <w:rPr>
          <w:sz w:val="28"/>
          <w:szCs w:val="28"/>
        </w:rPr>
        <w:t>Теплообмен и тепловые режимы в промышленны</w:t>
      </w:r>
      <w:r w:rsidR="00EF0461">
        <w:rPr>
          <w:sz w:val="28"/>
          <w:szCs w:val="28"/>
        </w:rPr>
        <w:t>х печах/</w:t>
      </w:r>
      <w:r w:rsidR="006E21AE">
        <w:rPr>
          <w:sz w:val="28"/>
          <w:szCs w:val="28"/>
        </w:rPr>
        <w:t xml:space="preserve"> </w:t>
      </w:r>
      <w:r w:rsidR="00EF0461">
        <w:rPr>
          <w:sz w:val="28"/>
          <w:szCs w:val="28"/>
        </w:rPr>
        <w:t>Ю.И.</w:t>
      </w:r>
      <w:r w:rsidR="006E21AE">
        <w:rPr>
          <w:sz w:val="28"/>
          <w:szCs w:val="28"/>
        </w:rPr>
        <w:t xml:space="preserve"> </w:t>
      </w:r>
      <w:proofErr w:type="spellStart"/>
      <w:r w:rsidR="00EF0461">
        <w:rPr>
          <w:sz w:val="28"/>
          <w:szCs w:val="28"/>
        </w:rPr>
        <w:t>Розенгарт</w:t>
      </w:r>
      <w:proofErr w:type="spellEnd"/>
      <w:r w:rsidR="00EF0461">
        <w:rPr>
          <w:sz w:val="28"/>
          <w:szCs w:val="28"/>
        </w:rPr>
        <w:t>, Б.Б.</w:t>
      </w:r>
      <w:r w:rsidR="006E21AE">
        <w:rPr>
          <w:sz w:val="28"/>
          <w:szCs w:val="28"/>
        </w:rPr>
        <w:t xml:space="preserve"> </w:t>
      </w:r>
      <w:r w:rsidR="00EF0461">
        <w:rPr>
          <w:sz w:val="28"/>
          <w:szCs w:val="28"/>
        </w:rPr>
        <w:t>Потап</w:t>
      </w:r>
      <w:r w:rsidR="006E21AE">
        <w:rPr>
          <w:sz w:val="28"/>
          <w:szCs w:val="28"/>
        </w:rPr>
        <w:t>ов, В.М. Ольшанский</w:t>
      </w:r>
      <w:r w:rsidR="009E2B27">
        <w:rPr>
          <w:sz w:val="28"/>
          <w:szCs w:val="28"/>
        </w:rPr>
        <w:t>. – К.</w:t>
      </w:r>
      <w:r w:rsidR="006E21AE">
        <w:rPr>
          <w:sz w:val="28"/>
          <w:szCs w:val="28"/>
        </w:rPr>
        <w:t xml:space="preserve">; Донецк: </w:t>
      </w:r>
      <w:proofErr w:type="spellStart"/>
      <w:r w:rsidR="006E21AE">
        <w:rPr>
          <w:sz w:val="28"/>
          <w:szCs w:val="28"/>
        </w:rPr>
        <w:t>Вища</w:t>
      </w:r>
      <w:proofErr w:type="spellEnd"/>
      <w:r>
        <w:rPr>
          <w:sz w:val="28"/>
          <w:szCs w:val="28"/>
        </w:rPr>
        <w:t xml:space="preserve"> школа. Головное издательство, 1986. – 296с.</w:t>
      </w:r>
    </w:p>
    <w:p w:rsidR="004E7339" w:rsidRDefault="009E2B27" w:rsidP="008721A3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11542">
        <w:rPr>
          <w:sz w:val="28"/>
          <w:szCs w:val="28"/>
        </w:rPr>
        <w:t>Лыков</w:t>
      </w:r>
      <w:r>
        <w:rPr>
          <w:sz w:val="28"/>
          <w:szCs w:val="28"/>
        </w:rPr>
        <w:t xml:space="preserve"> А.В.</w:t>
      </w:r>
      <w:r w:rsidR="00311542">
        <w:rPr>
          <w:sz w:val="28"/>
          <w:szCs w:val="28"/>
        </w:rPr>
        <w:t xml:space="preserve"> Теория теплопроводности. – М.: Высшая школа, 1967. – 600с.</w:t>
      </w:r>
    </w:p>
    <w:p w:rsidR="004C5EB9" w:rsidRDefault="009E2B27" w:rsidP="008721A3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C5EB9">
        <w:rPr>
          <w:sz w:val="28"/>
          <w:szCs w:val="28"/>
        </w:rPr>
        <w:t>Тайц</w:t>
      </w:r>
      <w:r>
        <w:rPr>
          <w:sz w:val="28"/>
          <w:szCs w:val="28"/>
        </w:rPr>
        <w:t xml:space="preserve"> Н.Ю</w:t>
      </w:r>
      <w:r w:rsidR="004C5EB9">
        <w:rPr>
          <w:sz w:val="28"/>
          <w:szCs w:val="28"/>
        </w:rPr>
        <w:t xml:space="preserve">. Технология нагрева стали. – М.: </w:t>
      </w:r>
      <w:proofErr w:type="spellStart"/>
      <w:r w:rsidR="004C5EB9">
        <w:rPr>
          <w:sz w:val="28"/>
          <w:szCs w:val="28"/>
        </w:rPr>
        <w:t>Металлургиздат</w:t>
      </w:r>
      <w:proofErr w:type="spellEnd"/>
      <w:r w:rsidR="004C5EB9">
        <w:rPr>
          <w:sz w:val="28"/>
          <w:szCs w:val="28"/>
        </w:rPr>
        <w:t>, 1962. – 568с.</w:t>
      </w:r>
    </w:p>
    <w:sectPr w:rsidR="004C5EB9" w:rsidSect="002B1963">
      <w:pgSz w:w="11907" w:h="16840" w:code="9"/>
      <w:pgMar w:top="1134" w:right="1418" w:bottom="1701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53C5E"/>
    <w:multiLevelType w:val="hybridMultilevel"/>
    <w:tmpl w:val="3A623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980"/>
    <w:rsid w:val="00005873"/>
    <w:rsid w:val="00025BA4"/>
    <w:rsid w:val="00063E8F"/>
    <w:rsid w:val="000733C8"/>
    <w:rsid w:val="000B6F4B"/>
    <w:rsid w:val="000D1298"/>
    <w:rsid w:val="000D257E"/>
    <w:rsid w:val="00126622"/>
    <w:rsid w:val="001E6C57"/>
    <w:rsid w:val="002014D9"/>
    <w:rsid w:val="0024735B"/>
    <w:rsid w:val="002506FC"/>
    <w:rsid w:val="002709ED"/>
    <w:rsid w:val="002B1963"/>
    <w:rsid w:val="00311542"/>
    <w:rsid w:val="0031711D"/>
    <w:rsid w:val="003444C4"/>
    <w:rsid w:val="003C271E"/>
    <w:rsid w:val="003E48BC"/>
    <w:rsid w:val="00475744"/>
    <w:rsid w:val="004859C9"/>
    <w:rsid w:val="00486566"/>
    <w:rsid w:val="004C5EB9"/>
    <w:rsid w:val="004E7339"/>
    <w:rsid w:val="004F1FB6"/>
    <w:rsid w:val="005339DA"/>
    <w:rsid w:val="00553CB8"/>
    <w:rsid w:val="005706C2"/>
    <w:rsid w:val="00580AE1"/>
    <w:rsid w:val="005822AB"/>
    <w:rsid w:val="0058384A"/>
    <w:rsid w:val="00586609"/>
    <w:rsid w:val="005C1AA7"/>
    <w:rsid w:val="00602353"/>
    <w:rsid w:val="006141CD"/>
    <w:rsid w:val="00620B34"/>
    <w:rsid w:val="006A412D"/>
    <w:rsid w:val="006A76B9"/>
    <w:rsid w:val="006C34F1"/>
    <w:rsid w:val="006E21AE"/>
    <w:rsid w:val="00715CC5"/>
    <w:rsid w:val="00731578"/>
    <w:rsid w:val="00747E5A"/>
    <w:rsid w:val="00780BAA"/>
    <w:rsid w:val="007E11A1"/>
    <w:rsid w:val="0082682D"/>
    <w:rsid w:val="008320A4"/>
    <w:rsid w:val="008721A3"/>
    <w:rsid w:val="00880AA3"/>
    <w:rsid w:val="00884535"/>
    <w:rsid w:val="008F448C"/>
    <w:rsid w:val="00901A75"/>
    <w:rsid w:val="00903449"/>
    <w:rsid w:val="009336F6"/>
    <w:rsid w:val="009E2B27"/>
    <w:rsid w:val="00A210CF"/>
    <w:rsid w:val="00A5674A"/>
    <w:rsid w:val="00A64E34"/>
    <w:rsid w:val="00A70C83"/>
    <w:rsid w:val="00AA15C4"/>
    <w:rsid w:val="00AC7C33"/>
    <w:rsid w:val="00AF4A91"/>
    <w:rsid w:val="00AF634F"/>
    <w:rsid w:val="00B10D17"/>
    <w:rsid w:val="00B76854"/>
    <w:rsid w:val="00BB0D2F"/>
    <w:rsid w:val="00BD20A8"/>
    <w:rsid w:val="00C723DE"/>
    <w:rsid w:val="00C77410"/>
    <w:rsid w:val="00C86EF3"/>
    <w:rsid w:val="00C92BC0"/>
    <w:rsid w:val="00CC4465"/>
    <w:rsid w:val="00CC57F5"/>
    <w:rsid w:val="00CD0E4E"/>
    <w:rsid w:val="00D127DF"/>
    <w:rsid w:val="00D159C5"/>
    <w:rsid w:val="00D464D5"/>
    <w:rsid w:val="00D57C60"/>
    <w:rsid w:val="00D641AA"/>
    <w:rsid w:val="00D749C8"/>
    <w:rsid w:val="00DA65E4"/>
    <w:rsid w:val="00DB3093"/>
    <w:rsid w:val="00DC0256"/>
    <w:rsid w:val="00DE0D44"/>
    <w:rsid w:val="00DE3980"/>
    <w:rsid w:val="00E00AA8"/>
    <w:rsid w:val="00E110E6"/>
    <w:rsid w:val="00EF0461"/>
    <w:rsid w:val="00FB75F7"/>
    <w:rsid w:val="00FD7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9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98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E6C5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6">
    <w:name w:val="Placeholder Text"/>
    <w:basedOn w:val="a0"/>
    <w:uiPriority w:val="99"/>
    <w:semiHidden/>
    <w:rsid w:val="00FB75F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9414F-252B-45E8-AC6E-F0581B12F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2010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37</cp:revision>
  <cp:lastPrinted>2011-06-16T11:02:00Z</cp:lastPrinted>
  <dcterms:created xsi:type="dcterms:W3CDTF">2010-12-19T15:32:00Z</dcterms:created>
  <dcterms:modified xsi:type="dcterms:W3CDTF">2012-03-15T07:16:00Z</dcterms:modified>
</cp:coreProperties>
</file>