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E2" w:rsidRPr="00FD2827" w:rsidRDefault="006826E2" w:rsidP="006826E2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i/>
          <w:lang w:val="uk-UA"/>
        </w:rPr>
      </w:pPr>
      <w:proofErr w:type="spellStart"/>
      <w:r w:rsidRPr="00FD2827">
        <w:rPr>
          <w:b/>
          <w:i/>
          <w:lang w:val="uk-UA"/>
        </w:rPr>
        <w:t>Протасов</w:t>
      </w:r>
      <w:proofErr w:type="spellEnd"/>
      <w:r w:rsidRPr="00FD2827">
        <w:rPr>
          <w:b/>
          <w:i/>
          <w:lang w:val="uk-UA"/>
        </w:rPr>
        <w:t xml:space="preserve"> А.А.</w:t>
      </w:r>
      <w:r w:rsidR="00526818" w:rsidRPr="00FD2827">
        <w:rPr>
          <w:b/>
          <w:i/>
          <w:lang w:val="uk-UA"/>
        </w:rPr>
        <w:t>,</w:t>
      </w:r>
    </w:p>
    <w:p w:rsidR="00526818" w:rsidRPr="00FD2827" w:rsidRDefault="00526818" w:rsidP="006826E2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i/>
          <w:lang w:val="uk-UA"/>
        </w:rPr>
      </w:pPr>
      <w:proofErr w:type="spellStart"/>
      <w:r w:rsidRPr="00FD2827">
        <w:rPr>
          <w:i/>
          <w:lang w:val="uk-UA"/>
        </w:rPr>
        <w:t>ДонНТУ</w:t>
      </w:r>
      <w:proofErr w:type="spellEnd"/>
      <w:r w:rsidRPr="00FD2827">
        <w:rPr>
          <w:i/>
          <w:lang w:val="uk-UA"/>
        </w:rPr>
        <w:t xml:space="preserve">, </w:t>
      </w:r>
      <w:r w:rsidR="00EC5488" w:rsidRPr="00FD2827">
        <w:rPr>
          <w:i/>
          <w:lang w:val="uk-UA"/>
        </w:rPr>
        <w:t>ДИ</w:t>
      </w:r>
      <w:r w:rsidRPr="00FD2827">
        <w:rPr>
          <w:i/>
          <w:lang w:val="uk-UA"/>
        </w:rPr>
        <w:t>-12маг</w:t>
      </w:r>
    </w:p>
    <w:p w:rsidR="00FD2827" w:rsidRDefault="00FD2827" w:rsidP="00FD2827">
      <w:pPr>
        <w:spacing w:after="0" w:line="240" w:lineRule="auto"/>
        <w:ind w:firstLine="567"/>
        <w:jc w:val="right"/>
        <w:rPr>
          <w:rStyle w:val="hps"/>
          <w:rFonts w:ascii="Times New Roman" w:hAnsi="Times New Roman"/>
          <w:i/>
          <w:sz w:val="24"/>
          <w:szCs w:val="24"/>
        </w:rPr>
      </w:pPr>
      <w:r>
        <w:rPr>
          <w:rStyle w:val="hps"/>
          <w:rFonts w:ascii="Times New Roman" w:hAnsi="Times New Roman"/>
          <w:i/>
          <w:sz w:val="24"/>
          <w:szCs w:val="24"/>
        </w:rPr>
        <w:t xml:space="preserve">Научный руководитель: </w:t>
      </w:r>
      <w:proofErr w:type="spellStart"/>
      <w:r>
        <w:rPr>
          <w:rStyle w:val="hps"/>
          <w:rFonts w:ascii="Times New Roman" w:hAnsi="Times New Roman"/>
          <w:i/>
          <w:sz w:val="24"/>
          <w:szCs w:val="24"/>
        </w:rPr>
        <w:t>Яковицкая</w:t>
      </w:r>
      <w:proofErr w:type="spellEnd"/>
      <w:r>
        <w:rPr>
          <w:rStyle w:val="hps"/>
          <w:rFonts w:ascii="Times New Roman" w:hAnsi="Times New Roman"/>
          <w:i/>
          <w:sz w:val="24"/>
          <w:szCs w:val="24"/>
        </w:rPr>
        <w:t xml:space="preserve"> Л.С., </w:t>
      </w:r>
    </w:p>
    <w:p w:rsidR="00FD2827" w:rsidRDefault="00FD2827" w:rsidP="00FD2827">
      <w:pPr>
        <w:spacing w:after="0" w:line="240" w:lineRule="auto"/>
        <w:jc w:val="right"/>
        <w:rPr>
          <w:rStyle w:val="hps"/>
          <w:rFonts w:ascii="Times New Roman" w:hAnsi="Times New Roman"/>
          <w:sz w:val="24"/>
          <w:szCs w:val="24"/>
        </w:rPr>
      </w:pPr>
      <w:r>
        <w:rPr>
          <w:rStyle w:val="hps"/>
          <w:rFonts w:ascii="Times New Roman" w:hAnsi="Times New Roman"/>
          <w:i/>
          <w:sz w:val="24"/>
          <w:szCs w:val="24"/>
        </w:rPr>
        <w:t>доцент, к. псих</w:t>
      </w:r>
      <w:proofErr w:type="gramStart"/>
      <w:r>
        <w:rPr>
          <w:rStyle w:val="hps"/>
          <w:rFonts w:ascii="Times New Roman" w:hAnsi="Times New Roman"/>
          <w:i/>
          <w:sz w:val="24"/>
          <w:szCs w:val="24"/>
        </w:rPr>
        <w:t>.</w:t>
      </w:r>
      <w:proofErr w:type="gramEnd"/>
      <w:r>
        <w:rPr>
          <w:rStyle w:val="hps"/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Style w:val="hps"/>
          <w:rFonts w:ascii="Times New Roman" w:hAnsi="Times New Roman"/>
          <w:i/>
          <w:sz w:val="24"/>
          <w:szCs w:val="24"/>
        </w:rPr>
        <w:t>н</w:t>
      </w:r>
      <w:proofErr w:type="gramEnd"/>
      <w:r>
        <w:rPr>
          <w:rStyle w:val="hps"/>
          <w:rFonts w:ascii="Times New Roman" w:hAnsi="Times New Roman"/>
          <w:i/>
          <w:sz w:val="24"/>
          <w:szCs w:val="24"/>
        </w:rPr>
        <w:t>аук</w:t>
      </w:r>
    </w:p>
    <w:p w:rsidR="00FD2827" w:rsidRPr="006826E2" w:rsidRDefault="00FD2827" w:rsidP="006826E2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/>
          <w:color w:val="353535"/>
        </w:rPr>
      </w:pPr>
    </w:p>
    <w:p w:rsidR="006826E2" w:rsidRPr="006826E2" w:rsidRDefault="006826E2" w:rsidP="006826E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353535"/>
        </w:rPr>
      </w:pPr>
    </w:p>
    <w:p w:rsidR="003F2367" w:rsidRPr="006826E2" w:rsidRDefault="00A135A1" w:rsidP="00DF230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353535"/>
        </w:rPr>
      </w:pPr>
      <w:r w:rsidRPr="006826E2">
        <w:rPr>
          <w:b/>
          <w:color w:val="353535"/>
        </w:rPr>
        <w:t>УХУДШЕНИЕ ЭКОНОМИЧЕСКОЙ СИТУАЦИИ В УКРАИНЕ КАК РЕЗУЛЬТАТ ПРОБЛЕМ ДЕМОГРАФИИ</w:t>
      </w:r>
    </w:p>
    <w:p w:rsidR="00F56634" w:rsidRDefault="00F56634" w:rsidP="00D821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517D" w:rsidRPr="00D821C0" w:rsidRDefault="00E5517D" w:rsidP="00D821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21C0">
        <w:rPr>
          <w:rFonts w:ascii="Times New Roman" w:hAnsi="Times New Roman" w:cs="Times New Roman"/>
          <w:i/>
          <w:sz w:val="24"/>
          <w:szCs w:val="24"/>
        </w:rPr>
        <w:t>В Украине существует проблемы национального масштаба</w:t>
      </w:r>
      <w:r w:rsidR="00DF2309" w:rsidRPr="00D821C0">
        <w:rPr>
          <w:rFonts w:ascii="Times New Roman" w:hAnsi="Times New Roman" w:cs="Times New Roman"/>
          <w:i/>
          <w:sz w:val="24"/>
          <w:szCs w:val="24"/>
        </w:rPr>
        <w:t xml:space="preserve"> - демографическая яма</w:t>
      </w:r>
      <w:r w:rsidRPr="00D821C0">
        <w:rPr>
          <w:rFonts w:ascii="Times New Roman" w:hAnsi="Times New Roman" w:cs="Times New Roman"/>
          <w:i/>
          <w:sz w:val="24"/>
          <w:szCs w:val="24"/>
        </w:rPr>
        <w:t xml:space="preserve">, которые требуют скорейшего решения. Они приняли в нашем обществе размер стихийного бедствия. </w:t>
      </w:r>
    </w:p>
    <w:p w:rsidR="00F56634" w:rsidRDefault="00F56634" w:rsidP="00D82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517D" w:rsidRPr="00D821C0" w:rsidRDefault="00E5517D" w:rsidP="00D82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1C0">
        <w:rPr>
          <w:rFonts w:ascii="Times New Roman" w:hAnsi="Times New Roman" w:cs="Times New Roman"/>
          <w:sz w:val="24"/>
          <w:szCs w:val="24"/>
        </w:rPr>
        <w:t xml:space="preserve">Снижение населения в нашем государстве приняло ужасающие масштабы по мировым меркам: Украина входит в десятку наиболее сокращающихся наций. За годы независимости население Украины сократилось почти на 7 </w:t>
      </w:r>
      <w:proofErr w:type="spellStart"/>
      <w:proofErr w:type="gramStart"/>
      <w:r w:rsidRPr="00D821C0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D821C0">
        <w:rPr>
          <w:rFonts w:ascii="Times New Roman" w:hAnsi="Times New Roman" w:cs="Times New Roman"/>
          <w:sz w:val="24"/>
          <w:szCs w:val="24"/>
        </w:rPr>
        <w:t xml:space="preserve"> человек. По оценкам экспертов, уже к 2050 году население Украины может сократиться до 30 миллионов.</w:t>
      </w:r>
      <w:r w:rsidR="006826E2" w:rsidRPr="00D821C0">
        <w:rPr>
          <w:rFonts w:ascii="Times New Roman" w:hAnsi="Times New Roman" w:cs="Times New Roman"/>
          <w:sz w:val="24"/>
          <w:szCs w:val="24"/>
        </w:rPr>
        <w:t xml:space="preserve"> </w:t>
      </w:r>
      <w:r w:rsidRPr="00D821C0">
        <w:rPr>
          <w:rFonts w:ascii="Times New Roman" w:hAnsi="Times New Roman" w:cs="Times New Roman"/>
          <w:sz w:val="24"/>
          <w:szCs w:val="24"/>
        </w:rPr>
        <w:t>Эти ужасающие показатели свидетельствуют о том, что Украина на сегодняшний день испытывает серьезный демографический кризис, который н</w:t>
      </w:r>
      <w:r w:rsidR="006826E2" w:rsidRPr="00D821C0">
        <w:rPr>
          <w:rFonts w:ascii="Times New Roman" w:hAnsi="Times New Roman" w:cs="Times New Roman"/>
          <w:sz w:val="24"/>
          <w:szCs w:val="24"/>
        </w:rPr>
        <w:t xml:space="preserve">ельзя и невозможно игнорировать </w:t>
      </w:r>
      <w:r w:rsidR="00FF7224" w:rsidRPr="00D821C0">
        <w:rPr>
          <w:rFonts w:ascii="Times New Roman" w:hAnsi="Times New Roman" w:cs="Times New Roman"/>
          <w:sz w:val="24"/>
          <w:szCs w:val="24"/>
        </w:rPr>
        <w:t>[3]</w:t>
      </w:r>
      <w:r w:rsidR="006826E2" w:rsidRPr="00D821C0">
        <w:rPr>
          <w:rFonts w:ascii="Times New Roman" w:hAnsi="Times New Roman" w:cs="Times New Roman"/>
          <w:sz w:val="24"/>
          <w:szCs w:val="24"/>
        </w:rPr>
        <w:t>.</w:t>
      </w:r>
    </w:p>
    <w:p w:rsidR="00DF2309" w:rsidRPr="00D821C0" w:rsidRDefault="00E5517D" w:rsidP="00D82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1C0">
        <w:rPr>
          <w:rFonts w:ascii="Times New Roman" w:hAnsi="Times New Roman" w:cs="Times New Roman"/>
          <w:sz w:val="24"/>
          <w:szCs w:val="24"/>
        </w:rPr>
        <w:t xml:space="preserve">На демографию влияют три основных фактора: рождаемость, смертность, миграция. В первом случае её высокому уровню мешают неуверенность в завтрашнем дне, отсутствие политической и социально-экономической стабильности. Большинство адекватных людей прежде подумают, чем завести ребенка, ведь его нужно вырастить, накормить, обуть, дать образование, на что требуются большие средства. </w:t>
      </w:r>
    </w:p>
    <w:p w:rsidR="00DF2309" w:rsidRPr="00D821C0" w:rsidRDefault="00E5517D" w:rsidP="00D82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1C0">
        <w:rPr>
          <w:rFonts w:ascii="Times New Roman" w:hAnsi="Times New Roman" w:cs="Times New Roman"/>
          <w:sz w:val="24"/>
          <w:szCs w:val="24"/>
        </w:rPr>
        <w:t xml:space="preserve">Высокая смертность фиксируется в большинстве регионов за счёт некачественного медицинского обслуживания, плохих условий труда, низкой социальной </w:t>
      </w:r>
      <w:r w:rsidR="00DF2309" w:rsidRPr="00D821C0">
        <w:rPr>
          <w:rFonts w:ascii="Times New Roman" w:hAnsi="Times New Roman" w:cs="Times New Roman"/>
          <w:sz w:val="24"/>
          <w:szCs w:val="24"/>
        </w:rPr>
        <w:t xml:space="preserve">защищённости и прочих факторов </w:t>
      </w:r>
      <w:r w:rsidR="00FF7224" w:rsidRPr="00D821C0">
        <w:rPr>
          <w:rFonts w:ascii="Times New Roman" w:hAnsi="Times New Roman" w:cs="Times New Roman"/>
          <w:sz w:val="24"/>
          <w:szCs w:val="24"/>
        </w:rPr>
        <w:t>[1]</w:t>
      </w:r>
      <w:r w:rsidR="00DF2309" w:rsidRPr="00D821C0">
        <w:rPr>
          <w:rFonts w:ascii="Times New Roman" w:hAnsi="Times New Roman" w:cs="Times New Roman"/>
          <w:sz w:val="24"/>
          <w:szCs w:val="24"/>
        </w:rPr>
        <w:t>.</w:t>
      </w:r>
      <w:r w:rsidRPr="00D821C0">
        <w:rPr>
          <w:rFonts w:ascii="Times New Roman" w:hAnsi="Times New Roman" w:cs="Times New Roman"/>
          <w:sz w:val="24"/>
          <w:szCs w:val="24"/>
        </w:rPr>
        <w:t xml:space="preserve"> </w:t>
      </w:r>
      <w:r w:rsidR="00104FF7" w:rsidRPr="00D821C0">
        <w:rPr>
          <w:rFonts w:ascii="Times New Roman" w:hAnsi="Times New Roman" w:cs="Times New Roman"/>
          <w:sz w:val="24"/>
          <w:szCs w:val="24"/>
        </w:rPr>
        <w:t>Что это значит? Дело в том, что для простого воспроизводства населения необходимо, чтобы ежегодно рождалось в среднем 2,1-2,2 ребенка на одну женщину. В Украине в 20</w:t>
      </w:r>
      <w:r w:rsidR="003F2367" w:rsidRPr="00D821C0">
        <w:rPr>
          <w:rFonts w:ascii="Times New Roman" w:hAnsi="Times New Roman" w:cs="Times New Roman"/>
          <w:sz w:val="24"/>
          <w:szCs w:val="24"/>
        </w:rPr>
        <w:t>12</w:t>
      </w:r>
      <w:r w:rsidR="00104FF7" w:rsidRPr="00D821C0">
        <w:rPr>
          <w:rFonts w:ascii="Times New Roman" w:hAnsi="Times New Roman" w:cs="Times New Roman"/>
          <w:sz w:val="24"/>
          <w:szCs w:val="24"/>
        </w:rPr>
        <w:t xml:space="preserve"> году было отмечено в среднем 1,3 рождения на одну женщину, а минимальные значения коэффициента были зафиксированы в 2001 году – менее 1,1. Этот статистический факт указывает на то, что рождаемость в Украине почти </w:t>
      </w:r>
      <w:proofErr w:type="gramStart"/>
      <w:r w:rsidR="00104FF7" w:rsidRPr="00D821C0">
        <w:rPr>
          <w:rFonts w:ascii="Times New Roman" w:hAnsi="Times New Roman" w:cs="Times New Roman"/>
          <w:sz w:val="24"/>
          <w:szCs w:val="24"/>
        </w:rPr>
        <w:t>в половину ниже</w:t>
      </w:r>
      <w:proofErr w:type="gramEnd"/>
      <w:r w:rsidR="00104FF7" w:rsidRPr="00D821C0">
        <w:rPr>
          <w:rFonts w:ascii="Times New Roman" w:hAnsi="Times New Roman" w:cs="Times New Roman"/>
          <w:sz w:val="24"/>
          <w:szCs w:val="24"/>
        </w:rPr>
        <w:t xml:space="preserve"> того уровня, который необходим лишь для простого воспроизводства населения, </w:t>
      </w:r>
      <w:r w:rsidR="00DF2309" w:rsidRPr="00D821C0">
        <w:rPr>
          <w:rFonts w:ascii="Times New Roman" w:hAnsi="Times New Roman" w:cs="Times New Roman"/>
          <w:sz w:val="24"/>
          <w:szCs w:val="24"/>
        </w:rPr>
        <w:t xml:space="preserve">не говоря уже об его увеличении </w:t>
      </w:r>
      <w:r w:rsidR="00FF7224" w:rsidRPr="00D821C0">
        <w:rPr>
          <w:rFonts w:ascii="Times New Roman" w:hAnsi="Times New Roman" w:cs="Times New Roman"/>
          <w:sz w:val="24"/>
          <w:szCs w:val="24"/>
        </w:rPr>
        <w:t>[2]</w:t>
      </w:r>
      <w:r w:rsidR="00DF2309" w:rsidRPr="00D821C0">
        <w:rPr>
          <w:rFonts w:ascii="Times New Roman" w:hAnsi="Times New Roman" w:cs="Times New Roman"/>
          <w:sz w:val="24"/>
          <w:szCs w:val="24"/>
        </w:rPr>
        <w:t>.</w:t>
      </w:r>
      <w:r w:rsidR="00104FF7" w:rsidRPr="00D821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17D" w:rsidRPr="00D821C0" w:rsidRDefault="00104FF7" w:rsidP="00D82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1C0">
        <w:rPr>
          <w:rFonts w:ascii="Times New Roman" w:hAnsi="Times New Roman" w:cs="Times New Roman"/>
          <w:sz w:val="24"/>
          <w:szCs w:val="24"/>
        </w:rPr>
        <w:t>Со вторым ключевым демографическим показателем – смертностью, ситуация в Украине также весьма неблагоприятна, и в последние годы она неуклонно ухудшается. Так, с 1992 года по 20</w:t>
      </w:r>
      <w:r w:rsidR="003F2367" w:rsidRPr="00D821C0">
        <w:rPr>
          <w:rFonts w:ascii="Times New Roman" w:hAnsi="Times New Roman" w:cs="Times New Roman"/>
          <w:sz w:val="24"/>
          <w:szCs w:val="24"/>
        </w:rPr>
        <w:t>12</w:t>
      </w:r>
      <w:r w:rsidRPr="00D821C0">
        <w:rPr>
          <w:rFonts w:ascii="Times New Roman" w:hAnsi="Times New Roman" w:cs="Times New Roman"/>
          <w:sz w:val="24"/>
          <w:szCs w:val="24"/>
        </w:rPr>
        <w:t xml:space="preserve"> год ежегодно фиксировалось от 700 до 800 тысяч смертей в год. А общий коэффициент смертности, который отображает количество смертей на 1000 человек, за это время вырос почти на 20 процентов, и это за 16 лет. </w:t>
      </w:r>
      <w:proofErr w:type="gramStart"/>
      <w:r w:rsidRPr="00D821C0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D821C0">
        <w:rPr>
          <w:rFonts w:ascii="Times New Roman" w:hAnsi="Times New Roman" w:cs="Times New Roman"/>
          <w:sz w:val="24"/>
          <w:szCs w:val="24"/>
        </w:rPr>
        <w:t xml:space="preserve"> годы украинской независимости в стране отмечались даже положительные миграционные тенденции. Но уже с 1993 года динамика миграционных процессов в Украине стала изменяться в отрицательную сторону, что продолжалось до 2004 года. Потому как, начиная с 2005 года, в Украине наблюдается незначительный миграционный прирост. Обобщая вышеизложенные факты, можно сделать вывод, что сложившиеся демографические проблемы в Украине являются преимущественно следствием снижения уровня рождаемости и повышения уровня смертности. С миграционными процессами это св</w:t>
      </w:r>
      <w:r w:rsidR="00D331D7" w:rsidRPr="00D821C0">
        <w:rPr>
          <w:rFonts w:ascii="Times New Roman" w:hAnsi="Times New Roman" w:cs="Times New Roman"/>
          <w:sz w:val="24"/>
          <w:szCs w:val="24"/>
        </w:rPr>
        <w:t xml:space="preserve">язано в гораздо меньшей степени </w:t>
      </w:r>
      <w:r w:rsidR="00FF7224" w:rsidRPr="00D821C0">
        <w:rPr>
          <w:rFonts w:ascii="Times New Roman" w:hAnsi="Times New Roman" w:cs="Times New Roman"/>
          <w:sz w:val="24"/>
          <w:szCs w:val="24"/>
        </w:rPr>
        <w:t>[5]</w:t>
      </w:r>
      <w:r w:rsidR="00D331D7" w:rsidRPr="00D821C0">
        <w:rPr>
          <w:rFonts w:ascii="Times New Roman" w:hAnsi="Times New Roman" w:cs="Times New Roman"/>
          <w:sz w:val="24"/>
          <w:szCs w:val="24"/>
        </w:rPr>
        <w:t>.</w:t>
      </w:r>
    </w:p>
    <w:p w:rsidR="00104FF7" w:rsidRPr="00D821C0" w:rsidRDefault="00104FF7" w:rsidP="00D82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1C0">
        <w:rPr>
          <w:rFonts w:ascii="Times New Roman" w:hAnsi="Times New Roman" w:cs="Times New Roman"/>
          <w:sz w:val="24"/>
          <w:szCs w:val="24"/>
        </w:rPr>
        <w:t xml:space="preserve">В чем же выход? И есть ли он вообще для Украины? Ответ очевиден, есть! Нужно понимать, что демографическая тенденция в стране зависит далеко не только от ее экономического положения. Демография, политика, экономика, образование, другие общественно значимые процессы – все это звенья одной и неразрывной цепи, под названием система. Поэтому корни причин демографического кризиса необходимо искать </w:t>
      </w:r>
      <w:r w:rsidRPr="00D821C0">
        <w:rPr>
          <w:rFonts w:ascii="Times New Roman" w:hAnsi="Times New Roman" w:cs="Times New Roman"/>
          <w:sz w:val="24"/>
          <w:szCs w:val="24"/>
        </w:rPr>
        <w:lastRenderedPageBreak/>
        <w:t>в самой системе, а не в ее проявлениях. И для того, что бы и далее говорить на понятном языке, уточню, что я имею в</w:t>
      </w:r>
      <w:r w:rsidR="00D331D7" w:rsidRPr="00D821C0">
        <w:rPr>
          <w:rFonts w:ascii="Times New Roman" w:hAnsi="Times New Roman" w:cs="Times New Roman"/>
          <w:sz w:val="24"/>
          <w:szCs w:val="24"/>
        </w:rPr>
        <w:t xml:space="preserve"> </w:t>
      </w:r>
      <w:r w:rsidRPr="00D821C0">
        <w:rPr>
          <w:rFonts w:ascii="Times New Roman" w:hAnsi="Times New Roman" w:cs="Times New Roman"/>
          <w:sz w:val="24"/>
          <w:szCs w:val="24"/>
        </w:rPr>
        <w:t>виду под этим термином. Система - это комплекс понятий, ценностей, норм и законов, согласно которым происходит организация жизни людей в государстве и формируется определенный образ жизни общества</w:t>
      </w:r>
      <w:r w:rsidR="00AD2982" w:rsidRPr="00D821C0">
        <w:rPr>
          <w:rFonts w:ascii="Times New Roman" w:hAnsi="Times New Roman" w:cs="Times New Roman"/>
          <w:sz w:val="24"/>
          <w:szCs w:val="24"/>
        </w:rPr>
        <w:t xml:space="preserve"> [4]</w:t>
      </w:r>
      <w:r w:rsidRPr="00D821C0">
        <w:rPr>
          <w:rFonts w:ascii="Times New Roman" w:hAnsi="Times New Roman" w:cs="Times New Roman"/>
          <w:sz w:val="24"/>
          <w:szCs w:val="24"/>
        </w:rPr>
        <w:t xml:space="preserve">. </w:t>
      </w:r>
      <w:r w:rsidR="00D331D7" w:rsidRPr="00D821C0">
        <w:rPr>
          <w:rFonts w:ascii="Times New Roman" w:hAnsi="Times New Roman" w:cs="Times New Roman"/>
          <w:sz w:val="24"/>
          <w:szCs w:val="24"/>
        </w:rPr>
        <w:t>Это</w:t>
      </w:r>
      <w:r w:rsidRPr="00D821C0">
        <w:rPr>
          <w:rFonts w:ascii="Times New Roman" w:hAnsi="Times New Roman" w:cs="Times New Roman"/>
          <w:sz w:val="24"/>
          <w:szCs w:val="24"/>
        </w:rPr>
        <w:t xml:space="preserve"> образ жизни любого общества, его благополучие, достижения и проблемы, по моему глубокому убеждению, целиком и полностью зависят от принятых людьми понятий, ценнос</w:t>
      </w:r>
      <w:r w:rsidR="00AD2982" w:rsidRPr="00D821C0">
        <w:rPr>
          <w:rFonts w:ascii="Times New Roman" w:hAnsi="Times New Roman" w:cs="Times New Roman"/>
          <w:sz w:val="24"/>
          <w:szCs w:val="24"/>
        </w:rPr>
        <w:t xml:space="preserve">тей, норм и действующих законов </w:t>
      </w:r>
      <w:r w:rsidR="00FF7224" w:rsidRPr="00D821C0">
        <w:rPr>
          <w:rFonts w:ascii="Times New Roman" w:hAnsi="Times New Roman" w:cs="Times New Roman"/>
          <w:sz w:val="24"/>
          <w:szCs w:val="24"/>
        </w:rPr>
        <w:t>[3]</w:t>
      </w:r>
      <w:r w:rsidR="00AD2982" w:rsidRPr="00D821C0">
        <w:rPr>
          <w:rFonts w:ascii="Times New Roman" w:hAnsi="Times New Roman" w:cs="Times New Roman"/>
          <w:sz w:val="24"/>
          <w:szCs w:val="24"/>
        </w:rPr>
        <w:t>.</w:t>
      </w:r>
    </w:p>
    <w:p w:rsidR="00E5517D" w:rsidRDefault="00E5517D" w:rsidP="00D82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1C0">
        <w:rPr>
          <w:rFonts w:ascii="Times New Roman" w:hAnsi="Times New Roman" w:cs="Times New Roman"/>
          <w:sz w:val="24"/>
          <w:szCs w:val="24"/>
        </w:rPr>
        <w:t>Мы часто слышим обыденный вопрос: «Как изменить Украину к лучшему?» Теория без практики мертва, практика без теории слепа. Нельзя забывать, что общество — целостная структура, каждый винтик которого находится на своём месте не просто так. Любые изменения в этом механизме повлекут за собой колебания. Например, все мы знаем об отвратительном состоянии дорог в Украине. Водители часто шутят, что украинские автострады превратились в полосы военных действий, а журналисты уже прозвали сеть дорог рокадой. Но вот в чём идея данного примера. Если отремонтировать дороги, соответственно снизится процент ДТП, а это уже уменьшение смертности населения Украины. Точно так же политическая и социально-экономическая стабильность повлекут за собой повышение рождаемости, разумная пропаганда позитивного типа снизит наркоманию, алкоголизм и пандемию курения. Однако не следует забывать, что без интеллектуализации и информатизации украинского населения вышеуказанного сложно добиться.</w:t>
      </w:r>
      <w:r w:rsidR="00AD2982" w:rsidRPr="00D821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634" w:rsidRPr="00D821C0" w:rsidRDefault="00F56634" w:rsidP="00D82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1B90" w:rsidRPr="006826E2" w:rsidRDefault="00FF7224" w:rsidP="00D821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826E2">
        <w:rPr>
          <w:rFonts w:ascii="Times New Roman" w:hAnsi="Times New Roman" w:cs="Times New Roman"/>
          <w:sz w:val="24"/>
          <w:szCs w:val="24"/>
        </w:rPr>
        <w:t>Литература</w:t>
      </w:r>
    </w:p>
    <w:p w:rsidR="00FF7224" w:rsidRPr="006826E2" w:rsidRDefault="00FF7224" w:rsidP="006826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26E2">
        <w:rPr>
          <w:rFonts w:ascii="Times New Roman" w:hAnsi="Times New Roman" w:cs="Times New Roman"/>
          <w:sz w:val="24"/>
          <w:szCs w:val="24"/>
        </w:rPr>
        <w:t>1</w:t>
      </w:r>
      <w:r w:rsidR="00AD2982">
        <w:rPr>
          <w:rFonts w:ascii="Times New Roman" w:hAnsi="Times New Roman" w:cs="Times New Roman"/>
          <w:sz w:val="24"/>
          <w:szCs w:val="24"/>
        </w:rPr>
        <w:t>.</w:t>
      </w:r>
      <w:r w:rsidRPr="00682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2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Захоруг</w:t>
      </w:r>
      <w:proofErr w:type="spellEnd"/>
      <w:r w:rsidRPr="00682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 Демографическая ситуация: почему нас становится меньше? //</w:t>
      </w:r>
      <w:r w:rsidR="00AD29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Украина и мир, </w:t>
      </w:r>
      <w:r w:rsidRPr="00682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2003. - 21 -25 мая.</w:t>
      </w:r>
    </w:p>
    <w:p w:rsidR="00FF7224" w:rsidRPr="006826E2" w:rsidRDefault="00AD2982" w:rsidP="006826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FF7224" w:rsidRPr="00682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Ежегодный статистичес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кий справочник. - М.: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Минстат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2012.</w:t>
      </w:r>
    </w:p>
    <w:p w:rsidR="00FF7224" w:rsidRPr="00AD2982" w:rsidRDefault="00FF7224" w:rsidP="006826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982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AD298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D298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AD298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http://crimean.org</w:t>
        </w:r>
      </w:hyperlink>
    </w:p>
    <w:p w:rsidR="00FF7224" w:rsidRPr="00AD2982" w:rsidRDefault="00AD2982" w:rsidP="006826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F7224" w:rsidRPr="00AD298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FF7224" w:rsidRPr="00AD298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http://zapravo.net</w:t>
        </w:r>
      </w:hyperlink>
    </w:p>
    <w:p w:rsidR="00FF7224" w:rsidRPr="006826E2" w:rsidRDefault="00FF7224" w:rsidP="006826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6E2">
        <w:rPr>
          <w:rFonts w:ascii="Times New Roman" w:hAnsi="Times New Roman" w:cs="Times New Roman"/>
          <w:sz w:val="24"/>
          <w:szCs w:val="24"/>
        </w:rPr>
        <w:t>5</w:t>
      </w:r>
      <w:r w:rsidR="00AD2982">
        <w:rPr>
          <w:rFonts w:ascii="Times New Roman" w:hAnsi="Times New Roman" w:cs="Times New Roman"/>
          <w:sz w:val="24"/>
          <w:szCs w:val="24"/>
        </w:rPr>
        <w:t>.</w:t>
      </w:r>
      <w:r w:rsidRPr="00682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Население //</w:t>
      </w:r>
      <w:r w:rsidR="00AD29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82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Украина в цифрах в 2012 году. - Государственный комитет статистики Украины.</w:t>
      </w:r>
    </w:p>
    <w:sectPr w:rsidR="00FF7224" w:rsidRPr="006826E2" w:rsidSect="00E77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517D"/>
    <w:rsid w:val="00104FF7"/>
    <w:rsid w:val="00120ABE"/>
    <w:rsid w:val="001422B7"/>
    <w:rsid w:val="00327758"/>
    <w:rsid w:val="003A18F2"/>
    <w:rsid w:val="003F2367"/>
    <w:rsid w:val="004C180F"/>
    <w:rsid w:val="00526818"/>
    <w:rsid w:val="006826E2"/>
    <w:rsid w:val="006E6FA7"/>
    <w:rsid w:val="008764B1"/>
    <w:rsid w:val="00A135A1"/>
    <w:rsid w:val="00AD2982"/>
    <w:rsid w:val="00BF1B90"/>
    <w:rsid w:val="00D331D7"/>
    <w:rsid w:val="00D821C0"/>
    <w:rsid w:val="00DF2309"/>
    <w:rsid w:val="00E5517D"/>
    <w:rsid w:val="00E775E3"/>
    <w:rsid w:val="00EC5488"/>
    <w:rsid w:val="00F56634"/>
    <w:rsid w:val="00FD2827"/>
    <w:rsid w:val="00FF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7224"/>
    <w:rPr>
      <w:color w:val="0000FF"/>
      <w:u w:val="single"/>
    </w:rPr>
  </w:style>
  <w:style w:type="character" w:customStyle="1" w:styleId="hps">
    <w:name w:val="hps"/>
    <w:basedOn w:val="a0"/>
    <w:rsid w:val="00FD28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pravo.net/" TargetMode="External"/><Relationship Id="rId4" Type="http://schemas.openxmlformats.org/officeDocument/2006/relationships/hyperlink" Target="http://crimea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15</cp:revision>
  <dcterms:created xsi:type="dcterms:W3CDTF">2013-05-15T15:50:00Z</dcterms:created>
  <dcterms:modified xsi:type="dcterms:W3CDTF">2013-05-26T16:41:00Z</dcterms:modified>
</cp:coreProperties>
</file>