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1A" w:rsidRDefault="002E571A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571A">
        <w:rPr>
          <w:rFonts w:ascii="Times New Roman" w:hAnsi="Times New Roman" w:cs="Times New Roman"/>
          <w:b/>
          <w:i/>
          <w:sz w:val="24"/>
          <w:szCs w:val="24"/>
        </w:rPr>
        <w:t>Хараджа Т.А.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E571A" w:rsidRDefault="002E571A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ЭПР-12б</w:t>
      </w:r>
    </w:p>
    <w:p w:rsidR="002E571A" w:rsidRPr="00D01965" w:rsidRDefault="00D01965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1965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571A" w:rsidRPr="00D01965">
        <w:rPr>
          <w:rFonts w:ascii="Times New Roman" w:hAnsi="Times New Roman" w:cs="Times New Roman"/>
          <w:i/>
          <w:sz w:val="24"/>
          <w:szCs w:val="24"/>
        </w:rPr>
        <w:t>Кушнир Ю.В.</w:t>
      </w:r>
    </w:p>
    <w:p w:rsidR="00D01965" w:rsidRDefault="00C360EE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наук, </w:t>
      </w:r>
    </w:p>
    <w:p w:rsidR="002E571A" w:rsidRDefault="00C360EE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доцент</w:t>
      </w:r>
      <w:r w:rsidR="00A0315A">
        <w:rPr>
          <w:rFonts w:ascii="Times New Roman" w:hAnsi="Times New Roman" w:cs="Times New Roman"/>
          <w:i/>
          <w:sz w:val="24"/>
          <w:szCs w:val="24"/>
        </w:rPr>
        <w:t xml:space="preserve"> кафедры социологии и политологии</w:t>
      </w:r>
    </w:p>
    <w:p w:rsidR="002E571A" w:rsidRDefault="002E571A" w:rsidP="002E571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4A8C" w:rsidRDefault="009D2F92" w:rsidP="001855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БЕЗРАБОТИЦА В УКРАИНЕ КАК СОЦИАЛЬНО - ЭКОНОМИЧЕСКАЯ ПРОБЛЕМА</w:t>
      </w:r>
    </w:p>
    <w:p w:rsidR="0032051F" w:rsidRDefault="0032051F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10C4" w:rsidRPr="003819A1" w:rsidRDefault="00B8053D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9A1">
        <w:rPr>
          <w:rFonts w:ascii="Times New Roman" w:hAnsi="Times New Roman" w:cs="Times New Roman"/>
          <w:i/>
          <w:sz w:val="24"/>
          <w:szCs w:val="24"/>
        </w:rPr>
        <w:t>В системе рыночных отношений важное место занимает рынок - один из основных факторов производства труда. На этом рынке сталкиваются интересы трудоспособных людей и работодателей, представляющих государственные, муниципальные, общественные и частные организации. Отношения, складывающиеся на рынке труда, имеют ярко выраженный социально-экономический характер, они затрагивают насущные потребности большинства населения страны. Через механизм рынка труда устанавливаются уровни занятости населения и оплаты труда. Существенным следствием процессов, происходящих на рынке труда, становится безработица - в целом негативное, но практически неизбежное явление общественной жизни.</w:t>
      </w:r>
    </w:p>
    <w:p w:rsidR="0032051F" w:rsidRDefault="0032051F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53D" w:rsidRDefault="00B8053D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53D">
        <w:rPr>
          <w:rFonts w:ascii="Times New Roman" w:hAnsi="Times New Roman" w:cs="Times New Roman"/>
          <w:sz w:val="24"/>
          <w:szCs w:val="24"/>
        </w:rPr>
        <w:t>Занятость населения составляет необходимое условие для его воспроизводства, так как от нее зависят уровень жизни людей, издержки общества на подбор, подготовку, переподготовку и повышение квалификации кадров, на их трудоустройство, на материальную поддержку людей, лишившихся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53D">
        <w:rPr>
          <w:rFonts w:ascii="Times New Roman" w:hAnsi="Times New Roman" w:cs="Times New Roman"/>
          <w:sz w:val="24"/>
          <w:szCs w:val="24"/>
        </w:rPr>
        <w:t xml:space="preserve">Проблемы рынка труда и занятости населения в </w:t>
      </w:r>
      <w:r>
        <w:rPr>
          <w:rFonts w:ascii="Times New Roman" w:hAnsi="Times New Roman" w:cs="Times New Roman"/>
          <w:sz w:val="24"/>
          <w:szCs w:val="24"/>
        </w:rPr>
        <w:t xml:space="preserve">Украине </w:t>
      </w:r>
      <w:r w:rsidRPr="00B8053D">
        <w:rPr>
          <w:rFonts w:ascii="Times New Roman" w:hAnsi="Times New Roman" w:cs="Times New Roman"/>
          <w:sz w:val="24"/>
          <w:szCs w:val="24"/>
        </w:rPr>
        <w:t>сложны и противоречивы. Здесь проявляются как общие закономерности, имеющие место в разных странах мира, так и специфические для нашего государства процессы и 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53D" w:rsidRPr="00B760D0" w:rsidRDefault="00B8053D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53D">
        <w:rPr>
          <w:rFonts w:ascii="Times New Roman" w:hAnsi="Times New Roman" w:cs="Times New Roman"/>
          <w:sz w:val="24"/>
          <w:szCs w:val="24"/>
        </w:rPr>
        <w:t>Рынок труда представляет собой совокупный спрос и предложение рабочей силы, который за счет взаимодействия этих двух составляющих обеспечивает размещение относительно рабочих мест экономически активного населения по сферам хозяйственной деятельности в отраслевом, территориальном, демографическом и профессионально-квалификационном разрезах.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53D">
        <w:rPr>
          <w:rFonts w:ascii="Times New Roman" w:hAnsi="Times New Roman" w:cs="Times New Roman"/>
          <w:sz w:val="24"/>
          <w:szCs w:val="24"/>
        </w:rPr>
        <w:t>Важнейший показатель состояния рынка труда - уровень безработицы, которая определяется как удельный вес безработных в общей численности экономически активного населения</w:t>
      </w:r>
      <w:r w:rsidR="00D57763">
        <w:rPr>
          <w:rFonts w:ascii="Times New Roman" w:hAnsi="Times New Roman" w:cs="Times New Roman"/>
          <w:sz w:val="24"/>
          <w:szCs w:val="24"/>
        </w:rPr>
        <w:t xml:space="preserve"> </w:t>
      </w:r>
      <w:r w:rsidR="00D57763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57763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053D" w:rsidRPr="00134ECD" w:rsidRDefault="00B8053D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53D">
        <w:rPr>
          <w:rFonts w:ascii="Times New Roman" w:hAnsi="Times New Roman" w:cs="Times New Roman"/>
          <w:sz w:val="24"/>
          <w:szCs w:val="24"/>
        </w:rPr>
        <w:t>Безработица - это явление, орган</w:t>
      </w:r>
      <w:r w:rsidR="00134ECD">
        <w:rPr>
          <w:rFonts w:ascii="Times New Roman" w:hAnsi="Times New Roman" w:cs="Times New Roman"/>
          <w:sz w:val="24"/>
          <w:szCs w:val="24"/>
        </w:rPr>
        <w:t>ически связанное с рынком труда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[1].</w:t>
      </w:r>
      <w:r w:rsidRPr="00B8053D">
        <w:rPr>
          <w:rFonts w:ascii="Times New Roman" w:hAnsi="Times New Roman" w:cs="Times New Roman"/>
          <w:sz w:val="24"/>
          <w:szCs w:val="24"/>
        </w:rPr>
        <w:t xml:space="preserve"> По определению Международной организации труда - безработным признается любой, кто на данный момент не имеет работы, ищет работу и готов приступить к 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53D">
        <w:rPr>
          <w:rFonts w:ascii="Times New Roman" w:hAnsi="Times New Roman" w:cs="Times New Roman"/>
          <w:sz w:val="24"/>
          <w:szCs w:val="24"/>
        </w:rPr>
        <w:t>По украинскому законодательству безработными признаются граждане, которые не имеют работы и заработка, зарегистрированные в органах службы занятости, ищут ра</w:t>
      </w:r>
      <w:r w:rsidR="00134ECD">
        <w:rPr>
          <w:rFonts w:ascii="Times New Roman" w:hAnsi="Times New Roman" w:cs="Times New Roman"/>
          <w:sz w:val="24"/>
          <w:szCs w:val="24"/>
        </w:rPr>
        <w:t>боту и готовые к ней приступить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r w:rsidR="00134ECD">
        <w:rPr>
          <w:rFonts w:ascii="Times New Roman" w:hAnsi="Times New Roman" w:cs="Times New Roman"/>
          <w:sz w:val="24"/>
          <w:szCs w:val="24"/>
        </w:rPr>
        <w:t>[</w:t>
      </w:r>
      <w:r w:rsidR="00134ECD" w:rsidRPr="00134ECD">
        <w:rPr>
          <w:rFonts w:ascii="Times New Roman" w:hAnsi="Times New Roman" w:cs="Times New Roman"/>
          <w:sz w:val="24"/>
          <w:szCs w:val="24"/>
        </w:rPr>
        <w:t>2].</w:t>
      </w:r>
    </w:p>
    <w:p w:rsidR="00803992" w:rsidRDefault="00803992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992">
        <w:rPr>
          <w:rFonts w:ascii="Times New Roman" w:hAnsi="Times New Roman" w:cs="Times New Roman"/>
          <w:sz w:val="24"/>
          <w:szCs w:val="24"/>
        </w:rPr>
        <w:t xml:space="preserve">Ученые рассматривают безработицу как естественную и неотъемлемую часть рыночного хозяйства. В этой связи большое внимание уделяется анализу типов безработицы. Основными видами безработицы считаются </w:t>
      </w:r>
      <w:proofErr w:type="gramStart"/>
      <w:r w:rsidRPr="00803992">
        <w:rPr>
          <w:rFonts w:ascii="Times New Roman" w:hAnsi="Times New Roman" w:cs="Times New Roman"/>
          <w:sz w:val="24"/>
          <w:szCs w:val="24"/>
        </w:rPr>
        <w:t>структурная</w:t>
      </w:r>
      <w:proofErr w:type="gramEnd"/>
      <w:r w:rsidRPr="00803992">
        <w:rPr>
          <w:rFonts w:ascii="Times New Roman" w:hAnsi="Times New Roman" w:cs="Times New Roman"/>
          <w:sz w:val="24"/>
          <w:szCs w:val="24"/>
        </w:rPr>
        <w:t>, фрикционная и циклическая</w:t>
      </w:r>
      <w:r w:rsidR="00AA1709" w:rsidRPr="00AA1709">
        <w:rPr>
          <w:rFonts w:ascii="Times New Roman" w:hAnsi="Times New Roman" w:cs="Times New Roman"/>
          <w:sz w:val="24"/>
          <w:szCs w:val="24"/>
        </w:rPr>
        <w:t xml:space="preserve"> </w:t>
      </w:r>
      <w:r w:rsidR="00AA1709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A1709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1AA8" w:rsidRDefault="00911AA8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A8">
        <w:rPr>
          <w:rFonts w:ascii="Times New Roman" w:hAnsi="Times New Roman" w:cs="Times New Roman"/>
          <w:sz w:val="24"/>
          <w:szCs w:val="24"/>
        </w:rPr>
        <w:t>Структурная</w:t>
      </w:r>
      <w:r>
        <w:rPr>
          <w:rFonts w:ascii="Times New Roman" w:hAnsi="Times New Roman" w:cs="Times New Roman"/>
          <w:sz w:val="24"/>
          <w:szCs w:val="24"/>
        </w:rPr>
        <w:t xml:space="preserve"> безработица</w:t>
      </w:r>
      <w:r w:rsidRPr="00911AA8">
        <w:rPr>
          <w:rFonts w:ascii="Times New Roman" w:hAnsi="Times New Roman" w:cs="Times New Roman"/>
          <w:sz w:val="24"/>
          <w:szCs w:val="24"/>
        </w:rPr>
        <w:t xml:space="preserve"> — обусловлена изменениями в структуре спроса на труд, когда образуется структурное несовпадение между квалификацией безработных и требованием свободных рабочих мест. Структурная безработица обуславливается масштабной перестройкой экономики, изменениями в структуре спроса на потребительские товары и в технологии производства, ликвидацией устаревших отраслей и профессий, причём существует 2 типа структурной безработицы: стимулирующая и деструктивная.</w:t>
      </w:r>
    </w:p>
    <w:p w:rsidR="00911AA8" w:rsidRDefault="00911AA8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AA8">
        <w:rPr>
          <w:rFonts w:ascii="Times New Roman" w:hAnsi="Times New Roman" w:cs="Times New Roman"/>
          <w:sz w:val="24"/>
          <w:szCs w:val="24"/>
        </w:rPr>
        <w:lastRenderedPageBreak/>
        <w:t>Фрикционная</w:t>
      </w:r>
      <w:r>
        <w:rPr>
          <w:rFonts w:ascii="Times New Roman" w:hAnsi="Times New Roman" w:cs="Times New Roman"/>
          <w:sz w:val="24"/>
          <w:szCs w:val="24"/>
        </w:rPr>
        <w:t xml:space="preserve"> безработица</w:t>
      </w:r>
      <w:r w:rsidRPr="00911AA8">
        <w:rPr>
          <w:rFonts w:ascii="Times New Roman" w:hAnsi="Times New Roman" w:cs="Times New Roman"/>
          <w:sz w:val="24"/>
          <w:szCs w:val="24"/>
        </w:rPr>
        <w:t xml:space="preserve"> — время добровольного поиска работником нового места работы, которое устраивает его в большей степени, нежели прежнее рабочее место.</w:t>
      </w:r>
    </w:p>
    <w:p w:rsidR="00911AA8" w:rsidRDefault="00911AA8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911AA8">
        <w:rPr>
          <w:rFonts w:ascii="Times New Roman" w:hAnsi="Times New Roman" w:cs="Times New Roman"/>
          <w:sz w:val="24"/>
          <w:szCs w:val="24"/>
        </w:rPr>
        <w:t>иклическая</w:t>
      </w:r>
      <w:r>
        <w:rPr>
          <w:rFonts w:ascii="Times New Roman" w:hAnsi="Times New Roman" w:cs="Times New Roman"/>
          <w:sz w:val="24"/>
          <w:szCs w:val="24"/>
        </w:rPr>
        <w:t xml:space="preserve"> безработица</w:t>
      </w:r>
      <w:r w:rsidRPr="00911AA8">
        <w:rPr>
          <w:rFonts w:ascii="Times New Roman" w:hAnsi="Times New Roman" w:cs="Times New Roman"/>
          <w:sz w:val="24"/>
          <w:szCs w:val="24"/>
        </w:rPr>
        <w:t xml:space="preserve"> — вызывается повторяющимися спадами производства в стране или регионе. Представляет собой разницу между уровнем безработицы в текущий момент экономического цикла и естественным уровнем безработицы. </w:t>
      </w:r>
    </w:p>
    <w:p w:rsidR="00D6283C" w:rsidRDefault="00AA1709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09">
        <w:rPr>
          <w:rFonts w:ascii="Times New Roman" w:hAnsi="Times New Roman" w:cs="Times New Roman"/>
          <w:sz w:val="24"/>
          <w:szCs w:val="24"/>
        </w:rPr>
        <w:t xml:space="preserve">По мнению </w:t>
      </w:r>
      <w:r>
        <w:rPr>
          <w:rFonts w:ascii="Times New Roman" w:hAnsi="Times New Roman" w:cs="Times New Roman"/>
          <w:sz w:val="24"/>
          <w:szCs w:val="24"/>
        </w:rPr>
        <w:t>большинства</w:t>
      </w:r>
      <w:r w:rsidRPr="00AA1709">
        <w:rPr>
          <w:rFonts w:ascii="Times New Roman" w:hAnsi="Times New Roman" w:cs="Times New Roman"/>
          <w:sz w:val="24"/>
          <w:szCs w:val="24"/>
        </w:rPr>
        <w:t xml:space="preserve"> исследователей </w:t>
      </w:r>
      <w:r w:rsidRPr="00134ECD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6283C">
        <w:rPr>
          <w:rFonts w:ascii="Times New Roman" w:hAnsi="Times New Roman" w:cs="Times New Roman"/>
          <w:sz w:val="24"/>
          <w:szCs w:val="24"/>
        </w:rPr>
        <w:t>езработица возникает по ряду определенных причин:</w:t>
      </w:r>
    </w:p>
    <w:p w:rsidR="00D6283C" w:rsidRDefault="00D6283C" w:rsidP="0049538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>высокая цена рабочей силы (зарплата), которую требуют ее прод</w:t>
      </w:r>
      <w:r>
        <w:rPr>
          <w:rFonts w:ascii="Times New Roman" w:hAnsi="Times New Roman" w:cs="Times New Roman"/>
          <w:sz w:val="24"/>
          <w:szCs w:val="24"/>
        </w:rPr>
        <w:t>авец или профсоюз;</w:t>
      </w:r>
    </w:p>
    <w:p w:rsidR="00D6283C" w:rsidRDefault="00495381" w:rsidP="0049538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283C" w:rsidRPr="00D6283C">
        <w:rPr>
          <w:rFonts w:ascii="Times New Roman" w:hAnsi="Times New Roman" w:cs="Times New Roman"/>
          <w:sz w:val="24"/>
          <w:szCs w:val="24"/>
        </w:rPr>
        <w:t>изкая цена рабочей силы (зарплата), к</w:t>
      </w:r>
      <w:r w:rsidR="00D6283C">
        <w:rPr>
          <w:rFonts w:ascii="Times New Roman" w:hAnsi="Times New Roman" w:cs="Times New Roman"/>
          <w:sz w:val="24"/>
          <w:szCs w:val="24"/>
        </w:rPr>
        <w:t xml:space="preserve">оторую устанавливает </w:t>
      </w:r>
      <w:r w:rsidR="00D6283C" w:rsidRPr="00D6283C">
        <w:rPr>
          <w:rFonts w:ascii="Times New Roman" w:hAnsi="Times New Roman" w:cs="Times New Roman"/>
          <w:sz w:val="24"/>
          <w:szCs w:val="24"/>
        </w:rPr>
        <w:t>покупатель (работодатель)</w:t>
      </w:r>
      <w:r w:rsidR="00D6283C">
        <w:rPr>
          <w:rFonts w:ascii="Times New Roman" w:hAnsi="Times New Roman" w:cs="Times New Roman"/>
          <w:sz w:val="24"/>
          <w:szCs w:val="24"/>
        </w:rPr>
        <w:t>;</w:t>
      </w:r>
    </w:p>
    <w:p w:rsidR="00D6283C" w:rsidRDefault="00495381" w:rsidP="0049538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6283C" w:rsidRPr="00D6283C">
        <w:rPr>
          <w:rFonts w:ascii="Times New Roman" w:hAnsi="Times New Roman" w:cs="Times New Roman"/>
          <w:sz w:val="24"/>
          <w:szCs w:val="24"/>
        </w:rPr>
        <w:t>тсутствие стоимости, а соо</w:t>
      </w:r>
      <w:r w:rsidR="00134ECD">
        <w:rPr>
          <w:rFonts w:ascii="Times New Roman" w:hAnsi="Times New Roman" w:cs="Times New Roman"/>
          <w:sz w:val="24"/>
          <w:szCs w:val="24"/>
        </w:rPr>
        <w:t>тветственно и цены рабочей силы</w:t>
      </w:r>
      <w:r w:rsidR="00134ECD" w:rsidRPr="00134ECD">
        <w:rPr>
          <w:rFonts w:ascii="Times New Roman" w:hAnsi="Times New Roman" w:cs="Times New Roman"/>
          <w:sz w:val="24"/>
          <w:szCs w:val="24"/>
        </w:rPr>
        <w:t>.</w:t>
      </w:r>
    </w:p>
    <w:p w:rsidR="00D6283C" w:rsidRDefault="00D6283C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>Таким образом, основной причиной возникновения безработицы является нарушение равновесия на рынке рабочей силы. Это неравновесие особенно усиливается в периоды экономических спадов, войн, стихийных бедствий и т.п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83C" w:rsidRDefault="00D6283C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>Безработица влечет за собой серьезные экономические и социальные издержки. Одно из главных негативных последствий безработицы - нерабочее состояние трудоспособных граждан и</w:t>
      </w:r>
      <w:proofErr w:type="gramStart"/>
      <w:r w:rsidRPr="00D628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6283C">
        <w:rPr>
          <w:rFonts w:ascii="Times New Roman" w:hAnsi="Times New Roman" w:cs="Times New Roman"/>
          <w:sz w:val="24"/>
          <w:szCs w:val="24"/>
        </w:rPr>
        <w:t>соответственно, выпущенная продукция. Если экономика не в состоянии удовлетворить потребности в рабочих местах для всех, кто хочет и может работать, кто ищет работу и готов приступить к ней, кто хочет и может работать, кто ищет работу и готов приступить к ней, то теряется потенциальная возможность производства товаров и услуг. Следовательно, безработица мешает обществу развиваться и двигаться вперед с учетом своих потенциальных возможностей. В конечном итоге это рассматривается как снижение</w:t>
      </w:r>
      <w:r w:rsidR="00342C36">
        <w:rPr>
          <w:rFonts w:ascii="Times New Roman" w:hAnsi="Times New Roman" w:cs="Times New Roman"/>
          <w:sz w:val="24"/>
          <w:szCs w:val="24"/>
        </w:rPr>
        <w:t xml:space="preserve"> темпов экономического роста, о</w:t>
      </w:r>
      <w:r w:rsidRPr="00D6283C">
        <w:rPr>
          <w:rFonts w:ascii="Times New Roman" w:hAnsi="Times New Roman" w:cs="Times New Roman"/>
          <w:sz w:val="24"/>
          <w:szCs w:val="24"/>
        </w:rPr>
        <w:t>тставание объемов увеличения валового национального продукта. Недоиспользование производственных возможностей общества поддается прогнозированию. Так, некоторые экономис</w:t>
      </w:r>
      <w:r w:rsidR="00AA1709">
        <w:rPr>
          <w:rFonts w:ascii="Times New Roman" w:hAnsi="Times New Roman" w:cs="Times New Roman"/>
          <w:sz w:val="24"/>
          <w:szCs w:val="24"/>
        </w:rPr>
        <w:t>ты</w:t>
      </w:r>
      <w:r w:rsidR="00AA170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A1709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1709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AA1709" w:rsidRPr="004953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1709">
        <w:rPr>
          <w:rFonts w:ascii="Times New Roman" w:hAnsi="Times New Roman" w:cs="Times New Roman"/>
          <w:sz w:val="24"/>
          <w:szCs w:val="24"/>
        </w:rPr>
        <w:t xml:space="preserve">считают, что превышение на 1% </w:t>
      </w:r>
      <w:r w:rsidRPr="00D6283C">
        <w:rPr>
          <w:rFonts w:ascii="Times New Roman" w:hAnsi="Times New Roman" w:cs="Times New Roman"/>
          <w:sz w:val="24"/>
          <w:szCs w:val="24"/>
        </w:rPr>
        <w:t xml:space="preserve">занятости ведет к отставанию реального объема валового национального продукта на 2,5 </w:t>
      </w:r>
      <w:r w:rsidR="00AA1709">
        <w:rPr>
          <w:rFonts w:ascii="Times New Roman" w:hAnsi="Times New Roman" w:cs="Times New Roman"/>
          <w:sz w:val="24"/>
          <w:szCs w:val="24"/>
        </w:rPr>
        <w:t>%</w:t>
      </w:r>
      <w:r w:rsidRPr="00D6283C">
        <w:rPr>
          <w:rFonts w:ascii="Times New Roman" w:hAnsi="Times New Roman" w:cs="Times New Roman"/>
          <w:sz w:val="24"/>
          <w:szCs w:val="24"/>
        </w:rPr>
        <w:t xml:space="preserve"> от потенциального ВНП.</w:t>
      </w:r>
    </w:p>
    <w:p w:rsidR="009A5E68" w:rsidRPr="00985F81" w:rsidRDefault="00342C36" w:rsidP="0098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C36">
        <w:rPr>
          <w:rFonts w:ascii="Times New Roman" w:hAnsi="Times New Roman" w:cs="Times New Roman"/>
          <w:sz w:val="24"/>
          <w:szCs w:val="24"/>
        </w:rPr>
        <w:t>Помимо чисто экономических издержек, нельзя сбрасывать со счетов и значительные социальные и моральные последствия безработицы, ее негативное влияние на общественные ценности и жизненные  интересы граждан.</w:t>
      </w:r>
    </w:p>
    <w:p w:rsidR="00342C36" w:rsidRPr="00C87B5A" w:rsidRDefault="00342C36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C36">
        <w:rPr>
          <w:rFonts w:ascii="Times New Roman" w:hAnsi="Times New Roman" w:cs="Times New Roman"/>
          <w:sz w:val="24"/>
          <w:szCs w:val="24"/>
        </w:rPr>
        <w:t>Проблема безработицы является одной из фундаментальных в развитии и функционировании человеческого общества. Безработица – явление, свойственное стадии товарного производства. Переход к рынку неизбежно вызывает значительный рост уровня безработицы, о чем свидетельствует, в частности, опыт восточноевропейских стран, прошедших или проходящих путь становления рыночных отношений. Это же подтверждает и практика общественных преобразова</w:t>
      </w:r>
      <w:r w:rsidR="00134ECD">
        <w:rPr>
          <w:rFonts w:ascii="Times New Roman" w:hAnsi="Times New Roman" w:cs="Times New Roman"/>
          <w:sz w:val="24"/>
          <w:szCs w:val="24"/>
        </w:rPr>
        <w:t>ний в Украине</w:t>
      </w:r>
      <w:r w:rsidR="00B760D0">
        <w:rPr>
          <w:rFonts w:ascii="Times New Roman" w:hAnsi="Times New Roman" w:cs="Times New Roman"/>
          <w:sz w:val="24"/>
          <w:szCs w:val="24"/>
        </w:rPr>
        <w:t xml:space="preserve"> [2</w:t>
      </w:r>
      <w:r w:rsidR="00134ECD" w:rsidRPr="00C87B5A">
        <w:rPr>
          <w:rFonts w:ascii="Times New Roman" w:hAnsi="Times New Roman" w:cs="Times New Roman"/>
          <w:sz w:val="24"/>
          <w:szCs w:val="24"/>
        </w:rPr>
        <w:t>].</w:t>
      </w:r>
    </w:p>
    <w:p w:rsidR="00342C36" w:rsidRPr="00185566" w:rsidRDefault="00342C36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C36">
        <w:rPr>
          <w:rFonts w:ascii="Times New Roman" w:hAnsi="Times New Roman" w:cs="Times New Roman"/>
          <w:sz w:val="24"/>
          <w:szCs w:val="24"/>
        </w:rPr>
        <w:t>Безработица, как свидетельствуют многие социологические и социально-психологические исследования</w:t>
      </w:r>
      <w:r w:rsidR="009A5E68">
        <w:rPr>
          <w:rFonts w:ascii="Times New Roman" w:hAnsi="Times New Roman" w:cs="Times New Roman"/>
          <w:sz w:val="24"/>
          <w:szCs w:val="24"/>
        </w:rPr>
        <w:t xml:space="preserve"> </w:t>
      </w:r>
      <w:r w:rsidR="009A5E68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5E68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342C36">
        <w:rPr>
          <w:rFonts w:ascii="Times New Roman" w:hAnsi="Times New Roman" w:cs="Times New Roman"/>
          <w:sz w:val="24"/>
          <w:szCs w:val="24"/>
        </w:rPr>
        <w:t>, имеют исключительно негативные социальные последствия для общества в целом, отдельных его групп и слоев, для семей, для каждого человека. Среди всех этих последствий увеличение смертности от сердечных заболеваний, рост числа самоубийств и убийств, численности пациентов в психиатрических лечебницах, ухудшение отношений в семье, рост преступности и т. д.</w:t>
      </w:r>
      <w:r w:rsidR="00185566">
        <w:rPr>
          <w:rFonts w:ascii="Times New Roman" w:hAnsi="Times New Roman" w:cs="Times New Roman"/>
          <w:sz w:val="24"/>
          <w:szCs w:val="24"/>
        </w:rPr>
        <w:t xml:space="preserve"> </w:t>
      </w:r>
      <w:r w:rsidR="00185566" w:rsidRPr="00185566">
        <w:rPr>
          <w:rFonts w:ascii="Times New Roman" w:hAnsi="Times New Roman" w:cs="Times New Roman"/>
          <w:sz w:val="24"/>
          <w:szCs w:val="24"/>
        </w:rPr>
        <w:t>[3].</w:t>
      </w:r>
    </w:p>
    <w:p w:rsidR="00342C36" w:rsidRDefault="00C05998" w:rsidP="008D3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вышеописанные социальные последствия такого социального явления как безработица н</w:t>
      </w:r>
      <w:r w:rsidR="00342C36" w:rsidRPr="00342C36">
        <w:rPr>
          <w:rFonts w:ascii="Times New Roman" w:hAnsi="Times New Roman" w:cs="Times New Roman"/>
          <w:sz w:val="24"/>
          <w:szCs w:val="24"/>
        </w:rPr>
        <w:t>еобходимо расширять</w:t>
      </w:r>
      <w:proofErr w:type="gramEnd"/>
      <w:r w:rsidR="00342C36" w:rsidRPr="00342C36">
        <w:rPr>
          <w:rFonts w:ascii="Times New Roman" w:hAnsi="Times New Roman" w:cs="Times New Roman"/>
          <w:sz w:val="24"/>
          <w:szCs w:val="24"/>
        </w:rPr>
        <w:t xml:space="preserve"> сеть учебных центров профессионального обучения, профессиональной подготовки, переподготовки и повышения квалифицированных высвобождаемых работников и безработных граждан.</w:t>
      </w:r>
      <w:r w:rsidR="00342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Службам</w:t>
      </w:r>
      <w:r w:rsidR="00342C36" w:rsidRPr="00342C36">
        <w:rPr>
          <w:rFonts w:ascii="Times New Roman" w:hAnsi="Times New Roman" w:cs="Times New Roman"/>
          <w:sz w:val="24"/>
          <w:szCs w:val="24"/>
        </w:rPr>
        <w:t xml:space="preserve"> занятости всех уровней необходимо </w:t>
      </w:r>
      <w:r>
        <w:rPr>
          <w:rFonts w:ascii="Times New Roman" w:hAnsi="Times New Roman" w:cs="Times New Roman"/>
          <w:sz w:val="24"/>
          <w:szCs w:val="24"/>
        </w:rPr>
        <w:t xml:space="preserve">активнее заниматься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342C36" w:rsidRPr="00342C36">
        <w:rPr>
          <w:rFonts w:ascii="Times New Roman" w:hAnsi="Times New Roman" w:cs="Times New Roman"/>
          <w:sz w:val="24"/>
          <w:szCs w:val="24"/>
        </w:rPr>
        <w:t xml:space="preserve"> с молодежью для подготовки ее к трудовой деятельности в условиях развивающегося рынка труда.</w:t>
      </w:r>
    </w:p>
    <w:p w:rsidR="003819A1" w:rsidRPr="00495381" w:rsidRDefault="00342C36" w:rsidP="00381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C36">
        <w:rPr>
          <w:rFonts w:ascii="Times New Roman" w:hAnsi="Times New Roman" w:cs="Times New Roman"/>
          <w:sz w:val="24"/>
          <w:szCs w:val="24"/>
        </w:rPr>
        <w:t xml:space="preserve">У нас еще слабо используется проведение общественных работ для отдельных категорий населения (освобожденных из мест заключения, болезней и т.д.). Как </w:t>
      </w:r>
      <w:r w:rsidR="00495381" w:rsidRPr="00342C36">
        <w:rPr>
          <w:rFonts w:ascii="Times New Roman" w:hAnsi="Times New Roman" w:cs="Times New Roman"/>
          <w:sz w:val="24"/>
          <w:szCs w:val="24"/>
        </w:rPr>
        <w:t>правило,</w:t>
      </w:r>
      <w:r w:rsidRPr="00342C36">
        <w:rPr>
          <w:rFonts w:ascii="Times New Roman" w:hAnsi="Times New Roman" w:cs="Times New Roman"/>
          <w:sz w:val="24"/>
          <w:szCs w:val="24"/>
        </w:rPr>
        <w:t xml:space="preserve"> такие работы общедоступны, не требуют длительной специальной профессиональной </w:t>
      </w:r>
      <w:r w:rsidRPr="00342C36">
        <w:rPr>
          <w:rFonts w:ascii="Times New Roman" w:hAnsi="Times New Roman" w:cs="Times New Roman"/>
          <w:sz w:val="24"/>
          <w:szCs w:val="24"/>
        </w:rPr>
        <w:lastRenderedPageBreak/>
        <w:t>подготовки. Это уход за детьми, престарелыми, помощь в обслуживании больных, выращивание овощей. Их фиксируют предприятия, для которых выполняются эти работы.</w:t>
      </w:r>
    </w:p>
    <w:p w:rsidR="003819A1" w:rsidRPr="00C05998" w:rsidRDefault="003819A1" w:rsidP="00495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9A1">
        <w:rPr>
          <w:rFonts w:ascii="Times New Roman" w:hAnsi="Times New Roman" w:cs="Times New Roman"/>
          <w:sz w:val="24"/>
          <w:szCs w:val="24"/>
        </w:rPr>
        <w:t>И если мы говорили выше о безработице как о социальной проблеме, то стоит выделить те шаги, которые необходимо принять со стороны социума для её преодоления. Первое, это поддержка обществом каждого своего члена - не дать тому прозябать. А на время безработицы предлагать варианты участия в общественных организациях и занятости в общественно полезном деле. Второе, попытаться снизить у людей чувства страха перед потерей рабочего места. Пояснить, что держаться за экономически невыгодную работу – это только затягивать процесс выхода из кризиса и убивать себя, как общественно полезного специалиста. Третье, биржа труда должна начать интенсивнее способствовать трудоустройству граждан и их переквалификации.</w:t>
      </w:r>
      <w:r w:rsidR="00495381">
        <w:rPr>
          <w:rFonts w:ascii="Times New Roman" w:hAnsi="Times New Roman" w:cs="Times New Roman"/>
          <w:sz w:val="24"/>
          <w:szCs w:val="24"/>
        </w:rPr>
        <w:t xml:space="preserve"> </w:t>
      </w:r>
      <w:r w:rsidRPr="003819A1">
        <w:rPr>
          <w:rFonts w:ascii="Times New Roman" w:hAnsi="Times New Roman" w:cs="Times New Roman"/>
          <w:sz w:val="24"/>
          <w:szCs w:val="24"/>
        </w:rPr>
        <w:t xml:space="preserve">Каждый, кто стал безработным должен осознавать, что это не более чем временная ситуация. И что это его шанс изменить жизнь к лучшему – поменять профессию, обучится новым навыкам или поднять свою квалификацию за счёт обучения, наконец, провести время с семьёй. </w:t>
      </w:r>
    </w:p>
    <w:p w:rsidR="0032051F" w:rsidRDefault="0032051F" w:rsidP="004953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571A" w:rsidRPr="008D30C9" w:rsidRDefault="008D30C9" w:rsidP="004953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185566" w:rsidRDefault="002E571A" w:rsidP="00C87B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CD">
        <w:rPr>
          <w:rFonts w:ascii="Times New Roman" w:hAnsi="Times New Roman" w:cs="Times New Roman"/>
          <w:sz w:val="24"/>
          <w:szCs w:val="24"/>
        </w:rPr>
        <w:t>Борисов</w:t>
      </w:r>
      <w:r w:rsidR="008D30C9" w:rsidRPr="008D30C9">
        <w:rPr>
          <w:rFonts w:ascii="Times New Roman" w:hAnsi="Times New Roman" w:cs="Times New Roman"/>
          <w:sz w:val="24"/>
          <w:szCs w:val="24"/>
        </w:rPr>
        <w:t xml:space="preserve"> </w:t>
      </w:r>
      <w:r w:rsidR="008D30C9" w:rsidRPr="00134ECD">
        <w:rPr>
          <w:rFonts w:ascii="Times New Roman" w:hAnsi="Times New Roman" w:cs="Times New Roman"/>
          <w:sz w:val="24"/>
          <w:szCs w:val="24"/>
        </w:rPr>
        <w:t>Е.Ф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Основы экономической теории,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учебное пособие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/</w:t>
      </w:r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Е.Ф Борисов</w:t>
      </w:r>
      <w:r w:rsidR="008D30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D30C9">
        <w:rPr>
          <w:rFonts w:ascii="Times New Roman" w:hAnsi="Times New Roman" w:cs="Times New Roman"/>
          <w:sz w:val="24"/>
          <w:szCs w:val="24"/>
        </w:rPr>
        <w:t>–</w:t>
      </w:r>
      <w:r w:rsidR="008D3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30C9">
        <w:rPr>
          <w:rFonts w:ascii="Times New Roman" w:hAnsi="Times New Roman" w:cs="Times New Roman"/>
          <w:sz w:val="24"/>
          <w:szCs w:val="24"/>
        </w:rPr>
        <w:t>М</w:t>
      </w:r>
      <w:r w:rsidR="008D30C9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Start"/>
      <w:r w:rsidR="008D3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34ECD" w:rsidRPr="00134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ECD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134ECD">
        <w:rPr>
          <w:rFonts w:ascii="Times New Roman" w:hAnsi="Times New Roman" w:cs="Times New Roman"/>
          <w:sz w:val="24"/>
          <w:szCs w:val="24"/>
        </w:rPr>
        <w:t>.,</w:t>
      </w:r>
      <w:r w:rsidR="008D30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ECD">
        <w:rPr>
          <w:rFonts w:ascii="Times New Roman" w:hAnsi="Times New Roman" w:cs="Times New Roman"/>
          <w:sz w:val="24"/>
          <w:szCs w:val="24"/>
        </w:rPr>
        <w:t>2000.</w:t>
      </w:r>
      <w:r w:rsidR="008D30C9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134ECD">
        <w:rPr>
          <w:rFonts w:ascii="Times New Roman" w:hAnsi="Times New Roman" w:cs="Times New Roman"/>
          <w:sz w:val="24"/>
          <w:szCs w:val="24"/>
        </w:rPr>
        <w:t>240 с.</w:t>
      </w:r>
    </w:p>
    <w:p w:rsidR="008D30C9" w:rsidRPr="003819A1" w:rsidRDefault="00185566" w:rsidP="00C87B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5566">
        <w:rPr>
          <w:rFonts w:ascii="Times New Roman" w:hAnsi="Times New Roman" w:cs="Times New Roman"/>
          <w:color w:val="000000" w:themeColor="text1"/>
          <w:sz w:val="24"/>
          <w:szCs w:val="24"/>
        </w:rPr>
        <w:t>Гаузнер</w:t>
      </w:r>
      <w:proofErr w:type="spellEnd"/>
      <w:r w:rsidRPr="0018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Методы регулирования занятости в странах Запада // Проблемы теории и практики управления.</w:t>
      </w:r>
      <w:r w:rsidR="0049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5566">
        <w:rPr>
          <w:rFonts w:ascii="Times New Roman" w:hAnsi="Times New Roman" w:cs="Times New Roman"/>
          <w:color w:val="000000" w:themeColor="text1"/>
          <w:sz w:val="24"/>
          <w:szCs w:val="24"/>
        </w:rPr>
        <w:t>– 1993.</w:t>
      </w:r>
      <w:r w:rsidR="0049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97 </w:t>
      </w:r>
      <w:proofErr w:type="gramStart"/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8D30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19A1" w:rsidRPr="00B760D0" w:rsidRDefault="003819A1" w:rsidP="00B760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Лютий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 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Безработица и ее социально-экономи</w:t>
      </w:r>
      <w:r w:rsidR="00B760D0" w:rsidRPr="003819A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еские проблемы </w:t>
      </w:r>
      <w:r w:rsidR="00495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Экономи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. Фи</w:t>
      </w:r>
      <w:r w:rsidR="00B760D0" w:rsidRPr="00B760D0">
        <w:rPr>
          <w:rFonts w:ascii="Times New Roman" w:hAnsi="Times New Roman" w:cs="Times New Roman"/>
          <w:color w:val="000000" w:themeColor="text1"/>
          <w:sz w:val="24"/>
          <w:szCs w:val="24"/>
        </w:rPr>
        <w:t>нансы</w:t>
      </w:r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Право.- 1997- №2 – 120 </w:t>
      </w:r>
      <w:proofErr w:type="gramStart"/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B760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30C9" w:rsidRDefault="008D30C9" w:rsidP="00C87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D30C9" w:rsidSect="0070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1BA5"/>
    <w:multiLevelType w:val="hybridMultilevel"/>
    <w:tmpl w:val="0A6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46DB4"/>
    <w:multiLevelType w:val="hybridMultilevel"/>
    <w:tmpl w:val="C3D2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53D"/>
    <w:rsid w:val="00035F9B"/>
    <w:rsid w:val="000F3C5A"/>
    <w:rsid w:val="00134ECD"/>
    <w:rsid w:val="00150143"/>
    <w:rsid w:val="00185566"/>
    <w:rsid w:val="002E571A"/>
    <w:rsid w:val="0032051F"/>
    <w:rsid w:val="00323DC9"/>
    <w:rsid w:val="00342C36"/>
    <w:rsid w:val="00363EBA"/>
    <w:rsid w:val="003819A1"/>
    <w:rsid w:val="003B4F9C"/>
    <w:rsid w:val="00454AA8"/>
    <w:rsid w:val="00495381"/>
    <w:rsid w:val="004A4845"/>
    <w:rsid w:val="007010C4"/>
    <w:rsid w:val="00803992"/>
    <w:rsid w:val="008B6499"/>
    <w:rsid w:val="008D30C9"/>
    <w:rsid w:val="00911AA8"/>
    <w:rsid w:val="00985F81"/>
    <w:rsid w:val="009A5E68"/>
    <w:rsid w:val="009D2F92"/>
    <w:rsid w:val="00A0315A"/>
    <w:rsid w:val="00A90C63"/>
    <w:rsid w:val="00AA1709"/>
    <w:rsid w:val="00B44A8C"/>
    <w:rsid w:val="00B760D0"/>
    <w:rsid w:val="00B8053D"/>
    <w:rsid w:val="00BE3554"/>
    <w:rsid w:val="00C05998"/>
    <w:rsid w:val="00C360EE"/>
    <w:rsid w:val="00C87B5A"/>
    <w:rsid w:val="00D01965"/>
    <w:rsid w:val="00D23E79"/>
    <w:rsid w:val="00D57763"/>
    <w:rsid w:val="00D6283C"/>
    <w:rsid w:val="00E6510C"/>
    <w:rsid w:val="00E82193"/>
    <w:rsid w:val="00F43513"/>
    <w:rsid w:val="00F8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B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0E624-7BFE-440F-94D3-8249CCEC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25</cp:revision>
  <dcterms:created xsi:type="dcterms:W3CDTF">2013-05-07T17:40:00Z</dcterms:created>
  <dcterms:modified xsi:type="dcterms:W3CDTF">2013-05-26T16:52:00Z</dcterms:modified>
</cp:coreProperties>
</file>