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49" w:rsidRPr="00582837" w:rsidRDefault="00620CE7" w:rsidP="00620CE7">
      <w:pPr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620CE7">
        <w:rPr>
          <w:rFonts w:ascii="Times New Roman" w:hAnsi="Times New Roman"/>
          <w:b/>
          <w:sz w:val="28"/>
          <w:szCs w:val="28"/>
          <w:lang w:val="ru-RU"/>
        </w:rPr>
        <w:t>Лабораторная работа №</w:t>
      </w:r>
      <w:r w:rsidR="00741CC1">
        <w:rPr>
          <w:rFonts w:ascii="Times New Roman" w:hAnsi="Times New Roman"/>
          <w:b/>
          <w:sz w:val="28"/>
          <w:szCs w:val="28"/>
          <w:lang w:val="ru-RU"/>
        </w:rPr>
        <w:t>4</w:t>
      </w:r>
    </w:p>
    <w:p w:rsidR="00620CE7" w:rsidRPr="00582837" w:rsidRDefault="00620CE7" w:rsidP="00620CE7">
      <w:pPr>
        <w:ind w:left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D5E20">
        <w:rPr>
          <w:rFonts w:ascii="Times New Roman" w:hAnsi="Times New Roman"/>
          <w:b/>
          <w:sz w:val="28"/>
          <w:szCs w:val="28"/>
          <w:lang w:val="ru-RU"/>
        </w:rPr>
        <w:t xml:space="preserve">Создание </w:t>
      </w:r>
      <w:r w:rsidR="00582837" w:rsidRPr="00582837">
        <w:rPr>
          <w:rFonts w:ascii="Times New Roman" w:hAnsi="Times New Roman"/>
          <w:b/>
          <w:sz w:val="28"/>
          <w:szCs w:val="28"/>
          <w:lang w:val="ru-RU"/>
        </w:rPr>
        <w:t>презентации фирмы информационного бизнеса</w:t>
      </w:r>
    </w:p>
    <w:p w:rsidR="004D5E20" w:rsidRPr="00582837" w:rsidRDefault="003F229C" w:rsidP="004D5E20">
      <w:pPr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 w:rsidRPr="003F229C">
        <w:rPr>
          <w:rFonts w:ascii="Times New Roman" w:hAnsi="Times New Roman"/>
          <w:b/>
          <w:sz w:val="28"/>
          <w:szCs w:val="28"/>
          <w:lang w:val="ru-RU"/>
        </w:rPr>
        <w:t xml:space="preserve">Цель работы: </w:t>
      </w:r>
      <w:r w:rsidR="00582837">
        <w:rPr>
          <w:rFonts w:ascii="Times New Roman" w:hAnsi="Times New Roman"/>
          <w:sz w:val="28"/>
          <w:szCs w:val="28"/>
          <w:lang w:val="ru-RU"/>
        </w:rPr>
        <w:t>разработать презентацию предприятия информационного бизнеса.</w:t>
      </w:r>
    </w:p>
    <w:p w:rsidR="003F229C" w:rsidRPr="003F229C" w:rsidRDefault="003F229C" w:rsidP="004D5E20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Задание</w:t>
      </w:r>
      <w:proofErr w:type="spellEnd"/>
    </w:p>
    <w:p w:rsidR="00CF3C93" w:rsidRDefault="00E423D0" w:rsidP="003F229C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Сформулировать концепцию и цель презентации согласно варианту задания.</w:t>
      </w:r>
    </w:p>
    <w:p w:rsidR="00E423D0" w:rsidRDefault="00E423D0" w:rsidP="003F229C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Выбрать идеологию общения с аудиторией (самостоятельно определить – то ли презентация будет информационной, то ли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популяризационной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и т.д.).</w:t>
      </w:r>
    </w:p>
    <w:p w:rsidR="00E423D0" w:rsidRDefault="00E423D0" w:rsidP="003F229C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Выбрать объект презентации (самостоятельно определить – что именно будет презентоваться с учетом предметной области</w:t>
      </w:r>
      <w:r w:rsidR="00E6663F">
        <w:rPr>
          <w:rFonts w:ascii="Times New Roman" w:hAnsi="Times New Roman"/>
          <w:sz w:val="28"/>
          <w:szCs w:val="28"/>
          <w:lang w:val="ru-RU"/>
        </w:rPr>
        <w:t>: то ли новая услуга, то ли будущие планы работы предприятия и новшества и т.д.</w:t>
      </w:r>
      <w:r>
        <w:rPr>
          <w:rFonts w:ascii="Times New Roman" w:hAnsi="Times New Roman"/>
          <w:sz w:val="28"/>
          <w:szCs w:val="28"/>
          <w:lang w:val="ru-RU"/>
        </w:rPr>
        <w:t>).</w:t>
      </w:r>
    </w:p>
    <w:p w:rsidR="00E423D0" w:rsidRDefault="00E02B5D" w:rsidP="003F229C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Разработать структуру презентации</w:t>
      </w:r>
      <w:r w:rsidR="00F90A14">
        <w:rPr>
          <w:rFonts w:ascii="Times New Roman" w:hAnsi="Times New Roman"/>
          <w:sz w:val="28"/>
          <w:szCs w:val="28"/>
          <w:lang w:val="ru-RU"/>
        </w:rPr>
        <w:t>.</w:t>
      </w:r>
    </w:p>
    <w:p w:rsidR="00F90A14" w:rsidRPr="00F90A14" w:rsidRDefault="00F90A14" w:rsidP="00F90A14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Реализовать презентацию с помощью приложения </w:t>
      </w:r>
      <w:r w:rsidRPr="00F90A14">
        <w:rPr>
          <w:rFonts w:ascii="Times New Roman" w:hAnsi="Times New Roman"/>
          <w:sz w:val="28"/>
          <w:szCs w:val="28"/>
          <w:lang w:val="en-US"/>
        </w:rPr>
        <w:t>Microsoft</w:t>
      </w:r>
      <w:r w:rsidRPr="00F90A1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90A14">
        <w:rPr>
          <w:rFonts w:ascii="Times New Roman" w:hAnsi="Times New Roman"/>
          <w:sz w:val="28"/>
          <w:szCs w:val="28"/>
          <w:lang w:val="en-US"/>
        </w:rPr>
        <w:t>Power</w:t>
      </w:r>
      <w:r w:rsidRPr="00F90A1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90A14">
        <w:rPr>
          <w:rFonts w:ascii="Times New Roman" w:hAnsi="Times New Roman"/>
          <w:sz w:val="28"/>
          <w:szCs w:val="28"/>
          <w:lang w:val="en-US"/>
        </w:rPr>
        <w:t>Point</w:t>
      </w:r>
      <w:r w:rsidRPr="00F90A14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Прилож</w:t>
      </w:r>
      <w:r>
        <w:rPr>
          <w:rFonts w:ascii="Times New Roman" w:hAnsi="Times New Roman"/>
          <w:sz w:val="28"/>
          <w:szCs w:val="28"/>
          <w:lang w:val="ru-RU"/>
        </w:rPr>
        <w:t>ение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должно содержать минимум 20 информативных слайдов. Время презентации (выступления) – 5-10 минут. В презентации обязательно использовать различное представление данных: текст, таблицы, графические объекты.</w:t>
      </w:r>
    </w:p>
    <w:p w:rsidR="00582837" w:rsidRDefault="00582837" w:rsidP="006D661C">
      <w:pPr>
        <w:ind w:left="72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82837" w:rsidRDefault="00582837" w:rsidP="006D661C">
      <w:pPr>
        <w:ind w:left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Варианты заданий</w:t>
      </w:r>
    </w:p>
    <w:p w:rsidR="00582837" w:rsidRDefault="00582837" w:rsidP="00582837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Туристическая компания </w:t>
      </w:r>
    </w:p>
    <w:p w:rsidR="00582837" w:rsidRDefault="00582837" w:rsidP="00582837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Страховая компания</w:t>
      </w:r>
    </w:p>
    <w:p w:rsidR="00582837" w:rsidRDefault="00582837" w:rsidP="00582837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Банк</w:t>
      </w:r>
    </w:p>
    <w:p w:rsidR="00582837" w:rsidRDefault="00582837" w:rsidP="00582837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Информационный </w:t>
      </w:r>
      <w:r w:rsidR="0059156B"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нтернет-ресурс (к примеру, справочник предприятий</w:t>
      </w:r>
      <w:r w:rsidR="00E02B5D">
        <w:rPr>
          <w:rFonts w:ascii="Times New Roman" w:hAnsi="Times New Roman"/>
          <w:sz w:val="28"/>
          <w:szCs w:val="28"/>
          <w:lang w:val="ru-RU"/>
        </w:rPr>
        <w:t xml:space="preserve"> города</w:t>
      </w:r>
      <w:r>
        <w:rPr>
          <w:rFonts w:ascii="Times New Roman" w:hAnsi="Times New Roman"/>
          <w:sz w:val="28"/>
          <w:szCs w:val="28"/>
          <w:lang w:val="ru-RU"/>
        </w:rPr>
        <w:t>)</w:t>
      </w:r>
    </w:p>
    <w:p w:rsidR="00582837" w:rsidRDefault="00E423D0" w:rsidP="00582837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Компания – разработчик программного обеспечения</w:t>
      </w:r>
    </w:p>
    <w:p w:rsidR="00F90A14" w:rsidRDefault="00F90A14" w:rsidP="00582837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Предприятие, предоставляющее консультационные услуги</w:t>
      </w:r>
    </w:p>
    <w:p w:rsidR="00F90A14" w:rsidRDefault="003C24FA" w:rsidP="00582837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Агентство недвижимости</w:t>
      </w:r>
    </w:p>
    <w:p w:rsidR="003C24FA" w:rsidRDefault="003C24FA" w:rsidP="00582837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Кадровое агентство</w:t>
      </w:r>
    </w:p>
    <w:p w:rsidR="006D661C" w:rsidRPr="00D85987" w:rsidRDefault="006D661C" w:rsidP="006D661C">
      <w:pPr>
        <w:ind w:left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85987">
        <w:rPr>
          <w:rFonts w:ascii="Times New Roman" w:hAnsi="Times New Roman"/>
          <w:b/>
          <w:sz w:val="28"/>
          <w:szCs w:val="28"/>
          <w:lang w:val="ru-RU"/>
        </w:rPr>
        <w:t>Содержание отчета:</w:t>
      </w:r>
    </w:p>
    <w:p w:rsidR="006D661C" w:rsidRDefault="006D661C" w:rsidP="006D661C">
      <w:pPr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Титульный лист</w:t>
      </w:r>
    </w:p>
    <w:p w:rsidR="006D661C" w:rsidRDefault="006D661C" w:rsidP="006D661C">
      <w:pPr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Задание</w:t>
      </w:r>
    </w:p>
    <w:p w:rsidR="00E6663F" w:rsidRDefault="00E6663F" w:rsidP="006D661C">
      <w:pPr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Цель презентации</w:t>
      </w:r>
    </w:p>
    <w:p w:rsidR="00E6663F" w:rsidRDefault="00E6663F" w:rsidP="006D661C">
      <w:pPr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Описать идеологию и основные идеи презентации</w:t>
      </w:r>
    </w:p>
    <w:p w:rsidR="00E02B5D" w:rsidRDefault="00E02B5D" w:rsidP="006D661C">
      <w:pPr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Основные этапы и структура презентации</w:t>
      </w:r>
    </w:p>
    <w:p w:rsidR="00F90A14" w:rsidRPr="00582837" w:rsidRDefault="00F90A14" w:rsidP="00F90A14">
      <w:pPr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Скриншоты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презентации (два любых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скриншота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слайда).</w:t>
      </w:r>
    </w:p>
    <w:p w:rsidR="00E6663F" w:rsidRDefault="00E6663F" w:rsidP="00F90A14">
      <w:pPr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A466B" w:rsidRPr="006D661C" w:rsidRDefault="006D661C" w:rsidP="006D661C">
      <w:pPr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D661C">
        <w:rPr>
          <w:rFonts w:ascii="Times New Roman" w:hAnsi="Times New Roman"/>
          <w:b/>
          <w:sz w:val="28"/>
          <w:szCs w:val="28"/>
          <w:lang w:val="ru-RU"/>
        </w:rPr>
        <w:t>Контрольные вопросы:</w:t>
      </w:r>
    </w:p>
    <w:p w:rsidR="006D661C" w:rsidRDefault="006D661C" w:rsidP="006D661C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Дать определен</w:t>
      </w:r>
      <w:r w:rsidR="00F90A14">
        <w:rPr>
          <w:rFonts w:ascii="Times New Roman" w:hAnsi="Times New Roman"/>
          <w:sz w:val="28"/>
          <w:szCs w:val="28"/>
          <w:lang w:val="ru-RU"/>
        </w:rPr>
        <w:t>ие презентации.</w:t>
      </w:r>
    </w:p>
    <w:p w:rsidR="006D661C" w:rsidRDefault="006D661C" w:rsidP="00F90A14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Привести </w:t>
      </w:r>
      <w:r w:rsidR="00F90A14">
        <w:rPr>
          <w:rFonts w:ascii="Times New Roman" w:hAnsi="Times New Roman"/>
          <w:sz w:val="28"/>
          <w:szCs w:val="28"/>
          <w:lang w:val="ru-RU"/>
        </w:rPr>
        <w:t>основные виды классификаций презентаций.</w:t>
      </w:r>
    </w:p>
    <w:p w:rsidR="00F90A14" w:rsidRDefault="00F90A14" w:rsidP="00F90A14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Привести и расшифровать основные идеологии общения с аудиторией.</w:t>
      </w:r>
    </w:p>
    <w:p w:rsidR="00F90A14" w:rsidRDefault="00F90A14" w:rsidP="00F90A14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Перечислить и дать определения основных типов презентации.</w:t>
      </w:r>
    </w:p>
    <w:p w:rsidR="00F90A14" w:rsidRDefault="00F90A14" w:rsidP="00F90A14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Привести основные этапы разработки презентации.</w:t>
      </w:r>
    </w:p>
    <w:p w:rsidR="00F90A14" w:rsidRDefault="00F90A14" w:rsidP="00F90A14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Какими способами можно удержать внимание аудитории?</w:t>
      </w:r>
    </w:p>
    <w:p w:rsidR="00F90A14" w:rsidRDefault="00F90A14" w:rsidP="00F90A14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F90A14">
        <w:rPr>
          <w:rFonts w:ascii="Times New Roman" w:hAnsi="Times New Roman"/>
          <w:sz w:val="28"/>
          <w:szCs w:val="28"/>
          <w:lang w:val="ru-RU"/>
        </w:rPr>
        <w:t>Основные правила при ответах на воп</w:t>
      </w:r>
      <w:r>
        <w:rPr>
          <w:rFonts w:ascii="Times New Roman" w:hAnsi="Times New Roman"/>
          <w:sz w:val="28"/>
          <w:szCs w:val="28"/>
          <w:lang w:val="ru-RU"/>
        </w:rPr>
        <w:t>росы аудитории.</w:t>
      </w:r>
    </w:p>
    <w:p w:rsidR="00AC4211" w:rsidRDefault="00AC4211" w:rsidP="00AC421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4211" w:rsidRDefault="00AC4211" w:rsidP="00AC421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4211" w:rsidRDefault="00AC4211" w:rsidP="00AC421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4211" w:rsidRDefault="00AC4211" w:rsidP="00AC421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4211" w:rsidRDefault="00AC4211" w:rsidP="00AC421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4211" w:rsidRDefault="00AC4211" w:rsidP="00AC421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4211" w:rsidRDefault="00AC4211" w:rsidP="00AC421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4211" w:rsidRDefault="00AC4211" w:rsidP="00AC421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4211" w:rsidRDefault="00AC4211" w:rsidP="00AC4211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C4211">
        <w:rPr>
          <w:rFonts w:ascii="Times New Roman" w:hAnsi="Times New Roman"/>
          <w:b/>
          <w:sz w:val="28"/>
          <w:szCs w:val="28"/>
          <w:lang w:val="ru-RU"/>
        </w:rPr>
        <w:lastRenderedPageBreak/>
        <w:t>Лабораторная работа №5</w:t>
      </w:r>
    </w:p>
    <w:p w:rsidR="00AC4211" w:rsidRPr="00AC4211" w:rsidRDefault="00AC4211" w:rsidP="00AC4211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Создание электронного кошелька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WebMoney</w:t>
      </w:r>
      <w:proofErr w:type="spellEnd"/>
    </w:p>
    <w:p w:rsidR="00AC4211" w:rsidRDefault="00AC4211" w:rsidP="00AC4211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Цель работы: </w:t>
      </w:r>
      <w:r>
        <w:rPr>
          <w:rFonts w:ascii="Times New Roman" w:hAnsi="Times New Roman"/>
          <w:sz w:val="28"/>
          <w:szCs w:val="28"/>
          <w:lang w:val="ru-RU"/>
        </w:rPr>
        <w:t xml:space="preserve">получение навыков работы с платежной системой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WebMoney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AC4211" w:rsidRDefault="00AC4211" w:rsidP="00AC4211">
      <w:pPr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AC4211">
        <w:rPr>
          <w:rFonts w:ascii="Times New Roman" w:hAnsi="Times New Roman"/>
          <w:b/>
          <w:sz w:val="28"/>
          <w:szCs w:val="28"/>
          <w:lang w:val="en-US"/>
        </w:rPr>
        <w:t>Задание</w:t>
      </w:r>
      <w:proofErr w:type="spellEnd"/>
    </w:p>
    <w:p w:rsidR="00AC4211" w:rsidRDefault="00E82952" w:rsidP="00E82952">
      <w:pPr>
        <w:numPr>
          <w:ilvl w:val="0"/>
          <w:numId w:val="10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Установить программное обеспечение для работы с системой платежей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WebMoney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82952" w:rsidRPr="00E82952" w:rsidRDefault="00E82952" w:rsidP="00E82952">
      <w:pPr>
        <w:numPr>
          <w:ilvl w:val="0"/>
          <w:numId w:val="10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</w:rPr>
        <w:t>Создать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два кошелька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WebMoney</w:t>
      </w:r>
      <w:proofErr w:type="spellEnd"/>
      <w:r w:rsidRPr="00E82952">
        <w:rPr>
          <w:rFonts w:ascii="Times New Roman" w:hAnsi="Times New Roman"/>
          <w:sz w:val="28"/>
          <w:szCs w:val="28"/>
          <w:lang w:val="ru-RU"/>
        </w:rPr>
        <w:t xml:space="preserve"> – в </w:t>
      </w:r>
      <w:proofErr w:type="spellStart"/>
      <w:r>
        <w:rPr>
          <w:rFonts w:ascii="Times New Roman" w:hAnsi="Times New Roman"/>
          <w:sz w:val="28"/>
          <w:szCs w:val="28"/>
        </w:rPr>
        <w:t>различных</w:t>
      </w:r>
      <w:proofErr w:type="spellEnd"/>
      <w:r>
        <w:rPr>
          <w:rFonts w:ascii="Times New Roman" w:hAnsi="Times New Roman"/>
          <w:sz w:val="28"/>
          <w:szCs w:val="28"/>
        </w:rPr>
        <w:t xml:space="preserve"> валютах.</w:t>
      </w:r>
    </w:p>
    <w:p w:rsidR="00E82952" w:rsidRDefault="00E82952" w:rsidP="00E82952">
      <w:pPr>
        <w:numPr>
          <w:ilvl w:val="0"/>
          <w:numId w:val="10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Рассмотреть возможность прикрепления платежной карты к электронному кошельку.</w:t>
      </w:r>
    </w:p>
    <w:p w:rsidR="00E82952" w:rsidRDefault="00E82952" w:rsidP="00E82952">
      <w:pPr>
        <w:numPr>
          <w:ilvl w:val="0"/>
          <w:numId w:val="10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Изучить возможности Деловой сети системы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WebMoney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82952" w:rsidRPr="00E82952" w:rsidRDefault="00E82952" w:rsidP="00E82952">
      <w:pPr>
        <w:ind w:left="720"/>
        <w:rPr>
          <w:rFonts w:ascii="Times New Roman" w:hAnsi="Times New Roman"/>
          <w:sz w:val="28"/>
          <w:szCs w:val="28"/>
          <w:lang w:val="ru-RU"/>
        </w:rPr>
      </w:pPr>
    </w:p>
    <w:p w:rsidR="00AC4211" w:rsidRPr="00D85987" w:rsidRDefault="00AC4211" w:rsidP="00AC4211">
      <w:pPr>
        <w:ind w:left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85987">
        <w:rPr>
          <w:rFonts w:ascii="Times New Roman" w:hAnsi="Times New Roman"/>
          <w:b/>
          <w:sz w:val="28"/>
          <w:szCs w:val="28"/>
          <w:lang w:val="ru-RU"/>
        </w:rPr>
        <w:t>Содержание отчета:</w:t>
      </w:r>
    </w:p>
    <w:p w:rsidR="00AC4211" w:rsidRDefault="00AC4211" w:rsidP="00AC4211">
      <w:pPr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Титульный лист</w:t>
      </w:r>
    </w:p>
    <w:p w:rsidR="00AC4211" w:rsidRDefault="00AC4211" w:rsidP="00AC4211">
      <w:pPr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Задание</w:t>
      </w:r>
    </w:p>
    <w:p w:rsidR="00AC4211" w:rsidRDefault="00AC4211" w:rsidP="00AC4211">
      <w:pPr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Снимки экранов при создании кошелька и при создании переводов в кошельках (минимум суммарно три снимка).</w:t>
      </w:r>
    </w:p>
    <w:p w:rsidR="00AC4211" w:rsidRDefault="00AC4211" w:rsidP="00DB63D4">
      <w:pPr>
        <w:ind w:left="708"/>
        <w:rPr>
          <w:rFonts w:ascii="Times New Roman" w:hAnsi="Times New Roman"/>
          <w:sz w:val="28"/>
          <w:szCs w:val="28"/>
          <w:lang w:val="ru-RU"/>
        </w:rPr>
      </w:pPr>
    </w:p>
    <w:p w:rsidR="00DB63D4" w:rsidRDefault="00DB63D4" w:rsidP="00DB63D4">
      <w:pPr>
        <w:ind w:left="708"/>
        <w:rPr>
          <w:rFonts w:ascii="Times New Roman" w:hAnsi="Times New Roman"/>
          <w:b/>
          <w:sz w:val="28"/>
          <w:szCs w:val="28"/>
          <w:lang w:val="ru-RU"/>
        </w:rPr>
      </w:pPr>
      <w:r w:rsidRPr="00DB63D4">
        <w:rPr>
          <w:rFonts w:ascii="Times New Roman" w:hAnsi="Times New Roman"/>
          <w:b/>
          <w:sz w:val="28"/>
          <w:szCs w:val="28"/>
          <w:lang w:val="ru-RU"/>
        </w:rPr>
        <w:t>Контрольные вопросы:</w:t>
      </w:r>
    </w:p>
    <w:p w:rsidR="00E82952" w:rsidRPr="00E82952" w:rsidRDefault="00E82952" w:rsidP="00DB63D4">
      <w:pPr>
        <w:numPr>
          <w:ilvl w:val="0"/>
          <w:numId w:val="9"/>
        </w:numPr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Дайте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определение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электронных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денег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E82952" w:rsidRPr="00E82952" w:rsidRDefault="00E82952" w:rsidP="00DB63D4">
      <w:pPr>
        <w:numPr>
          <w:ilvl w:val="0"/>
          <w:numId w:val="9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Перечислите достоинства и недостатки использования электронных денег.</w:t>
      </w:r>
    </w:p>
    <w:p w:rsidR="00DB63D4" w:rsidRDefault="00DB63D4" w:rsidP="00DB63D4">
      <w:pPr>
        <w:numPr>
          <w:ilvl w:val="0"/>
          <w:numId w:val="9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Опишите общий принцип работы системы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WebMoney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?</w:t>
      </w:r>
    </w:p>
    <w:p w:rsidR="00DB63D4" w:rsidRDefault="00DB63D4" w:rsidP="00DB63D4">
      <w:pPr>
        <w:numPr>
          <w:ilvl w:val="0"/>
          <w:numId w:val="9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Какие функции выполняет гарант системы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WebMoney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?</w:t>
      </w:r>
    </w:p>
    <w:p w:rsidR="00DB63D4" w:rsidRPr="00DB63D4" w:rsidRDefault="00DB63D4" w:rsidP="00DB63D4">
      <w:pPr>
        <w:numPr>
          <w:ilvl w:val="0"/>
          <w:numId w:val="9"/>
        </w:numPr>
        <w:rPr>
          <w:rFonts w:ascii="Times New Roman" w:hAnsi="Times New Roman"/>
          <w:sz w:val="28"/>
          <w:szCs w:val="28"/>
          <w:lang w:val="ru-RU"/>
        </w:rPr>
      </w:pPr>
      <w:r w:rsidRPr="00DB63D4">
        <w:rPr>
          <w:rFonts w:ascii="Times New Roman" w:hAnsi="Times New Roman"/>
          <w:sz w:val="28"/>
          <w:szCs w:val="28"/>
          <w:lang w:val="ru-RU"/>
        </w:rPr>
        <w:t xml:space="preserve">Какие программы предназначены для работы с кошельками </w:t>
      </w:r>
      <w:proofErr w:type="spellStart"/>
      <w:r w:rsidRPr="00DB63D4">
        <w:rPr>
          <w:rFonts w:ascii="Times New Roman" w:hAnsi="Times New Roman"/>
          <w:sz w:val="28"/>
          <w:szCs w:val="28"/>
          <w:lang w:val="ru-RU"/>
        </w:rPr>
        <w:t>WebMoney</w:t>
      </w:r>
      <w:proofErr w:type="spellEnd"/>
      <w:r w:rsidRPr="00DB63D4">
        <w:rPr>
          <w:rFonts w:ascii="Times New Roman" w:hAnsi="Times New Roman"/>
          <w:sz w:val="28"/>
          <w:szCs w:val="28"/>
          <w:lang w:val="ru-RU"/>
        </w:rPr>
        <w:t>?</w:t>
      </w:r>
    </w:p>
    <w:p w:rsidR="00DB63D4" w:rsidRDefault="00DB63D4" w:rsidP="00DB63D4">
      <w:pPr>
        <w:numPr>
          <w:ilvl w:val="0"/>
          <w:numId w:val="9"/>
        </w:numPr>
        <w:rPr>
          <w:rFonts w:ascii="Times New Roman" w:hAnsi="Times New Roman"/>
          <w:sz w:val="28"/>
          <w:szCs w:val="28"/>
          <w:lang w:val="ru-RU"/>
        </w:rPr>
      </w:pPr>
      <w:r w:rsidRPr="00DB63D4">
        <w:rPr>
          <w:rFonts w:ascii="Times New Roman" w:hAnsi="Times New Roman"/>
          <w:sz w:val="28"/>
          <w:szCs w:val="28"/>
          <w:lang w:val="ru-RU"/>
        </w:rPr>
        <w:t>Что т</w:t>
      </w:r>
      <w:r>
        <w:rPr>
          <w:rFonts w:ascii="Times New Roman" w:hAnsi="Times New Roman"/>
          <w:sz w:val="28"/>
          <w:szCs w:val="28"/>
          <w:lang w:val="ru-RU"/>
        </w:rPr>
        <w:t xml:space="preserve">акое аттестат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WebMoney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перечислите существующие уровни аттестатов и их функциональное назначение.</w:t>
      </w:r>
    </w:p>
    <w:p w:rsidR="00DB63D4" w:rsidRPr="00DB63D4" w:rsidRDefault="00DB63D4" w:rsidP="00E82952">
      <w:pPr>
        <w:ind w:left="1068"/>
        <w:rPr>
          <w:rFonts w:ascii="Times New Roman" w:hAnsi="Times New Roman"/>
          <w:sz w:val="28"/>
          <w:szCs w:val="28"/>
          <w:lang w:val="ru-RU"/>
        </w:rPr>
      </w:pPr>
    </w:p>
    <w:sectPr w:rsidR="00DB63D4" w:rsidRPr="00DB63D4" w:rsidSect="00C6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5F1B"/>
    <w:multiLevelType w:val="hybridMultilevel"/>
    <w:tmpl w:val="0804E640"/>
    <w:lvl w:ilvl="0" w:tplc="7E4A6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6B3EF6"/>
    <w:multiLevelType w:val="hybridMultilevel"/>
    <w:tmpl w:val="8B0A8100"/>
    <w:lvl w:ilvl="0" w:tplc="823807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E92A93"/>
    <w:multiLevelType w:val="hybridMultilevel"/>
    <w:tmpl w:val="353CC306"/>
    <w:lvl w:ilvl="0" w:tplc="EF1242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70A7E90"/>
    <w:multiLevelType w:val="hybridMultilevel"/>
    <w:tmpl w:val="2E1E8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2042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FD1E36"/>
    <w:multiLevelType w:val="hybridMultilevel"/>
    <w:tmpl w:val="66DA3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A68B6"/>
    <w:multiLevelType w:val="hybridMultilevel"/>
    <w:tmpl w:val="2CC4C67C"/>
    <w:lvl w:ilvl="0" w:tplc="3638598E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>
    <w:nsid w:val="6F491EE2"/>
    <w:multiLevelType w:val="hybridMultilevel"/>
    <w:tmpl w:val="C060BC6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133434"/>
    <w:multiLevelType w:val="hybridMultilevel"/>
    <w:tmpl w:val="AF0E41C8"/>
    <w:lvl w:ilvl="0" w:tplc="72E09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71938F9"/>
    <w:multiLevelType w:val="hybridMultilevel"/>
    <w:tmpl w:val="6F826E76"/>
    <w:lvl w:ilvl="0" w:tplc="3F2E3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FC5792C"/>
    <w:multiLevelType w:val="hybridMultilevel"/>
    <w:tmpl w:val="CA84C6AA"/>
    <w:lvl w:ilvl="0" w:tplc="FA2042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C93"/>
    <w:rsid w:val="00061B5A"/>
    <w:rsid w:val="00082810"/>
    <w:rsid w:val="000E44EE"/>
    <w:rsid w:val="003A0BD6"/>
    <w:rsid w:val="003C24FA"/>
    <w:rsid w:val="003F229C"/>
    <w:rsid w:val="004052AE"/>
    <w:rsid w:val="004D5E20"/>
    <w:rsid w:val="00582837"/>
    <w:rsid w:val="0059156B"/>
    <w:rsid w:val="00620CE7"/>
    <w:rsid w:val="006D2F9C"/>
    <w:rsid w:val="006D661C"/>
    <w:rsid w:val="00741CC1"/>
    <w:rsid w:val="007A49A4"/>
    <w:rsid w:val="007B1BC8"/>
    <w:rsid w:val="00971149"/>
    <w:rsid w:val="00AC4211"/>
    <w:rsid w:val="00AE11B8"/>
    <w:rsid w:val="00B26603"/>
    <w:rsid w:val="00B36161"/>
    <w:rsid w:val="00B40DA8"/>
    <w:rsid w:val="00C465FE"/>
    <w:rsid w:val="00C67874"/>
    <w:rsid w:val="00C7042D"/>
    <w:rsid w:val="00C866A3"/>
    <w:rsid w:val="00C90F3C"/>
    <w:rsid w:val="00CF3C93"/>
    <w:rsid w:val="00D85987"/>
    <w:rsid w:val="00DB63D4"/>
    <w:rsid w:val="00DE1404"/>
    <w:rsid w:val="00DE4E4C"/>
    <w:rsid w:val="00E02B5D"/>
    <w:rsid w:val="00E423D0"/>
    <w:rsid w:val="00E6663F"/>
    <w:rsid w:val="00E82952"/>
    <w:rsid w:val="00E82B52"/>
    <w:rsid w:val="00F52C8D"/>
    <w:rsid w:val="00F75A6E"/>
    <w:rsid w:val="00F90A14"/>
    <w:rsid w:val="00FA466B"/>
    <w:rsid w:val="00FD5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42D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59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№2</vt:lpstr>
    </vt:vector>
  </TitlesOfParts>
  <Company>Reanimator Extreme Edition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№2</dc:title>
  <dc:creator>1</dc:creator>
  <cp:lastModifiedBy>1</cp:lastModifiedBy>
  <cp:revision>3</cp:revision>
  <dcterms:created xsi:type="dcterms:W3CDTF">2013-03-21T20:00:00Z</dcterms:created>
  <dcterms:modified xsi:type="dcterms:W3CDTF">2013-03-21T20:05:00Z</dcterms:modified>
</cp:coreProperties>
</file>