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9B" w:rsidRDefault="008B5E88" w:rsidP="008B5E88">
      <w:pPr>
        <w:jc w:val="both"/>
        <w:rPr>
          <w:rFonts w:ascii="TimesNewRomanPS-BoldMT" w:hAnsi="TimesNewRomanPS-BoldMT" w:cs="TimesNewRomanPS-BoldMT"/>
          <w:bCs/>
          <w:sz w:val="24"/>
          <w:szCs w:val="24"/>
        </w:rPr>
      </w:pPr>
      <w:r w:rsidRPr="008B5E88">
        <w:rPr>
          <w:rFonts w:ascii="TimesNewRomanPS-BoldMT" w:hAnsi="TimesNewRomanPS-BoldMT" w:cs="TimesNewRomanPS-BoldMT"/>
          <w:b/>
          <w:bCs/>
          <w:sz w:val="24"/>
          <w:szCs w:val="24"/>
        </w:rPr>
        <w:t>Мозговой В.И., Вергазова Л.Г.</w:t>
      </w:r>
      <w:r>
        <w:rPr>
          <w:rFonts w:ascii="TimesNewRomanPS-BoldMT" w:hAnsi="TimesNewRomanPS-BoldMT" w:cs="TimesNewRomanPS-BoldMT"/>
          <w:bCs/>
          <w:sz w:val="24"/>
          <w:szCs w:val="24"/>
        </w:rPr>
        <w:t xml:space="preserve"> Формирование культуры обращения с проприальной лексикой в родственных языках. // Русский язык в поликультурном мире: Х Межд. научно-практ. конф. (8-11 июня 2016 г.) сб. науч</w:t>
      </w:r>
      <w:proofErr w:type="gramStart"/>
      <w:r>
        <w:rPr>
          <w:rFonts w:ascii="TimesNewRomanPS-BoldMT" w:hAnsi="TimesNewRomanPS-BoldMT" w:cs="TimesNewRomanPS-BoldMT"/>
          <w:bCs/>
          <w:sz w:val="24"/>
          <w:szCs w:val="24"/>
        </w:rPr>
        <w:t>.с</w:t>
      </w:r>
      <w:proofErr w:type="gramEnd"/>
      <w:r>
        <w:rPr>
          <w:rFonts w:ascii="TimesNewRomanPS-BoldMT" w:hAnsi="TimesNewRomanPS-BoldMT" w:cs="TimesNewRomanPS-BoldMT"/>
          <w:bCs/>
          <w:sz w:val="24"/>
          <w:szCs w:val="24"/>
        </w:rPr>
        <w:t>татей. В 2-х т. / отв. ред. Е. Я. Титаренко. – Симферополь</w:t>
      </w:r>
      <w:proofErr w:type="gramStart"/>
      <w:r>
        <w:rPr>
          <w:rFonts w:ascii="TimesNewRomanPS-BoldMT" w:hAnsi="TimesNewRomanPS-BoldMT" w:cs="TimesNewRomanPS-BoldMT"/>
          <w:bCs/>
          <w:sz w:val="24"/>
          <w:szCs w:val="24"/>
        </w:rPr>
        <w:t xml:space="preserve">  :</w:t>
      </w:r>
      <w:proofErr w:type="gramEnd"/>
      <w:r>
        <w:rPr>
          <w:rFonts w:ascii="TimesNewRomanPS-BoldMT" w:hAnsi="TimesNewRomanPS-BoldMT" w:cs="TimesNewRomanPS-BoldMT"/>
          <w:bCs/>
          <w:sz w:val="24"/>
          <w:szCs w:val="24"/>
        </w:rPr>
        <w:t xml:space="preserve"> </w:t>
      </w:r>
      <w:proofErr w:type="gramStart"/>
      <w:r>
        <w:rPr>
          <w:rFonts w:ascii="TimesNewRomanPS-BoldMT" w:hAnsi="TimesNewRomanPS-BoldMT" w:cs="TimesNewRomanPS-BoldMT"/>
          <w:bCs/>
          <w:sz w:val="24"/>
          <w:szCs w:val="24"/>
        </w:rPr>
        <w:t>ИТ</w:t>
      </w:r>
      <w:proofErr w:type="gramEnd"/>
      <w:r>
        <w:rPr>
          <w:rFonts w:ascii="TimesNewRomanPS-BoldMT" w:hAnsi="TimesNewRomanPS-BoldMT" w:cs="TimesNewRomanPS-BoldMT"/>
          <w:bCs/>
          <w:sz w:val="24"/>
          <w:szCs w:val="24"/>
        </w:rPr>
        <w:t xml:space="preserve"> «АРИАЛ», 2016. – Т.2. С. 446-453.</w:t>
      </w:r>
      <w:r w:rsidRPr="008B5E88">
        <w:rPr>
          <w:rFonts w:ascii="TimesNewRomanPS-BoldMT" w:hAnsi="TimesNewRomanPS-BoldMT" w:cs="TimesNewRomanPS-BoldMT"/>
          <w:bCs/>
          <w:sz w:val="24"/>
          <w:szCs w:val="24"/>
        </w:rPr>
        <w:t xml:space="preserve"> </w:t>
      </w:r>
    </w:p>
    <w:p w:rsidR="00E60060" w:rsidRDefault="00E60060" w:rsidP="00E60060">
      <w:pPr>
        <w:jc w:val="center"/>
        <w:rPr>
          <w:b/>
          <w:sz w:val="32"/>
          <w:szCs w:val="32"/>
        </w:rPr>
      </w:pPr>
      <w:r>
        <w:rPr>
          <w:b/>
          <w:sz w:val="32"/>
          <w:szCs w:val="32"/>
        </w:rPr>
        <w:t>ФОРМИРОВАНИЕ КУЛЬТУРЫ ОБРАЩЕНИЯ С ПРОПРИАЛЬНОЙ ЛЕКСИКОЙ В РОДСТВЕННЫХ ЯЗЫКАХ</w:t>
      </w:r>
    </w:p>
    <w:p w:rsidR="00E60060" w:rsidRDefault="00E60060" w:rsidP="00E60060">
      <w:pPr>
        <w:ind w:firstLine="540"/>
        <w:jc w:val="center"/>
        <w:rPr>
          <w:sz w:val="24"/>
          <w:szCs w:val="24"/>
        </w:rPr>
      </w:pPr>
      <w:r>
        <w:rPr>
          <w:i/>
          <w:sz w:val="28"/>
          <w:szCs w:val="28"/>
        </w:rPr>
        <w:t>В. И. Мозговой, Л. Г. Вергазова</w:t>
      </w:r>
    </w:p>
    <w:p w:rsidR="00E60060" w:rsidRDefault="00E60060" w:rsidP="00E60060">
      <w:pPr>
        <w:ind w:firstLine="540"/>
        <w:jc w:val="center"/>
      </w:pPr>
      <w:r>
        <w:rPr>
          <w:sz w:val="28"/>
          <w:szCs w:val="28"/>
        </w:rPr>
        <w:t>Донецкий национальный технический университет</w:t>
      </w:r>
    </w:p>
    <w:p w:rsidR="00E60060" w:rsidRDefault="00E60060" w:rsidP="00E60060">
      <w:pPr>
        <w:ind w:firstLine="540"/>
        <w:jc w:val="center"/>
      </w:pPr>
      <w:r>
        <w:rPr>
          <w:i/>
          <w:sz w:val="28"/>
          <w:szCs w:val="28"/>
        </w:rPr>
        <w:t>(Донецк)</w:t>
      </w:r>
    </w:p>
    <w:p w:rsidR="00E60060" w:rsidRDefault="00E60060" w:rsidP="00E60060">
      <w:pPr>
        <w:shd w:val="clear" w:color="auto" w:fill="FFFFFF"/>
        <w:spacing w:line="240" w:lineRule="auto"/>
        <w:ind w:left="19" w:right="5" w:firstLine="567"/>
        <w:contextualSpacing/>
        <w:jc w:val="both"/>
        <w:rPr>
          <w:sz w:val="28"/>
          <w:szCs w:val="28"/>
        </w:rPr>
      </w:pPr>
    </w:p>
    <w:p w:rsidR="00E60060" w:rsidRDefault="00E60060" w:rsidP="00E60060">
      <w:pPr>
        <w:spacing w:line="240" w:lineRule="auto"/>
        <w:ind w:firstLine="567"/>
        <w:jc w:val="both"/>
        <w:rPr>
          <w:sz w:val="32"/>
          <w:szCs w:val="32"/>
        </w:rPr>
      </w:pPr>
      <w:r>
        <w:rPr>
          <w:sz w:val="32"/>
          <w:szCs w:val="32"/>
        </w:rPr>
        <w:t xml:space="preserve">О том, что язык – важнейшее средство общения, знают все. Однако такая языковая концепция не действует в совремнном мире, в котором переплетение языков и народов заставляет любой социальный </w:t>
      </w:r>
      <w:proofErr w:type="gramStart"/>
      <w:r>
        <w:rPr>
          <w:sz w:val="32"/>
          <w:szCs w:val="32"/>
        </w:rPr>
        <w:t>коллектив</w:t>
      </w:r>
      <w:proofErr w:type="gramEnd"/>
      <w:r>
        <w:rPr>
          <w:sz w:val="32"/>
          <w:szCs w:val="32"/>
        </w:rPr>
        <w:t xml:space="preserve"> так или иначе участвовать в сложном и противоречивом процессе установления компромисса между национальным «я» и все более расширяющейся поликультурной средой. Думающее большинство понимает, что общение без установления атмосферы общности становится не только проблематичным, но и невозможным [4, с.24-31]. Тем не </w:t>
      </w:r>
      <w:proofErr w:type="gramStart"/>
      <w:r>
        <w:rPr>
          <w:sz w:val="32"/>
          <w:szCs w:val="32"/>
        </w:rPr>
        <w:t>менее</w:t>
      </w:r>
      <w:proofErr w:type="gramEnd"/>
      <w:r>
        <w:rPr>
          <w:sz w:val="32"/>
          <w:szCs w:val="32"/>
        </w:rPr>
        <w:t xml:space="preserve"> этот, казалось бы, неоспоримый постулат подвергается сомнению атакующим  меньшинством, участвующим в отторжении родственных, контактных и пограничных культур, завуалированном под восстановление, переименование или перевод собственных имен, что грозит глобальной катастрофой. </w:t>
      </w:r>
    </w:p>
    <w:p w:rsidR="00E60060" w:rsidRDefault="00E60060" w:rsidP="00E60060">
      <w:pPr>
        <w:spacing w:line="240" w:lineRule="auto"/>
        <w:ind w:firstLine="567"/>
        <w:jc w:val="both"/>
        <w:rPr>
          <w:iCs/>
          <w:color w:val="000000"/>
          <w:sz w:val="32"/>
          <w:szCs w:val="32"/>
        </w:rPr>
      </w:pPr>
      <w:r>
        <w:rPr>
          <w:sz w:val="32"/>
          <w:szCs w:val="32"/>
        </w:rPr>
        <w:t>Во-первых, потому что в их национально-языковых формулах закодированы достижения всей материальной, правовой и духовной культуры: отдельный человек с его личным именем; основатель семьи, зафиксированный в отчествах; род, представленный в фамилиях; социальные объединения с их принадлежностью к национальным или производственным коллективам (этнонимам,</w:t>
      </w:r>
      <w:r>
        <w:rPr>
          <w:iCs/>
          <w:color w:val="000000"/>
          <w:sz w:val="32"/>
          <w:szCs w:val="32"/>
        </w:rPr>
        <w:t xml:space="preserve"> эргонимам)</w:t>
      </w:r>
      <w:r>
        <w:rPr>
          <w:sz w:val="32"/>
          <w:szCs w:val="32"/>
        </w:rPr>
        <w:t xml:space="preserve">, которые совершают </w:t>
      </w:r>
      <w:r>
        <w:rPr>
          <w:iCs/>
          <w:color w:val="000000"/>
          <w:sz w:val="32"/>
          <w:szCs w:val="32"/>
        </w:rPr>
        <w:t>бесчисленное множество правовых актов</w:t>
      </w:r>
      <w:r>
        <w:rPr>
          <w:sz w:val="32"/>
          <w:szCs w:val="32"/>
        </w:rPr>
        <w:t xml:space="preserve"> на оконтуренной территории, наполненной продуктами природной (</w:t>
      </w:r>
      <w:r>
        <w:rPr>
          <w:color w:val="000000"/>
          <w:sz w:val="32"/>
          <w:szCs w:val="32"/>
        </w:rPr>
        <w:t>оронимы, гидронимы</w:t>
      </w:r>
      <w:proofErr w:type="gramStart"/>
      <w:r>
        <w:rPr>
          <w:color w:val="000000"/>
          <w:sz w:val="32"/>
          <w:szCs w:val="32"/>
        </w:rPr>
        <w:t>.</w:t>
      </w:r>
      <w:proofErr w:type="gramEnd"/>
      <w:r>
        <w:rPr>
          <w:color w:val="000000"/>
          <w:sz w:val="32"/>
          <w:szCs w:val="32"/>
        </w:rPr>
        <w:t xml:space="preserve"> </w:t>
      </w:r>
      <w:proofErr w:type="gramStart"/>
      <w:r>
        <w:rPr>
          <w:sz w:val="32"/>
          <w:szCs w:val="32"/>
        </w:rPr>
        <w:t>з</w:t>
      </w:r>
      <w:proofErr w:type="gramEnd"/>
      <w:r>
        <w:rPr>
          <w:sz w:val="32"/>
          <w:szCs w:val="32"/>
        </w:rPr>
        <w:t>оонимы</w:t>
      </w:r>
      <w:r>
        <w:rPr>
          <w:color w:val="000000"/>
          <w:sz w:val="32"/>
          <w:szCs w:val="32"/>
        </w:rPr>
        <w:t>)</w:t>
      </w:r>
      <w:r>
        <w:rPr>
          <w:sz w:val="32"/>
          <w:szCs w:val="32"/>
        </w:rPr>
        <w:t>, материальной (</w:t>
      </w:r>
      <w:r>
        <w:rPr>
          <w:color w:val="000000"/>
          <w:sz w:val="32"/>
          <w:szCs w:val="32"/>
        </w:rPr>
        <w:t xml:space="preserve">ойконимы, </w:t>
      </w:r>
      <w:r>
        <w:rPr>
          <w:sz w:val="32"/>
          <w:szCs w:val="32"/>
        </w:rPr>
        <w:t xml:space="preserve">урбанонимы, </w:t>
      </w:r>
      <w:r>
        <w:rPr>
          <w:sz w:val="32"/>
          <w:szCs w:val="32"/>
        </w:rPr>
        <w:lastRenderedPageBreak/>
        <w:t xml:space="preserve">эргонимы, </w:t>
      </w:r>
      <w:r>
        <w:rPr>
          <w:iCs/>
          <w:color w:val="000000"/>
          <w:sz w:val="32"/>
          <w:szCs w:val="32"/>
        </w:rPr>
        <w:t>хрематонимы, ктематонимы)</w:t>
      </w:r>
      <w:r>
        <w:rPr>
          <w:sz w:val="32"/>
          <w:szCs w:val="32"/>
        </w:rPr>
        <w:t xml:space="preserve"> или духовно-исторической культуры (теонимы, </w:t>
      </w:r>
      <w:r>
        <w:rPr>
          <w:color w:val="000000"/>
          <w:sz w:val="32"/>
          <w:szCs w:val="32"/>
        </w:rPr>
        <w:t>хрононимы</w:t>
      </w:r>
      <w:r>
        <w:rPr>
          <w:iCs/>
          <w:color w:val="000000"/>
          <w:sz w:val="32"/>
          <w:szCs w:val="32"/>
        </w:rPr>
        <w:t>).</w:t>
      </w:r>
    </w:p>
    <w:p w:rsidR="00E60060" w:rsidRDefault="00E60060" w:rsidP="00E60060">
      <w:pPr>
        <w:spacing w:line="240" w:lineRule="auto"/>
        <w:ind w:firstLine="567"/>
        <w:jc w:val="both"/>
        <w:rPr>
          <w:i/>
          <w:sz w:val="32"/>
          <w:szCs w:val="32"/>
        </w:rPr>
      </w:pPr>
      <w:r>
        <w:rPr>
          <w:sz w:val="32"/>
          <w:szCs w:val="32"/>
        </w:rPr>
        <w:t>Во-вторых, потому что любой неосознанный перевод, именование, переименование или восстановление без участия собственника – это не только противоправный акт, затрагивающий судьбу творца истории, но и действия, уничтожающие саму историю:</w:t>
      </w:r>
      <w:r>
        <w:rPr>
          <w:i/>
          <w:sz w:val="32"/>
          <w:szCs w:val="32"/>
        </w:rPr>
        <w:t xml:space="preserve"> Дарья – Дарина</w:t>
      </w:r>
      <w:r>
        <w:rPr>
          <w:sz w:val="32"/>
          <w:szCs w:val="32"/>
        </w:rPr>
        <w:t xml:space="preserve">, </w:t>
      </w:r>
      <w:r>
        <w:rPr>
          <w:i/>
          <w:sz w:val="32"/>
          <w:szCs w:val="32"/>
        </w:rPr>
        <w:t>пгт. Константинополь – Костянтиноп</w:t>
      </w:r>
      <w:r>
        <w:rPr>
          <w:i/>
          <w:sz w:val="32"/>
          <w:szCs w:val="32"/>
          <w:lang w:val="uk-UA"/>
        </w:rPr>
        <w:t>іль, Дмитрий – Дзміцер</w:t>
      </w:r>
      <w:r>
        <w:rPr>
          <w:sz w:val="32"/>
          <w:szCs w:val="32"/>
          <w:lang w:val="uk-UA"/>
        </w:rPr>
        <w:t xml:space="preserve"> –</w:t>
      </w:r>
      <w:r>
        <w:rPr>
          <w:i/>
          <w:sz w:val="32"/>
          <w:szCs w:val="32"/>
          <w:lang w:val="uk-UA"/>
        </w:rPr>
        <w:t xml:space="preserve"> Дмитро,</w:t>
      </w:r>
      <w:r>
        <w:rPr>
          <w:sz w:val="32"/>
          <w:szCs w:val="32"/>
          <w:lang w:val="uk-UA"/>
        </w:rPr>
        <w:t xml:space="preserve"> </w:t>
      </w:r>
      <w:r>
        <w:rPr>
          <w:i/>
          <w:sz w:val="32"/>
          <w:szCs w:val="32"/>
        </w:rPr>
        <w:t>Остгейм – Тельманово, Юзовка – Сталино – Донецк, Лиман – Красный Лиман – Лиман, Грюнталь – Мичурино, Гришино – Красноармейск – Покровск Чермалык – Заможное</w:t>
      </w:r>
      <w:r>
        <w:rPr>
          <w:i/>
          <w:sz w:val="32"/>
          <w:szCs w:val="32"/>
          <w:lang w:val="uk-UA"/>
        </w:rPr>
        <w:t xml:space="preserve"> ул. Щорса – ул. Евгения Коновальца </w:t>
      </w:r>
      <w:r>
        <w:rPr>
          <w:sz w:val="32"/>
          <w:szCs w:val="32"/>
        </w:rPr>
        <w:t>и т</w:t>
      </w:r>
      <w:proofErr w:type="gramStart"/>
      <w:r>
        <w:rPr>
          <w:sz w:val="32"/>
          <w:szCs w:val="32"/>
        </w:rPr>
        <w:t>.п</w:t>
      </w:r>
      <w:proofErr w:type="gramEnd"/>
      <w:r>
        <w:rPr>
          <w:sz w:val="32"/>
          <w:szCs w:val="32"/>
        </w:rPr>
        <w:t xml:space="preserve"> [2; 7].</w:t>
      </w:r>
      <w:r>
        <w:rPr>
          <w:i/>
          <w:sz w:val="32"/>
          <w:szCs w:val="32"/>
        </w:rPr>
        <w:t xml:space="preserve"> </w:t>
      </w:r>
    </w:p>
    <w:p w:rsidR="00E60060" w:rsidRDefault="00E60060" w:rsidP="00E60060">
      <w:pPr>
        <w:spacing w:line="240" w:lineRule="auto"/>
        <w:ind w:firstLine="567"/>
        <w:jc w:val="both"/>
        <w:rPr>
          <w:iCs/>
          <w:color w:val="000000"/>
          <w:sz w:val="32"/>
          <w:szCs w:val="32"/>
        </w:rPr>
      </w:pPr>
      <w:r>
        <w:rPr>
          <w:sz w:val="32"/>
          <w:szCs w:val="32"/>
        </w:rPr>
        <w:t xml:space="preserve">В-третьих, </w:t>
      </w:r>
      <w:r>
        <w:rPr>
          <w:iCs/>
          <w:color w:val="000000"/>
          <w:sz w:val="32"/>
          <w:szCs w:val="32"/>
        </w:rPr>
        <w:t xml:space="preserve">потому что собственные имена, фиксируя постоянно расширяющийся предметно-событийный и предметно-культурный мир, обладают бесконечными возможностями для формирования сознания, обусловливают поступки и действия человека, гражданина, национального коллектива и всего мирового сообщества. </w:t>
      </w:r>
      <w:proofErr w:type="gramStart"/>
      <w:r>
        <w:rPr>
          <w:iCs/>
          <w:color w:val="000000"/>
          <w:sz w:val="32"/>
          <w:szCs w:val="32"/>
        </w:rPr>
        <w:t xml:space="preserve">Их на порядок больше, чем слов, т.к. потенциально каждое слово может превратиться в СИ и любая его форма способна «создать» новое проприальное пространство из других имен и названий, в том числе пришедших из других языков: </w:t>
      </w:r>
      <w:r>
        <w:rPr>
          <w:i/>
          <w:iCs/>
          <w:color w:val="000000"/>
          <w:sz w:val="32"/>
          <w:szCs w:val="32"/>
        </w:rPr>
        <w:t xml:space="preserve">роза </w:t>
      </w:r>
      <w:r>
        <w:rPr>
          <w:iCs/>
          <w:color w:val="000000"/>
          <w:sz w:val="32"/>
          <w:szCs w:val="32"/>
        </w:rPr>
        <w:t xml:space="preserve">– «цветок», но </w:t>
      </w:r>
      <w:r>
        <w:rPr>
          <w:i/>
          <w:iCs/>
          <w:color w:val="000000"/>
          <w:sz w:val="32"/>
          <w:szCs w:val="32"/>
        </w:rPr>
        <w:t xml:space="preserve">Роза Люксембург </w:t>
      </w:r>
      <w:r>
        <w:rPr>
          <w:iCs/>
          <w:color w:val="000000"/>
          <w:sz w:val="32"/>
          <w:szCs w:val="32"/>
        </w:rPr>
        <w:t xml:space="preserve">– фамилия, </w:t>
      </w:r>
      <w:r>
        <w:rPr>
          <w:i/>
          <w:iCs/>
          <w:color w:val="000000"/>
          <w:sz w:val="32"/>
          <w:szCs w:val="32"/>
        </w:rPr>
        <w:t xml:space="preserve">«Роза» </w:t>
      </w:r>
      <w:r>
        <w:rPr>
          <w:iCs/>
          <w:color w:val="000000"/>
          <w:sz w:val="32"/>
          <w:szCs w:val="32"/>
        </w:rPr>
        <w:t>–</w:t>
      </w:r>
      <w:r>
        <w:rPr>
          <w:i/>
          <w:iCs/>
          <w:color w:val="000000"/>
          <w:sz w:val="32"/>
          <w:szCs w:val="32"/>
        </w:rPr>
        <w:t xml:space="preserve"> </w:t>
      </w:r>
      <w:r>
        <w:rPr>
          <w:iCs/>
          <w:color w:val="000000"/>
          <w:sz w:val="32"/>
          <w:szCs w:val="32"/>
        </w:rPr>
        <w:t xml:space="preserve">духи, </w:t>
      </w:r>
      <w:r>
        <w:rPr>
          <w:i/>
          <w:iCs/>
          <w:color w:val="000000"/>
          <w:sz w:val="32"/>
          <w:szCs w:val="32"/>
        </w:rPr>
        <w:t xml:space="preserve">«Троянда» </w:t>
      </w:r>
      <w:r>
        <w:rPr>
          <w:iCs/>
          <w:color w:val="000000"/>
          <w:sz w:val="32"/>
          <w:szCs w:val="32"/>
        </w:rPr>
        <w:t>–</w:t>
      </w:r>
      <w:r>
        <w:rPr>
          <w:i/>
          <w:iCs/>
          <w:color w:val="000000"/>
          <w:sz w:val="32"/>
          <w:szCs w:val="32"/>
        </w:rPr>
        <w:t xml:space="preserve"> </w:t>
      </w:r>
      <w:r>
        <w:rPr>
          <w:iCs/>
          <w:color w:val="000000"/>
          <w:sz w:val="32"/>
          <w:szCs w:val="32"/>
        </w:rPr>
        <w:t xml:space="preserve">ресторан, </w:t>
      </w:r>
      <w:r>
        <w:rPr>
          <w:i/>
          <w:iCs/>
          <w:color w:val="000000"/>
          <w:sz w:val="32"/>
          <w:szCs w:val="32"/>
        </w:rPr>
        <w:t xml:space="preserve">«Роза» </w:t>
      </w:r>
      <w:r>
        <w:rPr>
          <w:iCs/>
          <w:color w:val="000000"/>
          <w:sz w:val="32"/>
          <w:szCs w:val="32"/>
        </w:rPr>
        <w:t>–</w:t>
      </w:r>
      <w:r>
        <w:rPr>
          <w:i/>
          <w:iCs/>
          <w:color w:val="000000"/>
          <w:sz w:val="32"/>
          <w:szCs w:val="32"/>
        </w:rPr>
        <w:t xml:space="preserve"> </w:t>
      </w:r>
      <w:r>
        <w:rPr>
          <w:iCs/>
          <w:color w:val="000000"/>
          <w:sz w:val="32"/>
          <w:szCs w:val="32"/>
        </w:rPr>
        <w:t xml:space="preserve">танцевальный ансамбль, </w:t>
      </w:r>
      <w:r>
        <w:rPr>
          <w:i/>
          <w:iCs/>
          <w:color w:val="000000"/>
          <w:sz w:val="32"/>
          <w:szCs w:val="32"/>
        </w:rPr>
        <w:t xml:space="preserve">Роза </w:t>
      </w:r>
      <w:r>
        <w:rPr>
          <w:iCs/>
          <w:color w:val="000000"/>
          <w:sz w:val="32"/>
          <w:szCs w:val="32"/>
        </w:rPr>
        <w:t>–</w:t>
      </w:r>
      <w:r>
        <w:rPr>
          <w:i/>
          <w:iCs/>
          <w:color w:val="000000"/>
          <w:sz w:val="32"/>
          <w:szCs w:val="32"/>
        </w:rPr>
        <w:t xml:space="preserve"> </w:t>
      </w:r>
      <w:r>
        <w:rPr>
          <w:iCs/>
          <w:color w:val="000000"/>
          <w:sz w:val="32"/>
          <w:szCs w:val="32"/>
        </w:rPr>
        <w:t xml:space="preserve">корова, </w:t>
      </w:r>
      <w:r>
        <w:rPr>
          <w:i/>
          <w:iCs/>
          <w:color w:val="000000"/>
          <w:sz w:val="32"/>
          <w:szCs w:val="32"/>
        </w:rPr>
        <w:t xml:space="preserve">«Роза» </w:t>
      </w:r>
      <w:r>
        <w:rPr>
          <w:iCs/>
          <w:color w:val="000000"/>
          <w:sz w:val="32"/>
          <w:szCs w:val="32"/>
        </w:rPr>
        <w:t>– цветочный магазин и т.п.</w:t>
      </w:r>
      <w:proofErr w:type="gramEnd"/>
      <w:r>
        <w:rPr>
          <w:iCs/>
          <w:color w:val="000000"/>
          <w:sz w:val="32"/>
          <w:szCs w:val="32"/>
        </w:rPr>
        <w:t xml:space="preserve"> В этом их бесспорное «преимущество перед словами: слова оперируют обобщенными понятиями и лексическими значениями, а СИ – предметами, денотатами и информацией о собственнике.</w:t>
      </w:r>
    </w:p>
    <w:p w:rsidR="00E60060" w:rsidRDefault="00E60060" w:rsidP="00E60060">
      <w:pPr>
        <w:spacing w:line="240" w:lineRule="auto"/>
        <w:ind w:firstLine="567"/>
        <w:jc w:val="both"/>
        <w:rPr>
          <w:iCs/>
          <w:color w:val="000000"/>
          <w:sz w:val="32"/>
          <w:szCs w:val="32"/>
        </w:rPr>
      </w:pPr>
      <w:r>
        <w:rPr>
          <w:iCs/>
          <w:color w:val="000000"/>
          <w:sz w:val="32"/>
          <w:szCs w:val="32"/>
        </w:rPr>
        <w:t xml:space="preserve">Тем не </w:t>
      </w:r>
      <w:proofErr w:type="gramStart"/>
      <w:r>
        <w:rPr>
          <w:iCs/>
          <w:color w:val="000000"/>
          <w:sz w:val="32"/>
          <w:szCs w:val="32"/>
        </w:rPr>
        <w:t>менее</w:t>
      </w:r>
      <w:proofErr w:type="gramEnd"/>
      <w:r>
        <w:rPr>
          <w:iCs/>
          <w:color w:val="000000"/>
          <w:sz w:val="32"/>
          <w:szCs w:val="32"/>
        </w:rPr>
        <w:t xml:space="preserve"> парадокс заключается в том, что общество (как и его образовательные структуры) чаще обращает внимание на лексику и правописание слов, нежели реагирует на акты «свободного» или властного отношения политико-административных органов к именам и названиям [9]. Юриспруденция, культура и наука предпочитают не замечать нарушений прав социума на имя и не обременять себя мыслями о судьбе конкретного собственника: формой его идентификации в </w:t>
      </w:r>
      <w:r>
        <w:rPr>
          <w:iCs/>
          <w:color w:val="000000"/>
          <w:sz w:val="32"/>
          <w:szCs w:val="32"/>
        </w:rPr>
        <w:lastRenderedPageBreak/>
        <w:t xml:space="preserve">документах или способом передачи собственного имени в разных языковых реалиях. </w:t>
      </w:r>
      <w:proofErr w:type="gramStart"/>
      <w:r>
        <w:rPr>
          <w:iCs/>
          <w:color w:val="000000"/>
          <w:sz w:val="32"/>
          <w:szCs w:val="32"/>
        </w:rPr>
        <w:t xml:space="preserve">Во всяком случае, до сих пор не существует межъязыковых юридических словарей онимной лексики, законов, регламентирующих акты именования, и методики формирования у обучающихся культуры обращения с именами собственными в родной и родственной языковой системе [5]. </w:t>
      </w:r>
      <w:proofErr w:type="gramEnd"/>
    </w:p>
    <w:p w:rsidR="00E60060" w:rsidRDefault="00E60060" w:rsidP="00E60060">
      <w:pPr>
        <w:spacing w:line="240" w:lineRule="auto"/>
        <w:ind w:firstLine="567"/>
        <w:jc w:val="both"/>
        <w:rPr>
          <w:sz w:val="32"/>
          <w:szCs w:val="32"/>
        </w:rPr>
      </w:pPr>
      <w:r>
        <w:rPr>
          <w:sz w:val="32"/>
          <w:szCs w:val="32"/>
        </w:rPr>
        <w:t xml:space="preserve">Цель статьи – выработка навыков передачи и сохранения онимного кода в культурно-правовом пространстве родственных языков при помощи упражнений, демонстрирующих теоретические взгляды на природу наименования. </w:t>
      </w:r>
    </w:p>
    <w:p w:rsidR="00E60060" w:rsidRDefault="00E60060" w:rsidP="00E60060">
      <w:pPr>
        <w:tabs>
          <w:tab w:val="left" w:pos="8364"/>
        </w:tabs>
        <w:spacing w:line="240" w:lineRule="auto"/>
        <w:ind w:firstLine="567"/>
        <w:jc w:val="both"/>
        <w:rPr>
          <w:b/>
          <w:sz w:val="32"/>
          <w:szCs w:val="32"/>
        </w:rPr>
      </w:pPr>
      <w:r>
        <w:rPr>
          <w:b/>
          <w:sz w:val="32"/>
          <w:szCs w:val="32"/>
          <w:lang w:val="uk-UA"/>
        </w:rPr>
        <w:t xml:space="preserve">1. Методика разграничения нарицательных (НИ) и собственных имен (СИ) – употребление строчной и прописной букв. </w:t>
      </w:r>
      <w:r>
        <w:rPr>
          <w:sz w:val="32"/>
          <w:szCs w:val="32"/>
        </w:rPr>
        <w:t xml:space="preserve">НИ оперируют понятиями об однородных предметах и лексическими значениями, а СИ – самими предметами с точным денотатом и информацией о конкретных объектах номинации. Сравни: </w:t>
      </w:r>
      <w:r>
        <w:rPr>
          <w:i/>
          <w:sz w:val="32"/>
          <w:szCs w:val="32"/>
        </w:rPr>
        <w:t xml:space="preserve">чердак </w:t>
      </w:r>
      <w:r>
        <w:rPr>
          <w:sz w:val="32"/>
          <w:szCs w:val="32"/>
        </w:rPr>
        <w:t xml:space="preserve"> – «нежилая часть дома под крышей», но </w:t>
      </w:r>
      <w:r>
        <w:rPr>
          <w:i/>
          <w:sz w:val="32"/>
          <w:szCs w:val="32"/>
        </w:rPr>
        <w:t>«Чердак»</w:t>
      </w:r>
      <w:r>
        <w:rPr>
          <w:sz w:val="32"/>
          <w:szCs w:val="32"/>
        </w:rPr>
        <w:t xml:space="preserve"> – «ресторан в Донецке». Дихотомия «понятие – значение» и «денотат – информация»</w:t>
      </w:r>
      <w:r>
        <w:rPr>
          <w:b/>
          <w:sz w:val="32"/>
          <w:szCs w:val="32"/>
        </w:rPr>
        <w:t xml:space="preserve"> </w:t>
      </w:r>
      <w:r>
        <w:rPr>
          <w:sz w:val="32"/>
          <w:szCs w:val="32"/>
        </w:rPr>
        <w:t xml:space="preserve">становится главным мотивом при выборе строчной или прописной буквы [8].  </w:t>
      </w:r>
    </w:p>
    <w:p w:rsidR="00E60060" w:rsidRDefault="00E60060" w:rsidP="00E60060">
      <w:pPr>
        <w:tabs>
          <w:tab w:val="left" w:pos="8364"/>
        </w:tabs>
        <w:spacing w:line="240" w:lineRule="auto"/>
        <w:ind w:firstLine="567"/>
        <w:jc w:val="both"/>
        <w:rPr>
          <w:sz w:val="32"/>
          <w:szCs w:val="32"/>
        </w:rPr>
      </w:pPr>
      <w:proofErr w:type="gramStart"/>
      <w:r>
        <w:rPr>
          <w:sz w:val="32"/>
          <w:szCs w:val="32"/>
        </w:rPr>
        <w:t>Строчная буква фиксирует слова и слова-названия, имеющие лексические значения, но не соотнесенные с собственником (</w:t>
      </w:r>
      <w:r>
        <w:rPr>
          <w:i/>
          <w:sz w:val="32"/>
          <w:szCs w:val="32"/>
        </w:rPr>
        <w:t>национальный университет, нефтеперерабатывающий завод, облисполком, варфоломеевская ночь</w:t>
      </w:r>
      <w:r>
        <w:rPr>
          <w:sz w:val="32"/>
          <w:szCs w:val="32"/>
        </w:rPr>
        <w:t xml:space="preserve"> – «массовая резня»), а прописная – «сигнализирует» о конкретном собственнике с его точным адресом и информацией о нем (</w:t>
      </w:r>
      <w:r>
        <w:rPr>
          <w:i/>
          <w:sz w:val="32"/>
          <w:szCs w:val="32"/>
        </w:rPr>
        <w:t>Национальная академия наук</w:t>
      </w:r>
      <w:r>
        <w:rPr>
          <w:sz w:val="32"/>
          <w:szCs w:val="32"/>
        </w:rPr>
        <w:t>, Украина;</w:t>
      </w:r>
      <w:r>
        <w:rPr>
          <w:i/>
          <w:sz w:val="32"/>
          <w:szCs w:val="32"/>
        </w:rPr>
        <w:t xml:space="preserve"> «Университет»</w:t>
      </w:r>
      <w:r>
        <w:rPr>
          <w:sz w:val="32"/>
          <w:szCs w:val="32"/>
        </w:rPr>
        <w:t xml:space="preserve"> </w:t>
      </w:r>
      <w:r>
        <w:rPr>
          <w:i/>
          <w:sz w:val="32"/>
          <w:szCs w:val="32"/>
        </w:rPr>
        <w:t xml:space="preserve">– </w:t>
      </w:r>
      <w:r>
        <w:rPr>
          <w:sz w:val="32"/>
          <w:szCs w:val="32"/>
        </w:rPr>
        <w:t>станция метро, Киев;</w:t>
      </w:r>
      <w:r>
        <w:rPr>
          <w:i/>
          <w:sz w:val="32"/>
          <w:szCs w:val="32"/>
        </w:rPr>
        <w:t xml:space="preserve"> Александровский Завод</w:t>
      </w:r>
      <w:r>
        <w:rPr>
          <w:sz w:val="32"/>
          <w:szCs w:val="32"/>
        </w:rPr>
        <w:t xml:space="preserve"> </w:t>
      </w:r>
      <w:r>
        <w:rPr>
          <w:i/>
          <w:sz w:val="32"/>
          <w:szCs w:val="32"/>
        </w:rPr>
        <w:t xml:space="preserve">– </w:t>
      </w:r>
      <w:r>
        <w:rPr>
          <w:sz w:val="32"/>
          <w:szCs w:val="32"/>
        </w:rPr>
        <w:t xml:space="preserve">город, Россия; </w:t>
      </w:r>
      <w:r>
        <w:rPr>
          <w:i/>
          <w:sz w:val="32"/>
          <w:szCs w:val="32"/>
        </w:rPr>
        <w:t>Металлургический завод им. Ильича</w:t>
      </w:r>
      <w:r>
        <w:rPr>
          <w:sz w:val="32"/>
          <w:szCs w:val="32"/>
        </w:rPr>
        <w:t>, Мариуполь;</w:t>
      </w:r>
      <w:proofErr w:type="gramEnd"/>
      <w:r>
        <w:rPr>
          <w:sz w:val="32"/>
          <w:szCs w:val="32"/>
        </w:rPr>
        <w:t xml:space="preserve"> </w:t>
      </w:r>
      <w:proofErr w:type="gramStart"/>
      <w:r>
        <w:rPr>
          <w:i/>
          <w:sz w:val="32"/>
          <w:szCs w:val="32"/>
        </w:rPr>
        <w:t>Волынский облисполком</w:t>
      </w:r>
      <w:r>
        <w:rPr>
          <w:sz w:val="32"/>
          <w:szCs w:val="32"/>
        </w:rPr>
        <w:t xml:space="preserve"> </w:t>
      </w:r>
      <w:r>
        <w:rPr>
          <w:i/>
          <w:sz w:val="32"/>
          <w:szCs w:val="32"/>
        </w:rPr>
        <w:t xml:space="preserve">– </w:t>
      </w:r>
      <w:r>
        <w:rPr>
          <w:sz w:val="32"/>
          <w:szCs w:val="32"/>
        </w:rPr>
        <w:t>юридический собственник один, Луцк;</w:t>
      </w:r>
      <w:r>
        <w:rPr>
          <w:i/>
          <w:sz w:val="32"/>
          <w:szCs w:val="32"/>
        </w:rPr>
        <w:t xml:space="preserve"> Облисполком Волынского областного совета </w:t>
      </w:r>
      <w:r>
        <w:rPr>
          <w:sz w:val="32"/>
          <w:szCs w:val="32"/>
        </w:rPr>
        <w:t xml:space="preserve">– юридических собственников два, Луцк; </w:t>
      </w:r>
      <w:r>
        <w:rPr>
          <w:i/>
          <w:sz w:val="32"/>
          <w:szCs w:val="32"/>
        </w:rPr>
        <w:t xml:space="preserve">Варфоломеевская ночь </w:t>
      </w:r>
      <w:r>
        <w:rPr>
          <w:sz w:val="32"/>
          <w:szCs w:val="32"/>
        </w:rPr>
        <w:t>– массовая резня гугенотов в 1572 г. в день св. Варфоломея, Франция).</w:t>
      </w:r>
      <w:proofErr w:type="gramEnd"/>
    </w:p>
    <w:p w:rsidR="00E60060" w:rsidRDefault="00E60060" w:rsidP="00E60060">
      <w:pPr>
        <w:shd w:val="clear" w:color="auto" w:fill="FFFFFF"/>
        <w:spacing w:line="240" w:lineRule="auto"/>
        <w:ind w:left="19" w:right="5" w:firstLine="567"/>
        <w:contextualSpacing/>
        <w:jc w:val="both"/>
        <w:rPr>
          <w:i/>
          <w:sz w:val="32"/>
          <w:szCs w:val="32"/>
          <w:lang w:val="uk-UA"/>
        </w:rPr>
      </w:pPr>
      <w:r>
        <w:rPr>
          <w:b/>
          <w:sz w:val="32"/>
          <w:szCs w:val="32"/>
          <w:lang w:val="uk-UA"/>
        </w:rPr>
        <w:t xml:space="preserve">Задание 1. </w:t>
      </w:r>
      <w:r>
        <w:rPr>
          <w:i/>
          <w:sz w:val="32"/>
          <w:szCs w:val="32"/>
          <w:lang w:val="uk-UA"/>
        </w:rPr>
        <w:t xml:space="preserve">Найдите среди словосочетаний компоненты с адресной и/или информативной функцией. Прокомментируйте </w:t>
      </w:r>
      <w:r>
        <w:rPr>
          <w:i/>
          <w:sz w:val="32"/>
          <w:szCs w:val="32"/>
          <w:lang w:val="uk-UA"/>
        </w:rPr>
        <w:lastRenderedPageBreak/>
        <w:t xml:space="preserve">свой выбор. Зафиксируйте полную структуру наименования, используя прописную </w:t>
      </w:r>
      <w:r>
        <w:rPr>
          <w:sz w:val="32"/>
          <w:szCs w:val="32"/>
          <w:lang w:val="uk-UA"/>
        </w:rPr>
        <w:t>(СИ)</w:t>
      </w:r>
      <w:r>
        <w:rPr>
          <w:i/>
          <w:sz w:val="32"/>
          <w:szCs w:val="32"/>
          <w:lang w:val="uk-UA"/>
        </w:rPr>
        <w:t xml:space="preserve"> и строчные буквы </w:t>
      </w:r>
      <w:r>
        <w:rPr>
          <w:sz w:val="32"/>
          <w:szCs w:val="32"/>
          <w:lang w:val="uk-UA"/>
        </w:rPr>
        <w:t>(НИ)</w:t>
      </w:r>
      <w:r>
        <w:rPr>
          <w:i/>
          <w:sz w:val="32"/>
          <w:szCs w:val="32"/>
          <w:lang w:val="uk-UA"/>
        </w:rPr>
        <w:t>.</w:t>
      </w:r>
    </w:p>
    <w:p w:rsidR="00E60060" w:rsidRDefault="00E60060" w:rsidP="00E60060">
      <w:pPr>
        <w:shd w:val="clear" w:color="auto" w:fill="FFFFFF"/>
        <w:spacing w:line="240" w:lineRule="auto"/>
        <w:ind w:left="19" w:right="5" w:firstLine="567"/>
        <w:contextualSpacing/>
        <w:jc w:val="both"/>
        <w:rPr>
          <w:sz w:val="32"/>
          <w:szCs w:val="32"/>
          <w:lang w:val="uk-UA"/>
        </w:rPr>
      </w:pPr>
      <w:r>
        <w:rPr>
          <w:sz w:val="32"/>
          <w:szCs w:val="32"/>
          <w:lang w:val="uk-UA"/>
        </w:rPr>
        <w:t xml:space="preserve">к(К)абинет м(М)инистров у(У)краины, к(К)абинет п(П)резидента компании, новое м(М)инистерство, м(М)инистерство о(О)бразования, т(Т)ретьи м(М)еждународные с(С)евастопольские к(К)ирилло-м(М)ефодиевские ч(Ч)тения, а(А)дминистрация п(П)резидента р(Р)оссии, </w:t>
      </w:r>
      <w:r>
        <w:rPr>
          <w:sz w:val="32"/>
          <w:szCs w:val="32"/>
        </w:rPr>
        <w:t>х</w:t>
      </w:r>
      <w:r>
        <w:rPr>
          <w:sz w:val="32"/>
          <w:szCs w:val="32"/>
          <w:lang w:val="uk-UA"/>
        </w:rPr>
        <w:t xml:space="preserve">(Х)арьковский о(О)бластной с(С)овет, </w:t>
      </w:r>
      <w:r>
        <w:rPr>
          <w:sz w:val="32"/>
          <w:szCs w:val="32"/>
        </w:rPr>
        <w:t>х</w:t>
      </w:r>
      <w:r>
        <w:rPr>
          <w:sz w:val="32"/>
          <w:szCs w:val="32"/>
          <w:lang w:val="uk-UA"/>
        </w:rPr>
        <w:t xml:space="preserve">(Х)арьковский о(О)блисполком, о(О)блисполком </w:t>
      </w:r>
      <w:r>
        <w:rPr>
          <w:sz w:val="32"/>
          <w:szCs w:val="32"/>
        </w:rPr>
        <w:t>х</w:t>
      </w:r>
      <w:r>
        <w:rPr>
          <w:sz w:val="32"/>
          <w:szCs w:val="32"/>
          <w:lang w:val="uk-UA"/>
        </w:rPr>
        <w:t xml:space="preserve">(Х)арьковского о(О)бластного с(С)овета, п(П)резидент г(Г)рузии (в обычном контексте), п(П)резидент г(Г)рузии (в официальном протоколе), у(У)л. п(П)утиловская р(Р)оща, у(У)л. п(П)утиловской р(Р)ощи, ш(Ш)кольная б(Б)иблиотека, к(К)афе </w:t>
      </w:r>
      <w:r>
        <w:rPr>
          <w:sz w:val="32"/>
          <w:szCs w:val="32"/>
        </w:rPr>
        <w:t>“</w:t>
      </w:r>
      <w:r>
        <w:rPr>
          <w:sz w:val="32"/>
          <w:szCs w:val="32"/>
          <w:lang w:val="uk-UA"/>
        </w:rPr>
        <w:t>б(Б)иблиотека</w:t>
      </w:r>
      <w:r>
        <w:rPr>
          <w:sz w:val="32"/>
          <w:szCs w:val="32"/>
        </w:rPr>
        <w:t>”</w:t>
      </w:r>
      <w:r>
        <w:rPr>
          <w:sz w:val="32"/>
          <w:szCs w:val="32"/>
          <w:lang w:val="uk-UA"/>
        </w:rPr>
        <w:t>, к(К)иевский о(О)бластной х(Х)озяйственный с(С)уд, в(В)ысшая а(А)рбитражная комиссия, д(Д)онецкое г(Г)лавное у(У)правление по защите прав потребителей, б(Б)ог-о(О)тец, г(Г)олова г(Г)ородского с(С)овета, г(Г)олова к(К)онституционного с(С)уда у(У)краины, а(А)дисс-а(А)беба, б(Б)елая ц(Ц)ерковь (город), н(Н)икольская ц(Ц)ерковь, з(З)олотые в(В)орота (древние ворота в Киеве), з(З)олотые в(В)орота (станция метро),  д(Д)ень з(З)наний, д(Д)ень п(П)обеды, в(В)еликий п(П)ост, г(Г)осударственное в(В)ысшее у(У)чебное з(З)аведение д(Д)онецкий н(Н)ац</w:t>
      </w:r>
      <w:r>
        <w:rPr>
          <w:sz w:val="32"/>
          <w:szCs w:val="32"/>
        </w:rPr>
        <w:t>и</w:t>
      </w:r>
      <w:r>
        <w:rPr>
          <w:sz w:val="32"/>
          <w:szCs w:val="32"/>
          <w:lang w:val="uk-UA"/>
        </w:rPr>
        <w:t xml:space="preserve">ональный у(У)ниверситет, н(Н)ациональная а(А)кадемия н(Н)аук у(У)краины, д(Д)ень к(К)онституции, д(Д)ень к(К)онституции России, д(Д)ень м(М)атери, у(У)лица с(С)адовая, о(О)становка </w:t>
      </w:r>
      <w:r>
        <w:rPr>
          <w:sz w:val="32"/>
          <w:szCs w:val="32"/>
        </w:rPr>
        <w:t>“у</w:t>
      </w:r>
      <w:r>
        <w:rPr>
          <w:sz w:val="32"/>
          <w:szCs w:val="32"/>
          <w:lang w:val="uk-UA"/>
        </w:rPr>
        <w:t>(У)лица с(С)адовая</w:t>
      </w:r>
      <w:r>
        <w:rPr>
          <w:sz w:val="32"/>
          <w:szCs w:val="32"/>
        </w:rPr>
        <w:t>”</w:t>
      </w:r>
      <w:r>
        <w:rPr>
          <w:sz w:val="32"/>
          <w:szCs w:val="32"/>
          <w:lang w:val="uk-UA"/>
        </w:rPr>
        <w:t>, у(У)лица к(К)апитана р(Р)атникова, б(Б)улонский л(Л)ес, ч(Ч)ешский л(Л)ес (горы).</w:t>
      </w:r>
    </w:p>
    <w:p w:rsidR="00E60060" w:rsidRDefault="00E60060" w:rsidP="00E60060">
      <w:pPr>
        <w:tabs>
          <w:tab w:val="left" w:pos="8364"/>
        </w:tabs>
        <w:spacing w:line="240" w:lineRule="auto"/>
        <w:ind w:firstLine="567"/>
        <w:jc w:val="both"/>
        <w:rPr>
          <w:b/>
          <w:sz w:val="32"/>
          <w:szCs w:val="32"/>
          <w:lang w:val="uk-UA"/>
        </w:rPr>
      </w:pPr>
      <w:r>
        <w:rPr>
          <w:b/>
          <w:sz w:val="32"/>
          <w:szCs w:val="32"/>
          <w:lang w:val="uk-UA"/>
        </w:rPr>
        <w:t>2. Методика</w:t>
      </w:r>
      <w:r>
        <w:rPr>
          <w:b/>
          <w:sz w:val="32"/>
          <w:szCs w:val="32"/>
        </w:rPr>
        <w:t xml:space="preserve"> фиксации на письме принципа неприкосновенности</w:t>
      </w:r>
      <w:r>
        <w:rPr>
          <w:sz w:val="32"/>
          <w:szCs w:val="32"/>
        </w:rPr>
        <w:t xml:space="preserve">, </w:t>
      </w:r>
      <w:r>
        <w:rPr>
          <w:b/>
          <w:sz w:val="32"/>
          <w:szCs w:val="32"/>
        </w:rPr>
        <w:t>при помощи</w:t>
      </w:r>
      <w:r>
        <w:rPr>
          <w:sz w:val="32"/>
          <w:szCs w:val="32"/>
        </w:rPr>
        <w:t xml:space="preserve"> </w:t>
      </w:r>
      <w:r>
        <w:rPr>
          <w:b/>
          <w:sz w:val="32"/>
          <w:szCs w:val="32"/>
        </w:rPr>
        <w:t>которо</w:t>
      </w:r>
      <w:r>
        <w:rPr>
          <w:b/>
          <w:sz w:val="32"/>
          <w:szCs w:val="32"/>
          <w:lang w:val="uk-UA"/>
        </w:rPr>
        <w:t>го</w:t>
      </w:r>
      <w:r>
        <w:rPr>
          <w:b/>
          <w:sz w:val="32"/>
          <w:szCs w:val="32"/>
        </w:rPr>
        <w:t xml:space="preserve"> определяются границы возможного перевода</w:t>
      </w:r>
      <w:r>
        <w:rPr>
          <w:sz w:val="32"/>
          <w:szCs w:val="32"/>
        </w:rPr>
        <w:t xml:space="preserve"> </w:t>
      </w:r>
      <w:r>
        <w:rPr>
          <w:b/>
          <w:sz w:val="32"/>
          <w:szCs w:val="32"/>
        </w:rPr>
        <w:t>любого из классов онимной лексики [6]</w:t>
      </w:r>
      <w:r>
        <w:rPr>
          <w:b/>
          <w:sz w:val="32"/>
          <w:szCs w:val="32"/>
          <w:lang w:val="uk-UA"/>
        </w:rPr>
        <w:t xml:space="preserve">. </w:t>
      </w:r>
    </w:p>
    <w:p w:rsidR="00E60060" w:rsidRDefault="00E60060" w:rsidP="00E60060">
      <w:pPr>
        <w:tabs>
          <w:tab w:val="left" w:pos="8364"/>
        </w:tabs>
        <w:spacing w:line="240" w:lineRule="auto"/>
        <w:ind w:firstLine="567"/>
        <w:jc w:val="both"/>
        <w:rPr>
          <w:sz w:val="32"/>
          <w:szCs w:val="32"/>
        </w:rPr>
      </w:pPr>
      <w:r>
        <w:rPr>
          <w:sz w:val="32"/>
          <w:szCs w:val="32"/>
          <w:lang w:val="uk-UA"/>
        </w:rPr>
        <w:t xml:space="preserve">А. </w:t>
      </w:r>
      <w:r>
        <w:rPr>
          <w:color w:val="000000"/>
          <w:sz w:val="32"/>
          <w:szCs w:val="32"/>
          <w:lang w:val="uk-UA"/>
        </w:rPr>
        <w:t xml:space="preserve">Уровень минимальной (адресно-денотативной) </w:t>
      </w:r>
      <w:r>
        <w:rPr>
          <w:color w:val="000000"/>
          <w:sz w:val="32"/>
          <w:szCs w:val="32"/>
        </w:rPr>
        <w:t xml:space="preserve">информативности. Он исключает </w:t>
      </w:r>
      <w:r>
        <w:rPr>
          <w:color w:val="000000"/>
          <w:sz w:val="32"/>
          <w:szCs w:val="32"/>
          <w:lang w:val="uk-UA"/>
        </w:rPr>
        <w:t xml:space="preserve">перевод и эквивалентную замену одних национальных форм СИ другими, но предполагает передачу произношения как можно ближе к языку-источнику: русск. </w:t>
      </w:r>
      <w:r>
        <w:rPr>
          <w:i/>
          <w:color w:val="000000"/>
          <w:sz w:val="32"/>
          <w:szCs w:val="32"/>
          <w:lang w:val="uk-UA"/>
        </w:rPr>
        <w:t>Васил</w:t>
      </w:r>
      <w:r>
        <w:rPr>
          <w:i/>
          <w:color w:val="000000"/>
          <w:sz w:val="32"/>
          <w:szCs w:val="32"/>
        </w:rPr>
        <w:t>ий –</w:t>
      </w:r>
      <w:r>
        <w:rPr>
          <w:i/>
          <w:color w:val="000000"/>
          <w:sz w:val="32"/>
          <w:szCs w:val="32"/>
          <w:lang w:val="uk-UA"/>
        </w:rPr>
        <w:t xml:space="preserve"> </w:t>
      </w:r>
      <w:r>
        <w:rPr>
          <w:color w:val="000000"/>
          <w:sz w:val="32"/>
          <w:szCs w:val="32"/>
          <w:lang w:val="uk-UA"/>
        </w:rPr>
        <w:t>укр.</w:t>
      </w:r>
      <w:r>
        <w:rPr>
          <w:i/>
          <w:color w:val="000000"/>
          <w:sz w:val="32"/>
          <w:szCs w:val="32"/>
        </w:rPr>
        <w:t xml:space="preserve"> Василій</w:t>
      </w:r>
      <w:r>
        <w:rPr>
          <w:i/>
          <w:color w:val="000000"/>
          <w:sz w:val="32"/>
          <w:szCs w:val="32"/>
          <w:lang w:val="uk-UA"/>
        </w:rPr>
        <w:t xml:space="preserve">, </w:t>
      </w:r>
      <w:r>
        <w:rPr>
          <w:color w:val="000000"/>
          <w:sz w:val="32"/>
          <w:szCs w:val="32"/>
          <w:lang w:val="uk-UA"/>
        </w:rPr>
        <w:t>укр.</w:t>
      </w:r>
      <w:r>
        <w:rPr>
          <w:i/>
          <w:color w:val="000000"/>
          <w:sz w:val="32"/>
          <w:szCs w:val="32"/>
          <w:lang w:val="uk-UA"/>
        </w:rPr>
        <w:t xml:space="preserve"> Василь – </w:t>
      </w:r>
      <w:r>
        <w:rPr>
          <w:color w:val="000000"/>
          <w:sz w:val="32"/>
          <w:szCs w:val="32"/>
          <w:lang w:val="uk-UA"/>
        </w:rPr>
        <w:t>русск.</w:t>
      </w:r>
      <w:r>
        <w:rPr>
          <w:i/>
          <w:color w:val="000000"/>
          <w:sz w:val="32"/>
          <w:szCs w:val="32"/>
          <w:lang w:val="uk-UA"/>
        </w:rPr>
        <w:t xml:space="preserve"> Василь</w:t>
      </w:r>
      <w:r>
        <w:rPr>
          <w:color w:val="000000"/>
          <w:sz w:val="32"/>
          <w:szCs w:val="32"/>
          <w:lang w:val="uk-UA"/>
        </w:rPr>
        <w:t>,</w:t>
      </w:r>
      <w:r>
        <w:rPr>
          <w:i/>
          <w:color w:val="000000"/>
          <w:sz w:val="32"/>
          <w:szCs w:val="32"/>
          <w:lang w:val="uk-UA"/>
        </w:rPr>
        <w:t xml:space="preserve"> </w:t>
      </w:r>
      <w:r>
        <w:rPr>
          <w:color w:val="000000"/>
          <w:sz w:val="32"/>
          <w:szCs w:val="32"/>
          <w:lang w:val="uk-UA"/>
        </w:rPr>
        <w:t xml:space="preserve">фр. </w:t>
      </w:r>
      <w:r>
        <w:rPr>
          <w:i/>
          <w:color w:val="000000"/>
          <w:sz w:val="32"/>
          <w:szCs w:val="32"/>
          <w:lang w:val="en-US"/>
        </w:rPr>
        <w:t>Bordeaux</w:t>
      </w:r>
      <w:r w:rsidRPr="00E60060">
        <w:rPr>
          <w:i/>
          <w:color w:val="000000"/>
          <w:sz w:val="32"/>
          <w:szCs w:val="32"/>
        </w:rPr>
        <w:t xml:space="preserve"> </w:t>
      </w:r>
      <w:r>
        <w:rPr>
          <w:color w:val="000000"/>
          <w:sz w:val="32"/>
          <w:szCs w:val="32"/>
        </w:rPr>
        <w:t xml:space="preserve">– русск. </w:t>
      </w:r>
      <w:proofErr w:type="gramStart"/>
      <w:r>
        <w:rPr>
          <w:i/>
          <w:color w:val="000000"/>
          <w:sz w:val="32"/>
          <w:szCs w:val="32"/>
        </w:rPr>
        <w:lastRenderedPageBreak/>
        <w:t>Бордо</w:t>
      </w:r>
      <w:r>
        <w:rPr>
          <w:color w:val="000000"/>
          <w:sz w:val="32"/>
          <w:szCs w:val="32"/>
        </w:rPr>
        <w:t xml:space="preserve"> </w:t>
      </w:r>
      <w:r>
        <w:rPr>
          <w:color w:val="000000"/>
          <w:sz w:val="32"/>
          <w:szCs w:val="32"/>
          <w:lang w:val="uk-UA"/>
        </w:rPr>
        <w:t>и т.п. (кроме узуальних употреблений, сложившихся в исторической традиции определенного народа</w:t>
      </w:r>
      <w:r>
        <w:rPr>
          <w:sz w:val="32"/>
          <w:szCs w:val="32"/>
          <w:lang w:val="uk-UA"/>
        </w:rPr>
        <w:t xml:space="preserve"> </w:t>
      </w:r>
      <w:r>
        <w:rPr>
          <w:sz w:val="32"/>
          <w:szCs w:val="32"/>
        </w:rPr>
        <w:t xml:space="preserve">(русск. </w:t>
      </w:r>
      <w:r>
        <w:rPr>
          <w:i/>
          <w:sz w:val="32"/>
          <w:szCs w:val="32"/>
        </w:rPr>
        <w:t>Венгрия</w:t>
      </w:r>
      <w:r>
        <w:rPr>
          <w:sz w:val="32"/>
          <w:szCs w:val="32"/>
        </w:rPr>
        <w:t xml:space="preserve"> – укр.</w:t>
      </w:r>
      <w:proofErr w:type="gramEnd"/>
      <w:r>
        <w:rPr>
          <w:sz w:val="32"/>
          <w:szCs w:val="32"/>
        </w:rPr>
        <w:t xml:space="preserve"> </w:t>
      </w:r>
      <w:proofErr w:type="gramStart"/>
      <w:r>
        <w:rPr>
          <w:i/>
          <w:sz w:val="32"/>
          <w:szCs w:val="32"/>
        </w:rPr>
        <w:t>Угорщина</w:t>
      </w:r>
      <w:r>
        <w:rPr>
          <w:sz w:val="32"/>
          <w:szCs w:val="32"/>
        </w:rPr>
        <w:t xml:space="preserve"> от др.-русск. </w:t>
      </w:r>
      <w:r>
        <w:rPr>
          <w:i/>
          <w:sz w:val="32"/>
          <w:szCs w:val="32"/>
        </w:rPr>
        <w:t>угре</w:t>
      </w:r>
      <w:r>
        <w:rPr>
          <w:sz w:val="32"/>
          <w:szCs w:val="32"/>
        </w:rPr>
        <w:t>).</w:t>
      </w:r>
      <w:proofErr w:type="gramEnd"/>
    </w:p>
    <w:p w:rsidR="00E60060" w:rsidRDefault="00E60060" w:rsidP="00E60060">
      <w:pPr>
        <w:tabs>
          <w:tab w:val="left" w:pos="8364"/>
        </w:tabs>
        <w:spacing w:line="240" w:lineRule="auto"/>
        <w:ind w:firstLine="567"/>
        <w:jc w:val="both"/>
        <w:rPr>
          <w:i/>
          <w:color w:val="000000"/>
          <w:sz w:val="32"/>
          <w:szCs w:val="32"/>
        </w:rPr>
      </w:pPr>
      <w:r>
        <w:rPr>
          <w:sz w:val="32"/>
          <w:szCs w:val="32"/>
        </w:rPr>
        <w:t xml:space="preserve">Б. </w:t>
      </w:r>
      <w:r>
        <w:rPr>
          <w:sz w:val="32"/>
          <w:szCs w:val="32"/>
          <w:lang w:val="uk-UA"/>
        </w:rPr>
        <w:t>Уровень м</w:t>
      </w:r>
      <w:r>
        <w:rPr>
          <w:color w:val="000000"/>
          <w:sz w:val="32"/>
          <w:szCs w:val="32"/>
          <w:lang w:val="uk-UA"/>
        </w:rPr>
        <w:t xml:space="preserve">ежкультурной (избирательной) информативности. Он допускает частичный перевод, если информация об объекте номинации вытекает из лексико-грамматических значений СИ: </w:t>
      </w:r>
      <w:r>
        <w:rPr>
          <w:color w:val="000000"/>
          <w:sz w:val="32"/>
          <w:szCs w:val="32"/>
        </w:rPr>
        <w:t xml:space="preserve">русск. </w:t>
      </w:r>
      <w:r>
        <w:rPr>
          <w:i/>
          <w:color w:val="000000"/>
          <w:sz w:val="32"/>
          <w:szCs w:val="32"/>
        </w:rPr>
        <w:t xml:space="preserve">Голубой </w:t>
      </w:r>
      <w:r>
        <w:rPr>
          <w:b/>
          <w:i/>
          <w:color w:val="000000"/>
          <w:sz w:val="32"/>
          <w:szCs w:val="32"/>
        </w:rPr>
        <w:t>залив</w:t>
      </w:r>
      <w:r>
        <w:rPr>
          <w:i/>
          <w:color w:val="000000"/>
          <w:sz w:val="32"/>
          <w:szCs w:val="32"/>
        </w:rPr>
        <w:t xml:space="preserve"> </w:t>
      </w:r>
      <w:r>
        <w:rPr>
          <w:color w:val="000000"/>
          <w:sz w:val="32"/>
          <w:szCs w:val="32"/>
        </w:rPr>
        <w:t xml:space="preserve">– укр. </w:t>
      </w:r>
      <w:proofErr w:type="gramStart"/>
      <w:r>
        <w:rPr>
          <w:i/>
          <w:color w:val="000000"/>
          <w:sz w:val="32"/>
          <w:szCs w:val="32"/>
        </w:rPr>
        <w:t xml:space="preserve">Голуба </w:t>
      </w:r>
      <w:r>
        <w:rPr>
          <w:b/>
          <w:i/>
          <w:color w:val="000000"/>
          <w:sz w:val="32"/>
          <w:szCs w:val="32"/>
        </w:rPr>
        <w:t>затока</w:t>
      </w:r>
      <w:r>
        <w:rPr>
          <w:color w:val="000000"/>
          <w:sz w:val="32"/>
          <w:szCs w:val="32"/>
        </w:rPr>
        <w:t>;</w:t>
      </w:r>
      <w:r>
        <w:rPr>
          <w:color w:val="000000"/>
          <w:sz w:val="32"/>
          <w:szCs w:val="32"/>
          <w:lang w:val="uk-UA"/>
        </w:rPr>
        <w:t xml:space="preserve"> </w:t>
      </w:r>
      <w:r>
        <w:rPr>
          <w:color w:val="000000"/>
          <w:sz w:val="32"/>
          <w:szCs w:val="32"/>
        </w:rPr>
        <w:t xml:space="preserve">русск. </w:t>
      </w:r>
      <w:r>
        <w:rPr>
          <w:i/>
          <w:color w:val="000000"/>
          <w:sz w:val="32"/>
          <w:szCs w:val="32"/>
          <w:lang w:val="uk-UA"/>
        </w:rPr>
        <w:t>р.</w:t>
      </w:r>
      <w:r>
        <w:rPr>
          <w:color w:val="000000"/>
          <w:sz w:val="32"/>
          <w:szCs w:val="32"/>
          <w:lang w:val="uk-UA"/>
        </w:rPr>
        <w:t xml:space="preserve"> </w:t>
      </w:r>
      <w:r>
        <w:rPr>
          <w:i/>
          <w:color w:val="000000"/>
          <w:sz w:val="32"/>
          <w:szCs w:val="32"/>
        </w:rPr>
        <w:t>Днепр</w:t>
      </w:r>
      <w:r>
        <w:rPr>
          <w:color w:val="000000"/>
          <w:sz w:val="32"/>
          <w:szCs w:val="32"/>
          <w:lang w:val="uk-UA"/>
        </w:rPr>
        <w:t xml:space="preserve"> – </w:t>
      </w:r>
      <w:r>
        <w:rPr>
          <w:color w:val="000000"/>
          <w:sz w:val="32"/>
          <w:szCs w:val="32"/>
        </w:rPr>
        <w:t xml:space="preserve">укр. </w:t>
      </w:r>
      <w:r>
        <w:rPr>
          <w:i/>
          <w:color w:val="000000"/>
          <w:sz w:val="32"/>
          <w:szCs w:val="32"/>
          <w:lang w:val="uk-UA"/>
        </w:rPr>
        <w:t>р. Дніпр</w:t>
      </w:r>
      <w:r>
        <w:rPr>
          <w:b/>
          <w:i/>
          <w:color w:val="000000"/>
          <w:sz w:val="32"/>
          <w:szCs w:val="32"/>
          <w:lang w:val="uk-UA"/>
        </w:rPr>
        <w:t>о</w:t>
      </w:r>
      <w:r>
        <w:rPr>
          <w:color w:val="000000"/>
          <w:sz w:val="32"/>
          <w:szCs w:val="32"/>
          <w:lang w:val="uk-UA"/>
        </w:rPr>
        <w:t xml:space="preserve">, нем. </w:t>
      </w:r>
      <w:r>
        <w:rPr>
          <w:i/>
          <w:color w:val="000000"/>
          <w:sz w:val="32"/>
          <w:szCs w:val="32"/>
          <w:lang w:val="en-US"/>
        </w:rPr>
        <w:t>Oder</w:t>
      </w:r>
      <w:r w:rsidRPr="00E60060">
        <w:rPr>
          <w:i/>
          <w:color w:val="000000"/>
          <w:sz w:val="32"/>
          <w:szCs w:val="32"/>
        </w:rPr>
        <w:t xml:space="preserve"> </w:t>
      </w:r>
      <w:r>
        <w:rPr>
          <w:color w:val="000000"/>
          <w:sz w:val="32"/>
          <w:szCs w:val="32"/>
        </w:rPr>
        <w:t xml:space="preserve">– польск. </w:t>
      </w:r>
      <w:r>
        <w:rPr>
          <w:i/>
          <w:color w:val="000000"/>
          <w:sz w:val="32"/>
          <w:szCs w:val="32"/>
          <w:lang w:val="en-US"/>
        </w:rPr>
        <w:t>Odr</w:t>
      </w:r>
      <w:r>
        <w:rPr>
          <w:b/>
          <w:i/>
          <w:color w:val="000000"/>
          <w:sz w:val="32"/>
          <w:szCs w:val="32"/>
          <w:lang w:val="en-US"/>
        </w:rPr>
        <w:t>a</w:t>
      </w:r>
      <w:r>
        <w:rPr>
          <w:color w:val="000000"/>
          <w:sz w:val="32"/>
          <w:szCs w:val="32"/>
        </w:rPr>
        <w:t>;</w:t>
      </w:r>
      <w:r>
        <w:rPr>
          <w:b/>
          <w:i/>
          <w:color w:val="000000"/>
          <w:sz w:val="32"/>
          <w:szCs w:val="32"/>
        </w:rPr>
        <w:t xml:space="preserve"> </w:t>
      </w:r>
      <w:r>
        <w:rPr>
          <w:color w:val="000000"/>
          <w:sz w:val="32"/>
          <w:szCs w:val="32"/>
          <w:lang w:val="uk-UA"/>
        </w:rPr>
        <w:t xml:space="preserve">русск. </w:t>
      </w:r>
      <w:r>
        <w:rPr>
          <w:i/>
          <w:color w:val="000000"/>
          <w:sz w:val="32"/>
          <w:szCs w:val="32"/>
          <w:lang w:val="uk-UA"/>
        </w:rPr>
        <w:t xml:space="preserve">ул. </w:t>
      </w:r>
      <w:r>
        <w:rPr>
          <w:b/>
          <w:i/>
          <w:color w:val="000000"/>
          <w:sz w:val="32"/>
          <w:szCs w:val="32"/>
          <w:lang w:val="uk-UA"/>
        </w:rPr>
        <w:t>Горн</w:t>
      </w:r>
      <w:r>
        <w:rPr>
          <w:i/>
          <w:color w:val="000000"/>
          <w:sz w:val="32"/>
          <w:szCs w:val="32"/>
          <w:lang w:val="uk-UA"/>
        </w:rPr>
        <w:t>ая</w:t>
      </w:r>
      <w:r>
        <w:rPr>
          <w:color w:val="000000"/>
          <w:sz w:val="32"/>
          <w:szCs w:val="32"/>
          <w:lang w:val="uk-UA"/>
        </w:rPr>
        <w:t xml:space="preserve"> – укр. </w:t>
      </w:r>
      <w:r>
        <w:rPr>
          <w:i/>
          <w:color w:val="000000"/>
          <w:sz w:val="32"/>
          <w:szCs w:val="32"/>
          <w:lang w:val="uk-UA"/>
        </w:rPr>
        <w:t>вул.</w:t>
      </w:r>
      <w:proofErr w:type="gramEnd"/>
      <w:r>
        <w:rPr>
          <w:i/>
          <w:color w:val="000000"/>
          <w:sz w:val="32"/>
          <w:szCs w:val="32"/>
          <w:lang w:val="uk-UA"/>
        </w:rPr>
        <w:t xml:space="preserve"> </w:t>
      </w:r>
      <w:r>
        <w:rPr>
          <w:b/>
          <w:i/>
          <w:color w:val="000000"/>
          <w:sz w:val="32"/>
          <w:szCs w:val="32"/>
          <w:lang w:val="uk-UA"/>
        </w:rPr>
        <w:t>Гірнич</w:t>
      </w:r>
      <w:r>
        <w:rPr>
          <w:i/>
          <w:color w:val="000000"/>
          <w:sz w:val="32"/>
          <w:szCs w:val="32"/>
          <w:lang w:val="uk-UA"/>
        </w:rPr>
        <w:t>а</w:t>
      </w:r>
      <w:r>
        <w:rPr>
          <w:color w:val="000000"/>
          <w:sz w:val="32"/>
          <w:szCs w:val="32"/>
          <w:lang w:val="uk-UA"/>
        </w:rPr>
        <w:t xml:space="preserve"> (связана с горной промышленностью), но </w:t>
      </w:r>
      <w:r>
        <w:rPr>
          <w:i/>
          <w:color w:val="000000"/>
          <w:sz w:val="32"/>
          <w:szCs w:val="32"/>
          <w:lang w:val="uk-UA"/>
        </w:rPr>
        <w:t xml:space="preserve">вул. </w:t>
      </w:r>
      <w:r>
        <w:rPr>
          <w:b/>
          <w:i/>
          <w:color w:val="000000"/>
          <w:sz w:val="32"/>
          <w:szCs w:val="32"/>
          <w:lang w:val="uk-UA"/>
        </w:rPr>
        <w:t>Гір</w:t>
      </w:r>
      <w:r>
        <w:rPr>
          <w:i/>
          <w:color w:val="000000"/>
          <w:sz w:val="32"/>
          <w:szCs w:val="32"/>
          <w:lang w:val="uk-UA"/>
        </w:rPr>
        <w:t xml:space="preserve">ська </w:t>
      </w:r>
      <w:r>
        <w:rPr>
          <w:color w:val="000000"/>
          <w:sz w:val="32"/>
          <w:szCs w:val="32"/>
          <w:lang w:val="uk-UA"/>
        </w:rPr>
        <w:t>(связана с горами).</w:t>
      </w:r>
    </w:p>
    <w:p w:rsidR="00E60060" w:rsidRDefault="00E60060" w:rsidP="00E60060">
      <w:pPr>
        <w:tabs>
          <w:tab w:val="left" w:pos="8364"/>
        </w:tabs>
        <w:spacing w:line="240" w:lineRule="auto"/>
        <w:ind w:firstLine="567"/>
        <w:jc w:val="both"/>
        <w:rPr>
          <w:color w:val="000000"/>
          <w:sz w:val="32"/>
          <w:szCs w:val="32"/>
          <w:lang w:val="uk-UA"/>
        </w:rPr>
      </w:pPr>
      <w:r>
        <w:rPr>
          <w:color w:val="000000"/>
          <w:sz w:val="32"/>
          <w:szCs w:val="32"/>
          <w:lang w:val="uk-UA"/>
        </w:rPr>
        <w:t xml:space="preserve">В. Уровень международной (полной) информативности. Он предполагает обязательность перевода на любой язык и в разных проприальных культурах:  русск. </w:t>
      </w:r>
      <w:r>
        <w:rPr>
          <w:i/>
          <w:color w:val="000000"/>
          <w:sz w:val="32"/>
          <w:szCs w:val="32"/>
          <w:lang w:val="uk-UA"/>
        </w:rPr>
        <w:t xml:space="preserve">Красное море – </w:t>
      </w:r>
      <w:r>
        <w:rPr>
          <w:color w:val="000000"/>
          <w:sz w:val="32"/>
          <w:szCs w:val="32"/>
          <w:lang w:val="uk-UA"/>
        </w:rPr>
        <w:t xml:space="preserve">укр. </w:t>
      </w:r>
      <w:r>
        <w:rPr>
          <w:i/>
          <w:color w:val="000000"/>
          <w:sz w:val="32"/>
          <w:szCs w:val="32"/>
          <w:lang w:val="uk-UA"/>
        </w:rPr>
        <w:t>Червоне море</w:t>
      </w:r>
      <w:r>
        <w:rPr>
          <w:color w:val="000000"/>
          <w:sz w:val="32"/>
          <w:szCs w:val="32"/>
          <w:lang w:val="uk-UA"/>
        </w:rPr>
        <w:t>;</w:t>
      </w:r>
      <w:r>
        <w:rPr>
          <w:i/>
          <w:color w:val="000000"/>
          <w:sz w:val="32"/>
          <w:szCs w:val="32"/>
          <w:lang w:val="uk-UA"/>
        </w:rPr>
        <w:t xml:space="preserve"> </w:t>
      </w:r>
      <w:r>
        <w:rPr>
          <w:color w:val="000000"/>
          <w:sz w:val="32"/>
          <w:szCs w:val="32"/>
          <w:lang w:val="uk-UA"/>
        </w:rPr>
        <w:t xml:space="preserve">русск. </w:t>
      </w:r>
      <w:r>
        <w:rPr>
          <w:i/>
          <w:color w:val="000000"/>
          <w:sz w:val="32"/>
          <w:szCs w:val="32"/>
          <w:lang w:val="uk-UA"/>
        </w:rPr>
        <w:t xml:space="preserve">ресторан быстрого питания «Возьми с собой» – </w:t>
      </w:r>
      <w:r>
        <w:rPr>
          <w:color w:val="000000"/>
          <w:sz w:val="32"/>
          <w:szCs w:val="32"/>
          <w:lang w:val="uk-UA"/>
        </w:rPr>
        <w:t xml:space="preserve">укр. </w:t>
      </w:r>
      <w:r>
        <w:rPr>
          <w:i/>
          <w:color w:val="000000"/>
          <w:sz w:val="32"/>
          <w:szCs w:val="32"/>
          <w:lang w:val="uk-UA"/>
        </w:rPr>
        <w:t>ресторан швидкого харчування «Візьми з собою»</w:t>
      </w:r>
      <w:r>
        <w:rPr>
          <w:color w:val="000000"/>
          <w:sz w:val="32"/>
          <w:szCs w:val="32"/>
          <w:lang w:val="uk-UA"/>
        </w:rPr>
        <w:t xml:space="preserve">; </w:t>
      </w:r>
      <w:r>
        <w:rPr>
          <w:i/>
          <w:color w:val="000000"/>
          <w:sz w:val="32"/>
          <w:szCs w:val="32"/>
          <w:lang w:val="uk-UA"/>
        </w:rPr>
        <w:t>магазин «Обувь» – магазин «Взуття»</w:t>
      </w:r>
      <w:r>
        <w:rPr>
          <w:color w:val="000000"/>
          <w:sz w:val="32"/>
          <w:szCs w:val="32"/>
          <w:lang w:val="uk-UA"/>
        </w:rPr>
        <w:t xml:space="preserve">; </w:t>
      </w:r>
      <w:r>
        <w:rPr>
          <w:i/>
          <w:color w:val="000000"/>
          <w:sz w:val="32"/>
          <w:szCs w:val="32"/>
          <w:lang w:val="uk-UA"/>
        </w:rPr>
        <w:t xml:space="preserve">ул. Преподавателей – вул. </w:t>
      </w:r>
      <w:r>
        <w:rPr>
          <w:color w:val="000000"/>
          <w:sz w:val="32"/>
          <w:szCs w:val="32"/>
          <w:lang w:val="uk-UA"/>
        </w:rPr>
        <w:t xml:space="preserve">(имени) </w:t>
      </w:r>
      <w:r>
        <w:rPr>
          <w:i/>
          <w:color w:val="000000"/>
          <w:sz w:val="32"/>
          <w:szCs w:val="32"/>
          <w:lang w:val="uk-UA"/>
        </w:rPr>
        <w:t>Викладачів</w:t>
      </w:r>
      <w:r>
        <w:rPr>
          <w:color w:val="000000"/>
          <w:sz w:val="32"/>
          <w:szCs w:val="32"/>
          <w:lang w:val="uk-UA"/>
        </w:rPr>
        <w:t>.</w:t>
      </w:r>
    </w:p>
    <w:p w:rsidR="00E60060" w:rsidRDefault="00E60060" w:rsidP="00E60060">
      <w:pPr>
        <w:shd w:val="clear" w:color="auto" w:fill="FFFFFF"/>
        <w:spacing w:line="240" w:lineRule="auto"/>
        <w:ind w:left="19" w:right="5" w:firstLine="567"/>
        <w:contextualSpacing/>
        <w:jc w:val="both"/>
        <w:rPr>
          <w:i/>
          <w:sz w:val="32"/>
          <w:szCs w:val="32"/>
          <w:lang w:val="uk-UA"/>
        </w:rPr>
      </w:pPr>
      <w:r>
        <w:rPr>
          <w:b/>
          <w:sz w:val="32"/>
          <w:szCs w:val="32"/>
          <w:lang w:val="uk-UA"/>
        </w:rPr>
        <w:t xml:space="preserve">Задание 2. </w:t>
      </w:r>
      <w:r>
        <w:rPr>
          <w:i/>
          <w:sz w:val="32"/>
          <w:szCs w:val="32"/>
          <w:lang w:val="uk-UA"/>
        </w:rPr>
        <w:t xml:space="preserve">Распределите онимы из предложенного списка по четырем группам: СИ с </w:t>
      </w:r>
      <w:r>
        <w:rPr>
          <w:i/>
          <w:color w:val="000000"/>
          <w:sz w:val="32"/>
          <w:szCs w:val="32"/>
          <w:lang w:val="uk-UA"/>
        </w:rPr>
        <w:t>минимальным (адресно-денотативным)</w:t>
      </w:r>
      <w:r>
        <w:rPr>
          <w:color w:val="000000"/>
          <w:sz w:val="32"/>
          <w:szCs w:val="32"/>
          <w:lang w:val="uk-UA"/>
        </w:rPr>
        <w:t xml:space="preserve"> </w:t>
      </w:r>
      <w:r>
        <w:rPr>
          <w:i/>
          <w:color w:val="000000"/>
          <w:sz w:val="32"/>
          <w:szCs w:val="32"/>
          <w:lang w:val="uk-UA"/>
        </w:rPr>
        <w:t>уровнем</w:t>
      </w:r>
      <w:r>
        <w:rPr>
          <w:i/>
          <w:color w:val="000000"/>
          <w:sz w:val="32"/>
          <w:szCs w:val="32"/>
        </w:rPr>
        <w:t xml:space="preserve"> информативности, СИ </w:t>
      </w:r>
      <w:r>
        <w:rPr>
          <w:color w:val="000000"/>
          <w:sz w:val="32"/>
          <w:szCs w:val="32"/>
        </w:rPr>
        <w:t xml:space="preserve"> </w:t>
      </w:r>
      <w:r>
        <w:rPr>
          <w:i/>
          <w:color w:val="000000"/>
          <w:sz w:val="32"/>
          <w:szCs w:val="32"/>
        </w:rPr>
        <w:t xml:space="preserve">с </w:t>
      </w:r>
      <w:r>
        <w:rPr>
          <w:i/>
          <w:sz w:val="32"/>
          <w:szCs w:val="32"/>
          <w:lang w:val="uk-UA"/>
        </w:rPr>
        <w:t>м</w:t>
      </w:r>
      <w:r>
        <w:rPr>
          <w:i/>
          <w:color w:val="000000"/>
          <w:sz w:val="32"/>
          <w:szCs w:val="32"/>
          <w:lang w:val="uk-UA"/>
        </w:rPr>
        <w:t>ежкультурным (избирательным) уровнем информативности, СИ с международным (полным) уровнем информативности, узуальные СИ.  Определите границы возможного перевода в каждой из этих групп. Запишитие имена и названия на украинском (русском) языке.</w:t>
      </w:r>
    </w:p>
    <w:p w:rsidR="00E60060" w:rsidRDefault="00E60060" w:rsidP="00E60060">
      <w:pPr>
        <w:tabs>
          <w:tab w:val="left" w:pos="8364"/>
        </w:tabs>
        <w:spacing w:line="240" w:lineRule="auto"/>
        <w:ind w:firstLine="567"/>
        <w:jc w:val="both"/>
        <w:rPr>
          <w:sz w:val="32"/>
          <w:szCs w:val="32"/>
          <w:lang w:val="uk-UA"/>
        </w:rPr>
      </w:pPr>
      <w:r>
        <w:rPr>
          <w:sz w:val="32"/>
          <w:szCs w:val="32"/>
          <w:lang w:val="uk-UA"/>
        </w:rPr>
        <w:t xml:space="preserve">Русск.: </w:t>
      </w:r>
      <w:proofErr w:type="gramStart"/>
      <w:r>
        <w:rPr>
          <w:sz w:val="32"/>
          <w:szCs w:val="32"/>
        </w:rPr>
        <w:t>Мариуполь (греч.), Тернополь (слав.), Белла (от лат.</w:t>
      </w:r>
      <w:proofErr w:type="gramEnd"/>
      <w:r>
        <w:rPr>
          <w:sz w:val="32"/>
          <w:szCs w:val="32"/>
        </w:rPr>
        <w:t xml:space="preserve"> </w:t>
      </w:r>
      <w:proofErr w:type="gramStart"/>
      <w:r>
        <w:rPr>
          <w:sz w:val="32"/>
          <w:szCs w:val="32"/>
          <w:lang w:val="en-US"/>
        </w:rPr>
        <w:t>Bella</w:t>
      </w:r>
      <w:r>
        <w:rPr>
          <w:sz w:val="32"/>
          <w:szCs w:val="32"/>
        </w:rPr>
        <w:t xml:space="preserve"> “красивая”), Геннадий (от греч.</w:t>
      </w:r>
      <w:proofErr w:type="gramEnd"/>
      <w:r>
        <w:rPr>
          <w:sz w:val="32"/>
          <w:szCs w:val="32"/>
        </w:rPr>
        <w:t xml:space="preserve"> </w:t>
      </w:r>
      <w:proofErr w:type="gramStart"/>
      <w:r>
        <w:rPr>
          <w:sz w:val="32"/>
          <w:szCs w:val="32"/>
          <w:lang w:val="en-US"/>
        </w:rPr>
        <w:t>Gennadas</w:t>
      </w:r>
      <w:r>
        <w:rPr>
          <w:sz w:val="32"/>
          <w:szCs w:val="32"/>
        </w:rPr>
        <w:t xml:space="preserve"> “благородный”), </w:t>
      </w:r>
      <w:r>
        <w:rPr>
          <w:sz w:val="32"/>
          <w:szCs w:val="32"/>
          <w:lang w:val="uk-UA"/>
        </w:rPr>
        <w:t xml:space="preserve">автомобиль «Победа», </w:t>
      </w:r>
      <w:r>
        <w:rPr>
          <w:sz w:val="32"/>
          <w:szCs w:val="32"/>
        </w:rPr>
        <w:t>Одиссей (от греч.</w:t>
      </w:r>
      <w:proofErr w:type="gramEnd"/>
      <w:r>
        <w:rPr>
          <w:sz w:val="32"/>
          <w:szCs w:val="32"/>
        </w:rPr>
        <w:t xml:space="preserve"> </w:t>
      </w:r>
      <w:proofErr w:type="gramStart"/>
      <w:r>
        <w:rPr>
          <w:sz w:val="32"/>
          <w:szCs w:val="32"/>
          <w:lang w:val="en-US"/>
        </w:rPr>
        <w:t>Odysseus</w:t>
      </w:r>
      <w:r>
        <w:rPr>
          <w:sz w:val="32"/>
          <w:szCs w:val="32"/>
        </w:rPr>
        <w:t>), Монтрё (Франция), Нейкирхен (Германия), Вена (от диал. нем.</w:t>
      </w:r>
      <w:proofErr w:type="gramEnd"/>
      <w:r>
        <w:rPr>
          <w:sz w:val="32"/>
          <w:szCs w:val="32"/>
        </w:rPr>
        <w:t xml:space="preserve"> </w:t>
      </w:r>
      <w:r>
        <w:rPr>
          <w:sz w:val="32"/>
          <w:szCs w:val="32"/>
          <w:lang w:val="en-US"/>
        </w:rPr>
        <w:t>Wen</w:t>
      </w:r>
      <w:r>
        <w:rPr>
          <w:sz w:val="32"/>
          <w:szCs w:val="32"/>
        </w:rPr>
        <w:t xml:space="preserve">), </w:t>
      </w:r>
      <w:r>
        <w:rPr>
          <w:sz w:val="32"/>
          <w:szCs w:val="32"/>
          <w:lang w:val="uk-UA"/>
        </w:rPr>
        <w:t xml:space="preserve">корабль </w:t>
      </w:r>
      <w:r>
        <w:rPr>
          <w:sz w:val="32"/>
          <w:szCs w:val="32"/>
        </w:rPr>
        <w:t>“</w:t>
      </w:r>
      <w:r>
        <w:rPr>
          <w:sz w:val="32"/>
          <w:szCs w:val="32"/>
          <w:lang w:val="uk-UA"/>
        </w:rPr>
        <w:t>Восток</w:t>
      </w:r>
      <w:r>
        <w:rPr>
          <w:sz w:val="32"/>
          <w:szCs w:val="32"/>
        </w:rPr>
        <w:t>”</w:t>
      </w:r>
      <w:r>
        <w:rPr>
          <w:sz w:val="32"/>
          <w:szCs w:val="32"/>
          <w:lang w:val="uk-UA"/>
        </w:rPr>
        <w:t xml:space="preserve">, Южные авиалинии, Южносахалинск, Североморск, Северный Ледовитый океан, орден Красной Звезды, Красная площадь, город Большеречье (Россия), Большая Медведица, город Большие Коты (Россия), Большой театр, </w:t>
      </w:r>
      <w:r>
        <w:rPr>
          <w:sz w:val="32"/>
          <w:szCs w:val="32"/>
        </w:rPr>
        <w:t xml:space="preserve">Восточные Кордильеры, </w:t>
      </w:r>
      <w:r>
        <w:rPr>
          <w:sz w:val="32"/>
          <w:szCs w:val="32"/>
          <w:lang w:val="uk-UA"/>
        </w:rPr>
        <w:t xml:space="preserve">улица Независимости, ул. 25-й Стрелковой дивизии, кинотеатр </w:t>
      </w:r>
      <w:r>
        <w:rPr>
          <w:sz w:val="32"/>
          <w:szCs w:val="32"/>
        </w:rPr>
        <w:t>“</w:t>
      </w:r>
      <w:r>
        <w:rPr>
          <w:sz w:val="32"/>
          <w:szCs w:val="32"/>
          <w:lang w:val="uk-UA"/>
        </w:rPr>
        <w:t>Красная Шапочка</w:t>
      </w:r>
      <w:r>
        <w:rPr>
          <w:sz w:val="32"/>
          <w:szCs w:val="32"/>
        </w:rPr>
        <w:t>”</w:t>
      </w:r>
      <w:r>
        <w:rPr>
          <w:sz w:val="32"/>
          <w:szCs w:val="32"/>
          <w:lang w:val="uk-UA"/>
        </w:rPr>
        <w:t xml:space="preserve">, сказка </w:t>
      </w:r>
      <w:r>
        <w:rPr>
          <w:sz w:val="32"/>
          <w:szCs w:val="32"/>
        </w:rPr>
        <w:t>“</w:t>
      </w:r>
      <w:r>
        <w:rPr>
          <w:sz w:val="32"/>
          <w:szCs w:val="32"/>
          <w:lang w:val="uk-UA"/>
        </w:rPr>
        <w:t>Красная Шапочка</w:t>
      </w:r>
      <w:r>
        <w:rPr>
          <w:sz w:val="32"/>
          <w:szCs w:val="32"/>
        </w:rPr>
        <w:t>”</w:t>
      </w:r>
      <w:r>
        <w:rPr>
          <w:sz w:val="32"/>
          <w:szCs w:val="32"/>
          <w:lang w:val="uk-UA"/>
        </w:rPr>
        <w:t xml:space="preserve">, </w:t>
      </w:r>
      <w:r>
        <w:rPr>
          <w:sz w:val="32"/>
          <w:szCs w:val="32"/>
          <w:lang w:val="uk-UA"/>
        </w:rPr>
        <w:lastRenderedPageBreak/>
        <w:t xml:space="preserve">медаль </w:t>
      </w:r>
      <w:r>
        <w:rPr>
          <w:sz w:val="32"/>
          <w:szCs w:val="32"/>
        </w:rPr>
        <w:t>“</w:t>
      </w:r>
      <w:r>
        <w:rPr>
          <w:sz w:val="32"/>
          <w:szCs w:val="32"/>
          <w:lang w:val="uk-UA"/>
        </w:rPr>
        <w:t>За отвагу</w:t>
      </w:r>
      <w:r>
        <w:rPr>
          <w:sz w:val="32"/>
          <w:szCs w:val="32"/>
        </w:rPr>
        <w:t>”</w:t>
      </w:r>
      <w:r>
        <w:rPr>
          <w:sz w:val="32"/>
          <w:szCs w:val="32"/>
          <w:lang w:val="uk-UA"/>
        </w:rPr>
        <w:t xml:space="preserve">, роман </w:t>
      </w:r>
      <w:r>
        <w:rPr>
          <w:sz w:val="32"/>
          <w:szCs w:val="32"/>
        </w:rPr>
        <w:t>“</w:t>
      </w:r>
      <w:r>
        <w:rPr>
          <w:sz w:val="32"/>
          <w:szCs w:val="32"/>
          <w:lang w:val="uk-UA"/>
        </w:rPr>
        <w:t>Приятное свидание</w:t>
      </w:r>
      <w:r>
        <w:rPr>
          <w:sz w:val="32"/>
          <w:szCs w:val="32"/>
        </w:rPr>
        <w:t>”</w:t>
      </w:r>
      <w:r>
        <w:rPr>
          <w:sz w:val="32"/>
          <w:szCs w:val="32"/>
          <w:lang w:val="uk-UA"/>
        </w:rPr>
        <w:t xml:space="preserve">, завод </w:t>
      </w:r>
      <w:r>
        <w:rPr>
          <w:sz w:val="32"/>
          <w:szCs w:val="32"/>
        </w:rPr>
        <w:t>“</w:t>
      </w:r>
      <w:r>
        <w:rPr>
          <w:sz w:val="32"/>
          <w:szCs w:val="32"/>
          <w:lang w:val="uk-UA"/>
        </w:rPr>
        <w:t>Красный Октябрь</w:t>
      </w:r>
      <w:r>
        <w:rPr>
          <w:sz w:val="32"/>
          <w:szCs w:val="32"/>
        </w:rPr>
        <w:t>”</w:t>
      </w:r>
      <w:r>
        <w:rPr>
          <w:sz w:val="32"/>
          <w:szCs w:val="32"/>
          <w:lang w:val="uk-UA"/>
        </w:rPr>
        <w:t xml:space="preserve"> (Россия), улица Красноктябрьская, улица Горная (Донбасс), улица Горная (Карпаты), улица Заречная, площадь </w:t>
      </w:r>
      <w:r>
        <w:rPr>
          <w:sz w:val="32"/>
          <w:szCs w:val="32"/>
        </w:rPr>
        <w:t>“</w:t>
      </w:r>
      <w:r>
        <w:rPr>
          <w:sz w:val="32"/>
          <w:szCs w:val="32"/>
          <w:lang w:val="uk-UA"/>
        </w:rPr>
        <w:t>Советская</w:t>
      </w:r>
      <w:r>
        <w:rPr>
          <w:sz w:val="32"/>
          <w:szCs w:val="32"/>
        </w:rPr>
        <w:t>”</w:t>
      </w:r>
      <w:r>
        <w:rPr>
          <w:sz w:val="32"/>
          <w:szCs w:val="32"/>
          <w:lang w:val="uk-UA"/>
        </w:rPr>
        <w:t xml:space="preserve">, </w:t>
      </w:r>
      <w:r>
        <w:rPr>
          <w:sz w:val="32"/>
          <w:szCs w:val="32"/>
        </w:rPr>
        <w:t xml:space="preserve">Венгрия, Германия, Рейнфельден (Швейцария), Портобелло (Шотландия), </w:t>
      </w:r>
      <w:r>
        <w:rPr>
          <w:sz w:val="32"/>
          <w:szCs w:val="32"/>
          <w:lang w:val="uk-UA"/>
        </w:rPr>
        <w:t xml:space="preserve">орден Победы, </w:t>
      </w:r>
      <w:r>
        <w:rPr>
          <w:sz w:val="32"/>
          <w:szCs w:val="32"/>
        </w:rPr>
        <w:t xml:space="preserve">Кронштадт (Россия), Остерхауз (Нидерланды), Париж (фр. </w:t>
      </w:r>
      <w:proofErr w:type="gramStart"/>
      <w:r>
        <w:rPr>
          <w:sz w:val="32"/>
          <w:szCs w:val="32"/>
          <w:lang w:val="en-US"/>
        </w:rPr>
        <w:t>Paris</w:t>
      </w:r>
      <w:r>
        <w:rPr>
          <w:sz w:val="32"/>
          <w:szCs w:val="32"/>
        </w:rPr>
        <w:t>), Лондон (англ.</w:t>
      </w:r>
      <w:proofErr w:type="gramEnd"/>
      <w:r>
        <w:rPr>
          <w:sz w:val="32"/>
          <w:szCs w:val="32"/>
        </w:rPr>
        <w:t xml:space="preserve"> </w:t>
      </w:r>
      <w:proofErr w:type="gramStart"/>
      <w:r>
        <w:rPr>
          <w:sz w:val="32"/>
          <w:szCs w:val="32"/>
          <w:lang w:val="en-US"/>
        </w:rPr>
        <w:t>London</w:t>
      </w:r>
      <w:r>
        <w:rPr>
          <w:sz w:val="32"/>
          <w:szCs w:val="32"/>
        </w:rPr>
        <w:t>), Южно-Шотландская возвышенность, Григ (нем.</w:t>
      </w:r>
      <w:proofErr w:type="gramEnd"/>
      <w:r>
        <w:rPr>
          <w:sz w:val="32"/>
          <w:szCs w:val="32"/>
        </w:rPr>
        <w:t xml:space="preserve"> </w:t>
      </w:r>
      <w:proofErr w:type="gramStart"/>
      <w:r>
        <w:rPr>
          <w:sz w:val="32"/>
          <w:szCs w:val="32"/>
          <w:lang w:val="en-US"/>
        </w:rPr>
        <w:t>Grieg</w:t>
      </w:r>
      <w:r>
        <w:rPr>
          <w:sz w:val="32"/>
          <w:szCs w:val="32"/>
        </w:rPr>
        <w:t xml:space="preserve">), </w:t>
      </w:r>
      <w:r>
        <w:rPr>
          <w:sz w:val="32"/>
          <w:szCs w:val="32"/>
          <w:lang w:val="uk-UA"/>
        </w:rPr>
        <w:t>Вячеслав, ул.</w:t>
      </w:r>
      <w:proofErr w:type="gramEnd"/>
      <w:r>
        <w:rPr>
          <w:sz w:val="32"/>
          <w:szCs w:val="32"/>
          <w:lang w:val="uk-UA"/>
        </w:rPr>
        <w:t xml:space="preserve"> Красноармейская; г. Углегорск, </w:t>
      </w:r>
      <w:r>
        <w:rPr>
          <w:sz w:val="32"/>
          <w:szCs w:val="32"/>
        </w:rPr>
        <w:t xml:space="preserve">Гюго (нем. </w:t>
      </w:r>
      <w:proofErr w:type="gramStart"/>
      <w:r>
        <w:rPr>
          <w:sz w:val="32"/>
          <w:szCs w:val="32"/>
          <w:lang w:val="en-US"/>
        </w:rPr>
        <w:t>Hugo</w:t>
      </w:r>
      <w:r>
        <w:rPr>
          <w:sz w:val="32"/>
          <w:szCs w:val="32"/>
        </w:rPr>
        <w:t>),</w:t>
      </w:r>
      <w:r>
        <w:rPr>
          <w:color w:val="000000"/>
          <w:sz w:val="32"/>
          <w:szCs w:val="32"/>
        </w:rPr>
        <w:t xml:space="preserve"> ул.</w:t>
      </w:r>
      <w:proofErr w:type="gramEnd"/>
      <w:r>
        <w:rPr>
          <w:color w:val="000000"/>
          <w:sz w:val="32"/>
          <w:szCs w:val="32"/>
        </w:rPr>
        <w:t xml:space="preserve"> </w:t>
      </w:r>
      <w:proofErr w:type="gramStart"/>
      <w:r>
        <w:rPr>
          <w:color w:val="000000"/>
          <w:sz w:val="32"/>
          <w:szCs w:val="32"/>
        </w:rPr>
        <w:t>Октябрьская</w:t>
      </w:r>
      <w:r>
        <w:rPr>
          <w:sz w:val="32"/>
          <w:szCs w:val="32"/>
        </w:rPr>
        <w:t>, кинофильм «Звездные войны», кинотеатр «Звездочка»,</w:t>
      </w:r>
      <w:r>
        <w:rPr>
          <w:sz w:val="32"/>
          <w:szCs w:val="32"/>
          <w:lang w:val="uk-UA"/>
        </w:rPr>
        <w:t xml:space="preserve"> детский сад “Золушка”;</w:t>
      </w:r>
      <w:r>
        <w:rPr>
          <w:color w:val="000000"/>
          <w:sz w:val="32"/>
          <w:szCs w:val="32"/>
          <w:lang w:val="uk-UA"/>
        </w:rPr>
        <w:t xml:space="preserve"> Залив (город), Углегорск</w:t>
      </w:r>
      <w:r>
        <w:rPr>
          <w:sz w:val="32"/>
          <w:szCs w:val="32"/>
          <w:lang w:val="uk-UA"/>
        </w:rPr>
        <w:t xml:space="preserve">, Углегорский, </w:t>
      </w:r>
      <w:r>
        <w:rPr>
          <w:sz w:val="32"/>
          <w:szCs w:val="32"/>
        </w:rPr>
        <w:t xml:space="preserve">Восточные Кордильеры, </w:t>
      </w:r>
      <w:r>
        <w:rPr>
          <w:color w:val="000000"/>
          <w:sz w:val="32"/>
          <w:szCs w:val="32"/>
          <w:lang w:val="uk-UA"/>
        </w:rPr>
        <w:t>пр. 25-летия РККА, Хьюстон,</w:t>
      </w:r>
      <w:r>
        <w:rPr>
          <w:sz w:val="32"/>
          <w:szCs w:val="32"/>
          <w:lang w:val="uk-UA"/>
        </w:rPr>
        <w:t xml:space="preserve"> Забайкалье, Измаилов, Токарь, Бесприютный, Углич, Симферополь, Кацивели, Корнеев,  Симферополь;  Южносахалинск, Североморск, площадь “Советская».</w:t>
      </w:r>
      <w:proofErr w:type="gramEnd"/>
    </w:p>
    <w:p w:rsidR="00E60060" w:rsidRDefault="00E60060" w:rsidP="00E60060">
      <w:pPr>
        <w:tabs>
          <w:tab w:val="left" w:pos="8364"/>
        </w:tabs>
        <w:spacing w:line="240" w:lineRule="auto"/>
        <w:ind w:firstLine="567"/>
        <w:jc w:val="both"/>
        <w:rPr>
          <w:color w:val="000000"/>
          <w:sz w:val="32"/>
          <w:szCs w:val="32"/>
          <w:lang w:val="uk-UA"/>
        </w:rPr>
      </w:pPr>
      <w:r>
        <w:rPr>
          <w:sz w:val="32"/>
          <w:szCs w:val="32"/>
          <w:lang w:val="uk-UA"/>
        </w:rPr>
        <w:t>Укр.:</w:t>
      </w:r>
      <w:r>
        <w:rPr>
          <w:color w:val="000000"/>
          <w:sz w:val="32"/>
          <w:szCs w:val="32"/>
          <w:lang w:val="uk-UA"/>
        </w:rPr>
        <w:t xml:space="preserve"> Василь, Лизавета, </w:t>
      </w:r>
      <w:r>
        <w:rPr>
          <w:sz w:val="32"/>
          <w:szCs w:val="32"/>
          <w:lang w:val="uk-UA"/>
        </w:rPr>
        <w:t xml:space="preserve">корабль </w:t>
      </w:r>
      <w:r>
        <w:rPr>
          <w:sz w:val="32"/>
          <w:szCs w:val="32"/>
        </w:rPr>
        <w:t>“</w:t>
      </w:r>
      <w:r>
        <w:rPr>
          <w:sz w:val="32"/>
          <w:szCs w:val="32"/>
          <w:lang w:val="uk-UA"/>
        </w:rPr>
        <w:t>Восток</w:t>
      </w:r>
      <w:r>
        <w:rPr>
          <w:sz w:val="32"/>
          <w:szCs w:val="32"/>
        </w:rPr>
        <w:t>”</w:t>
      </w:r>
      <w:r>
        <w:rPr>
          <w:sz w:val="32"/>
          <w:szCs w:val="32"/>
          <w:lang w:val="uk-UA"/>
        </w:rPr>
        <w:t xml:space="preserve">, </w:t>
      </w:r>
      <w:r>
        <w:rPr>
          <w:color w:val="000000"/>
          <w:sz w:val="32"/>
          <w:szCs w:val="32"/>
          <w:lang w:val="uk-UA"/>
        </w:rPr>
        <w:t>Ганна, Безхатченко,</w:t>
      </w:r>
      <w:r>
        <w:rPr>
          <w:sz w:val="32"/>
          <w:szCs w:val="32"/>
          <w:lang w:val="uk-UA"/>
        </w:rPr>
        <w:t xml:space="preserve"> Київ, Білоусенко, Білик,</w:t>
      </w:r>
      <w:r>
        <w:rPr>
          <w:color w:val="000000"/>
          <w:sz w:val="32"/>
          <w:szCs w:val="32"/>
          <w:lang w:val="uk-UA"/>
        </w:rPr>
        <w:t xml:space="preserve"> ресторан швидкого харчування «Візьми з собою», вул. Гірська (Карпаты), магазин «Одяг», Хвильовий, Відень, пр.-т Визволення Донбасу, вул. Жовтневої революції, СРСР, </w:t>
      </w:r>
      <w:r>
        <w:rPr>
          <w:sz w:val="32"/>
          <w:szCs w:val="32"/>
          <w:lang w:val="uk-UA"/>
        </w:rPr>
        <w:t>казка “Попелюшка”, м-н Східний, Південні авіалінії, Північний Льодовитий океан, вул. Незалежності, вул. 25-ї Стрілецької дивізії, медаль “За відвагу”, вул. 8 Вересня, Всесвітній день здоров’я, Юрійович.</w:t>
      </w:r>
    </w:p>
    <w:p w:rsidR="00E60060" w:rsidRDefault="00E60060" w:rsidP="00E60060">
      <w:pPr>
        <w:tabs>
          <w:tab w:val="left" w:pos="8364"/>
        </w:tabs>
        <w:spacing w:line="240" w:lineRule="auto"/>
        <w:ind w:firstLine="567"/>
        <w:jc w:val="both"/>
        <w:rPr>
          <w:sz w:val="32"/>
          <w:szCs w:val="32"/>
          <w:lang w:val="uk-UA"/>
        </w:rPr>
      </w:pPr>
      <w:r>
        <w:rPr>
          <w:i/>
          <w:sz w:val="32"/>
          <w:szCs w:val="32"/>
          <w:lang w:val="uk-UA"/>
        </w:rPr>
        <w:t xml:space="preserve"> </w:t>
      </w:r>
      <w:r>
        <w:rPr>
          <w:b/>
          <w:sz w:val="32"/>
          <w:szCs w:val="32"/>
          <w:lang w:val="uk-UA"/>
        </w:rPr>
        <w:t>3. Методика</w:t>
      </w:r>
      <w:r>
        <w:rPr>
          <w:b/>
          <w:sz w:val="32"/>
          <w:szCs w:val="32"/>
        </w:rPr>
        <w:t xml:space="preserve"> фиксации на письме принципа сохранения первичного или исторически сложившегося собственника</w:t>
      </w:r>
      <w:r>
        <w:rPr>
          <w:sz w:val="32"/>
          <w:szCs w:val="32"/>
        </w:rPr>
        <w:t xml:space="preserve">, </w:t>
      </w:r>
      <w:r>
        <w:rPr>
          <w:b/>
          <w:sz w:val="32"/>
          <w:szCs w:val="32"/>
        </w:rPr>
        <w:t>определя</w:t>
      </w:r>
      <w:r>
        <w:rPr>
          <w:b/>
          <w:sz w:val="32"/>
          <w:szCs w:val="32"/>
          <w:lang w:val="uk-UA"/>
        </w:rPr>
        <w:t>ющего масштабы</w:t>
      </w:r>
      <w:r>
        <w:rPr>
          <w:b/>
          <w:sz w:val="32"/>
          <w:szCs w:val="32"/>
        </w:rPr>
        <w:t xml:space="preserve"> возможн</w:t>
      </w:r>
      <w:r>
        <w:rPr>
          <w:b/>
          <w:sz w:val="32"/>
          <w:szCs w:val="32"/>
          <w:lang w:val="uk-UA"/>
        </w:rPr>
        <w:t xml:space="preserve">ых </w:t>
      </w:r>
      <w:r>
        <w:rPr>
          <w:b/>
          <w:sz w:val="32"/>
          <w:szCs w:val="32"/>
        </w:rPr>
        <w:t>фонетико-графических, грамматических и морфологических изменений в СИ</w:t>
      </w:r>
      <w:r>
        <w:rPr>
          <w:b/>
          <w:sz w:val="32"/>
          <w:szCs w:val="32"/>
          <w:lang w:val="uk-UA"/>
        </w:rPr>
        <w:t xml:space="preserve"> при помощи понятий </w:t>
      </w:r>
      <w:r>
        <w:rPr>
          <w:b/>
          <w:sz w:val="32"/>
          <w:szCs w:val="32"/>
        </w:rPr>
        <w:t>«акцентоним», «фононим», «графоним»</w:t>
      </w:r>
      <w:r>
        <w:rPr>
          <w:b/>
          <w:sz w:val="32"/>
          <w:szCs w:val="32"/>
          <w:lang w:val="uk-UA"/>
        </w:rPr>
        <w:t xml:space="preserve"> и «морфоним» [</w:t>
      </w:r>
      <w:r>
        <w:rPr>
          <w:b/>
          <w:sz w:val="32"/>
          <w:szCs w:val="32"/>
        </w:rPr>
        <w:t>1; 3</w:t>
      </w:r>
      <w:r>
        <w:rPr>
          <w:b/>
          <w:sz w:val="32"/>
          <w:szCs w:val="32"/>
          <w:lang w:val="uk-UA"/>
        </w:rPr>
        <w:t>]</w:t>
      </w:r>
      <w:r>
        <w:rPr>
          <w:sz w:val="32"/>
          <w:szCs w:val="32"/>
          <w:lang w:val="uk-UA"/>
        </w:rPr>
        <w:t>;</w:t>
      </w:r>
    </w:p>
    <w:p w:rsidR="00E60060" w:rsidRDefault="00E60060" w:rsidP="00E60060">
      <w:pPr>
        <w:tabs>
          <w:tab w:val="left" w:pos="8364"/>
        </w:tabs>
        <w:spacing w:line="240" w:lineRule="auto"/>
        <w:ind w:firstLine="567"/>
        <w:jc w:val="both"/>
        <w:rPr>
          <w:sz w:val="32"/>
          <w:szCs w:val="32"/>
        </w:rPr>
      </w:pPr>
      <w:r>
        <w:rPr>
          <w:sz w:val="32"/>
          <w:szCs w:val="32"/>
        </w:rPr>
        <w:t>а)</w:t>
      </w:r>
      <w:r>
        <w:rPr>
          <w:b/>
          <w:sz w:val="32"/>
          <w:szCs w:val="32"/>
        </w:rPr>
        <w:t xml:space="preserve"> акцентоним </w:t>
      </w:r>
      <w:r>
        <w:rPr>
          <w:sz w:val="32"/>
          <w:szCs w:val="32"/>
        </w:rPr>
        <w:t xml:space="preserve">– интонационно-смысловая единица проприальной лексики, с помощью которой различаются СИ по их принадлежности к конкретному собственнику: </w:t>
      </w:r>
      <w:r>
        <w:rPr>
          <w:i/>
          <w:sz w:val="32"/>
          <w:szCs w:val="32"/>
          <w:lang w:val="uk-UA"/>
        </w:rPr>
        <w:t>Богд</w:t>
      </w:r>
      <w:r>
        <w:rPr>
          <w:i/>
          <w:sz w:val="32"/>
          <w:szCs w:val="32"/>
        </w:rPr>
        <w:t xml:space="preserve">`анович </w:t>
      </w:r>
      <w:r>
        <w:rPr>
          <w:sz w:val="32"/>
          <w:szCs w:val="32"/>
        </w:rPr>
        <w:t xml:space="preserve">(отчество) </w:t>
      </w:r>
      <w:r>
        <w:rPr>
          <w:i/>
          <w:sz w:val="32"/>
          <w:szCs w:val="32"/>
        </w:rPr>
        <w:t xml:space="preserve">– Богдан`ович </w:t>
      </w:r>
      <w:r>
        <w:rPr>
          <w:sz w:val="32"/>
          <w:szCs w:val="32"/>
        </w:rPr>
        <w:t>(фамилия),</w:t>
      </w:r>
      <w:r>
        <w:rPr>
          <w:i/>
          <w:sz w:val="32"/>
          <w:szCs w:val="32"/>
        </w:rPr>
        <w:t xml:space="preserve"> Ив`анов </w:t>
      </w:r>
      <w:r>
        <w:rPr>
          <w:sz w:val="32"/>
          <w:szCs w:val="32"/>
        </w:rPr>
        <w:t xml:space="preserve">(фамилия болгарина) </w:t>
      </w:r>
      <w:r>
        <w:rPr>
          <w:i/>
          <w:sz w:val="32"/>
          <w:szCs w:val="32"/>
        </w:rPr>
        <w:t xml:space="preserve">– Иван`ов </w:t>
      </w:r>
      <w:r>
        <w:rPr>
          <w:sz w:val="32"/>
          <w:szCs w:val="32"/>
        </w:rPr>
        <w:t xml:space="preserve">(фамилии русского), </w:t>
      </w:r>
      <w:r>
        <w:rPr>
          <w:i/>
          <w:sz w:val="32"/>
          <w:szCs w:val="32"/>
        </w:rPr>
        <w:t>Степ</w:t>
      </w:r>
      <w:r>
        <w:rPr>
          <w:i/>
          <w:sz w:val="32"/>
          <w:szCs w:val="32"/>
          <w:lang w:val="uk-UA"/>
        </w:rPr>
        <w:t>’ан</w:t>
      </w:r>
      <w:r>
        <w:rPr>
          <w:sz w:val="32"/>
          <w:szCs w:val="32"/>
          <w:lang w:val="uk-UA"/>
        </w:rPr>
        <w:t xml:space="preserve"> (личное имя)</w:t>
      </w:r>
      <w:r>
        <w:rPr>
          <w:i/>
          <w:sz w:val="32"/>
          <w:szCs w:val="32"/>
          <w:lang w:val="uk-UA"/>
        </w:rPr>
        <w:t xml:space="preserve"> </w:t>
      </w:r>
      <w:r>
        <w:rPr>
          <w:i/>
          <w:sz w:val="32"/>
          <w:szCs w:val="32"/>
        </w:rPr>
        <w:t>– Ст</w:t>
      </w:r>
      <w:r>
        <w:rPr>
          <w:i/>
          <w:sz w:val="32"/>
          <w:szCs w:val="32"/>
          <w:lang w:val="uk-UA"/>
        </w:rPr>
        <w:t>’</w:t>
      </w:r>
      <w:r>
        <w:rPr>
          <w:i/>
          <w:sz w:val="32"/>
          <w:szCs w:val="32"/>
        </w:rPr>
        <w:t>еп</w:t>
      </w:r>
      <w:r>
        <w:rPr>
          <w:i/>
          <w:sz w:val="32"/>
          <w:szCs w:val="32"/>
          <w:lang w:val="uk-UA"/>
        </w:rPr>
        <w:t>ан</w:t>
      </w:r>
      <w:r>
        <w:rPr>
          <w:sz w:val="32"/>
          <w:szCs w:val="32"/>
        </w:rPr>
        <w:t xml:space="preserve"> (фамилия);</w:t>
      </w:r>
    </w:p>
    <w:p w:rsidR="00E60060" w:rsidRDefault="00E60060" w:rsidP="00E60060">
      <w:pPr>
        <w:tabs>
          <w:tab w:val="left" w:pos="8364"/>
        </w:tabs>
        <w:spacing w:line="240" w:lineRule="auto"/>
        <w:ind w:firstLine="567"/>
        <w:jc w:val="both"/>
        <w:rPr>
          <w:sz w:val="32"/>
          <w:szCs w:val="32"/>
        </w:rPr>
      </w:pPr>
      <w:r>
        <w:rPr>
          <w:sz w:val="32"/>
          <w:szCs w:val="32"/>
        </w:rPr>
        <w:lastRenderedPageBreak/>
        <w:t xml:space="preserve">б) </w:t>
      </w:r>
      <w:r>
        <w:rPr>
          <w:b/>
          <w:sz w:val="32"/>
          <w:szCs w:val="32"/>
          <w:lang w:val="uk-UA"/>
        </w:rPr>
        <w:t xml:space="preserve">графоним </w:t>
      </w:r>
      <w:r>
        <w:rPr>
          <w:sz w:val="32"/>
          <w:szCs w:val="32"/>
          <w:lang w:val="uk-UA"/>
        </w:rPr>
        <w:t>– наименьшая смысловая единица проприальной лексики, передающая при помощи букв информацию о первичном собственнике:</w:t>
      </w:r>
      <w:r>
        <w:rPr>
          <w:sz w:val="32"/>
          <w:szCs w:val="32"/>
        </w:rPr>
        <w:t xml:space="preserve"> русск. </w:t>
      </w:r>
      <w:r>
        <w:rPr>
          <w:i/>
          <w:sz w:val="32"/>
          <w:szCs w:val="32"/>
        </w:rPr>
        <w:t>Ва</w:t>
      </w:r>
      <w:r>
        <w:rPr>
          <w:b/>
          <w:i/>
          <w:sz w:val="32"/>
          <w:szCs w:val="32"/>
        </w:rPr>
        <w:t>тт</w:t>
      </w:r>
      <w:r>
        <w:rPr>
          <w:i/>
          <w:sz w:val="32"/>
          <w:szCs w:val="32"/>
        </w:rPr>
        <w:t xml:space="preserve"> </w:t>
      </w:r>
      <w:proofErr w:type="gramStart"/>
      <w:r>
        <w:rPr>
          <w:sz w:val="32"/>
          <w:szCs w:val="32"/>
          <w:lang w:val="uk-UA"/>
        </w:rPr>
        <w:t>от</w:t>
      </w:r>
      <w:proofErr w:type="gramEnd"/>
      <w:r>
        <w:rPr>
          <w:sz w:val="32"/>
          <w:szCs w:val="32"/>
          <w:lang w:val="uk-UA"/>
        </w:rPr>
        <w:t xml:space="preserve"> нем. </w:t>
      </w:r>
      <w:r>
        <w:rPr>
          <w:i/>
          <w:sz w:val="32"/>
          <w:szCs w:val="32"/>
          <w:lang w:val="en-US"/>
        </w:rPr>
        <w:t>Wa</w:t>
      </w:r>
      <w:r>
        <w:rPr>
          <w:b/>
          <w:i/>
          <w:sz w:val="32"/>
          <w:szCs w:val="32"/>
          <w:lang w:val="en-US"/>
        </w:rPr>
        <w:t>tt</w:t>
      </w:r>
      <w:r>
        <w:rPr>
          <w:i/>
          <w:sz w:val="32"/>
          <w:szCs w:val="32"/>
        </w:rPr>
        <w:t xml:space="preserve"> – </w:t>
      </w:r>
      <w:r>
        <w:rPr>
          <w:sz w:val="32"/>
          <w:szCs w:val="32"/>
        </w:rPr>
        <w:t xml:space="preserve">укр. </w:t>
      </w:r>
      <w:r>
        <w:rPr>
          <w:i/>
          <w:sz w:val="32"/>
          <w:szCs w:val="32"/>
        </w:rPr>
        <w:t>Ва</w:t>
      </w:r>
      <w:r>
        <w:rPr>
          <w:b/>
          <w:i/>
          <w:sz w:val="32"/>
          <w:szCs w:val="32"/>
        </w:rPr>
        <w:t>тт</w:t>
      </w:r>
      <w:r>
        <w:rPr>
          <w:i/>
          <w:sz w:val="32"/>
          <w:szCs w:val="32"/>
        </w:rPr>
        <w:t xml:space="preserve"> </w:t>
      </w:r>
      <w:r>
        <w:rPr>
          <w:sz w:val="32"/>
          <w:szCs w:val="32"/>
        </w:rPr>
        <w:t xml:space="preserve">(но </w:t>
      </w:r>
      <w:r>
        <w:rPr>
          <w:i/>
          <w:sz w:val="32"/>
          <w:szCs w:val="32"/>
        </w:rPr>
        <w:t>ва</w:t>
      </w:r>
      <w:r>
        <w:rPr>
          <w:b/>
          <w:i/>
          <w:sz w:val="32"/>
          <w:szCs w:val="32"/>
        </w:rPr>
        <w:t>тт</w:t>
      </w:r>
      <w:r>
        <w:rPr>
          <w:i/>
          <w:sz w:val="32"/>
          <w:szCs w:val="32"/>
        </w:rPr>
        <w:t xml:space="preserve"> – ва</w:t>
      </w:r>
      <w:r>
        <w:rPr>
          <w:b/>
          <w:i/>
          <w:sz w:val="32"/>
          <w:szCs w:val="32"/>
        </w:rPr>
        <w:t>т</w:t>
      </w:r>
      <w:r>
        <w:rPr>
          <w:sz w:val="32"/>
          <w:szCs w:val="32"/>
        </w:rPr>
        <w:t>); русск</w:t>
      </w:r>
      <w:proofErr w:type="gramStart"/>
      <w:r>
        <w:rPr>
          <w:sz w:val="32"/>
          <w:szCs w:val="32"/>
        </w:rPr>
        <w:t>.-</w:t>
      </w:r>
      <w:proofErr w:type="gramEnd"/>
      <w:r>
        <w:rPr>
          <w:sz w:val="32"/>
          <w:szCs w:val="32"/>
        </w:rPr>
        <w:t xml:space="preserve">укр. </w:t>
      </w:r>
      <w:r>
        <w:rPr>
          <w:i/>
          <w:sz w:val="32"/>
          <w:szCs w:val="32"/>
        </w:rPr>
        <w:t>Кроншта</w:t>
      </w:r>
      <w:r>
        <w:rPr>
          <w:b/>
          <w:i/>
          <w:sz w:val="32"/>
          <w:szCs w:val="32"/>
        </w:rPr>
        <w:t>дт</w:t>
      </w:r>
      <w:r>
        <w:rPr>
          <w:sz w:val="32"/>
          <w:szCs w:val="32"/>
        </w:rPr>
        <w:t xml:space="preserve"> от </w:t>
      </w:r>
      <w:proofErr w:type="gramStart"/>
      <w:r>
        <w:rPr>
          <w:sz w:val="32"/>
          <w:szCs w:val="32"/>
        </w:rPr>
        <w:t>нем</w:t>
      </w:r>
      <w:proofErr w:type="gramEnd"/>
      <w:r>
        <w:rPr>
          <w:sz w:val="32"/>
          <w:szCs w:val="32"/>
        </w:rPr>
        <w:t xml:space="preserve">. </w:t>
      </w:r>
      <w:r>
        <w:rPr>
          <w:i/>
          <w:sz w:val="32"/>
          <w:szCs w:val="32"/>
          <w:lang w:val="en-US"/>
        </w:rPr>
        <w:t>Stadt</w:t>
      </w:r>
      <w:r w:rsidRPr="00E60060">
        <w:rPr>
          <w:i/>
          <w:sz w:val="32"/>
          <w:szCs w:val="32"/>
        </w:rPr>
        <w:t xml:space="preserve"> </w:t>
      </w:r>
      <w:r>
        <w:rPr>
          <w:sz w:val="32"/>
          <w:szCs w:val="32"/>
        </w:rPr>
        <w:t xml:space="preserve">«город» (а не </w:t>
      </w:r>
      <w:r>
        <w:rPr>
          <w:i/>
          <w:sz w:val="32"/>
          <w:szCs w:val="32"/>
        </w:rPr>
        <w:t>Кроншта</w:t>
      </w:r>
      <w:r>
        <w:rPr>
          <w:b/>
          <w:i/>
          <w:sz w:val="32"/>
          <w:szCs w:val="32"/>
        </w:rPr>
        <w:t>т</w:t>
      </w:r>
      <w:r>
        <w:rPr>
          <w:sz w:val="32"/>
          <w:szCs w:val="32"/>
        </w:rPr>
        <w:t xml:space="preserve">); </w:t>
      </w:r>
    </w:p>
    <w:p w:rsidR="00E60060" w:rsidRDefault="00E60060" w:rsidP="00E60060">
      <w:pPr>
        <w:tabs>
          <w:tab w:val="left" w:pos="8364"/>
        </w:tabs>
        <w:spacing w:line="240" w:lineRule="auto"/>
        <w:ind w:firstLine="567"/>
        <w:jc w:val="both"/>
        <w:rPr>
          <w:color w:val="000000"/>
          <w:sz w:val="32"/>
          <w:szCs w:val="32"/>
          <w:lang w:val="uk-UA"/>
        </w:rPr>
      </w:pPr>
      <w:r>
        <w:rPr>
          <w:sz w:val="32"/>
          <w:szCs w:val="32"/>
        </w:rPr>
        <w:t xml:space="preserve">в) </w:t>
      </w:r>
      <w:r>
        <w:rPr>
          <w:b/>
          <w:sz w:val="32"/>
          <w:szCs w:val="32"/>
          <w:lang w:val="uk-UA"/>
        </w:rPr>
        <w:t xml:space="preserve">фононим </w:t>
      </w:r>
      <w:r>
        <w:rPr>
          <w:sz w:val="32"/>
          <w:szCs w:val="32"/>
          <w:lang w:val="uk-UA"/>
        </w:rPr>
        <w:t>– наименьшая фонемно-смысловая единица проприальной лексики, которая в межъязыковом пространстве</w:t>
      </w:r>
      <w:r>
        <w:rPr>
          <w:sz w:val="32"/>
          <w:szCs w:val="32"/>
        </w:rPr>
        <w:t xml:space="preserve"> различает собственные имена по их принадлежности к конкретному собственнику: русск. </w:t>
      </w:r>
      <w:r>
        <w:rPr>
          <w:i/>
          <w:color w:val="000000"/>
          <w:sz w:val="32"/>
          <w:szCs w:val="32"/>
        </w:rPr>
        <w:t>ул. Р</w:t>
      </w:r>
      <w:r>
        <w:rPr>
          <w:b/>
          <w:i/>
          <w:color w:val="000000"/>
          <w:sz w:val="32"/>
          <w:szCs w:val="32"/>
        </w:rPr>
        <w:t>е</w:t>
      </w:r>
      <w:r>
        <w:rPr>
          <w:i/>
          <w:color w:val="000000"/>
          <w:sz w:val="32"/>
          <w:szCs w:val="32"/>
        </w:rPr>
        <w:t xml:space="preserve">чная – </w:t>
      </w:r>
      <w:r>
        <w:rPr>
          <w:color w:val="000000"/>
          <w:sz w:val="32"/>
          <w:szCs w:val="32"/>
        </w:rPr>
        <w:t xml:space="preserve">укр. </w:t>
      </w:r>
      <w:r>
        <w:rPr>
          <w:i/>
          <w:color w:val="000000"/>
          <w:sz w:val="32"/>
          <w:szCs w:val="32"/>
        </w:rPr>
        <w:t xml:space="preserve">вул. </w:t>
      </w:r>
      <w:proofErr w:type="gramStart"/>
      <w:r>
        <w:rPr>
          <w:i/>
          <w:color w:val="000000"/>
          <w:sz w:val="32"/>
          <w:szCs w:val="32"/>
        </w:rPr>
        <w:t>Р</w:t>
      </w:r>
      <w:proofErr w:type="gramEnd"/>
      <w:r>
        <w:rPr>
          <w:i/>
          <w:color w:val="000000"/>
          <w:sz w:val="32"/>
          <w:szCs w:val="32"/>
          <w:lang w:val="uk-UA"/>
        </w:rPr>
        <w:t>є</w:t>
      </w:r>
      <w:r>
        <w:rPr>
          <w:i/>
          <w:color w:val="000000"/>
          <w:sz w:val="32"/>
          <w:szCs w:val="32"/>
        </w:rPr>
        <w:t>чна</w:t>
      </w:r>
      <w:r>
        <w:rPr>
          <w:color w:val="000000"/>
          <w:sz w:val="32"/>
          <w:szCs w:val="32"/>
        </w:rPr>
        <w:t xml:space="preserve">, а не </w:t>
      </w:r>
      <w:r>
        <w:rPr>
          <w:i/>
          <w:color w:val="000000"/>
          <w:sz w:val="32"/>
          <w:szCs w:val="32"/>
        </w:rPr>
        <w:t>Р</w:t>
      </w:r>
      <w:r>
        <w:rPr>
          <w:b/>
          <w:i/>
          <w:color w:val="000000"/>
          <w:sz w:val="32"/>
          <w:szCs w:val="32"/>
          <w:lang w:val="uk-UA"/>
        </w:rPr>
        <w:t>і</w:t>
      </w:r>
      <w:r>
        <w:rPr>
          <w:i/>
          <w:color w:val="000000"/>
          <w:sz w:val="32"/>
          <w:szCs w:val="32"/>
        </w:rPr>
        <w:t xml:space="preserve">чна </w:t>
      </w:r>
      <w:r>
        <w:rPr>
          <w:color w:val="000000"/>
          <w:sz w:val="32"/>
          <w:szCs w:val="32"/>
        </w:rPr>
        <w:t xml:space="preserve">(в украинском языке слово </w:t>
      </w:r>
      <w:r>
        <w:rPr>
          <w:i/>
          <w:color w:val="000000"/>
          <w:sz w:val="32"/>
          <w:szCs w:val="32"/>
          <w:lang w:val="uk-UA"/>
        </w:rPr>
        <w:t xml:space="preserve">річний </w:t>
      </w:r>
      <w:r>
        <w:rPr>
          <w:color w:val="000000"/>
          <w:sz w:val="32"/>
          <w:szCs w:val="32"/>
        </w:rPr>
        <w:t>переводится как «годов</w:t>
      </w:r>
      <w:r>
        <w:rPr>
          <w:color w:val="000000"/>
          <w:sz w:val="32"/>
          <w:szCs w:val="32"/>
          <w:lang w:val="uk-UA"/>
        </w:rPr>
        <w:t>ой</w:t>
      </w:r>
      <w:r>
        <w:rPr>
          <w:color w:val="000000"/>
          <w:sz w:val="32"/>
          <w:szCs w:val="32"/>
        </w:rPr>
        <w:t>»)</w:t>
      </w:r>
      <w:r>
        <w:rPr>
          <w:color w:val="000000"/>
          <w:sz w:val="32"/>
          <w:szCs w:val="32"/>
          <w:lang w:val="uk-UA"/>
        </w:rPr>
        <w:t xml:space="preserve">; русск. </w:t>
      </w:r>
      <w:r>
        <w:rPr>
          <w:i/>
          <w:color w:val="000000"/>
          <w:sz w:val="32"/>
          <w:szCs w:val="32"/>
          <w:lang w:val="uk-UA"/>
        </w:rPr>
        <w:t>Горл</w:t>
      </w:r>
      <w:r>
        <w:rPr>
          <w:b/>
          <w:i/>
          <w:color w:val="000000"/>
          <w:sz w:val="32"/>
          <w:szCs w:val="32"/>
          <w:lang w:val="uk-UA"/>
        </w:rPr>
        <w:t>о</w:t>
      </w:r>
      <w:r>
        <w:rPr>
          <w:i/>
          <w:color w:val="000000"/>
          <w:sz w:val="32"/>
          <w:szCs w:val="32"/>
          <w:lang w:val="uk-UA"/>
        </w:rPr>
        <w:t xml:space="preserve">вка  </w:t>
      </w:r>
      <w:r>
        <w:rPr>
          <w:i/>
          <w:color w:val="000000"/>
          <w:sz w:val="32"/>
          <w:szCs w:val="32"/>
        </w:rPr>
        <w:t xml:space="preserve">– </w:t>
      </w:r>
      <w:r>
        <w:rPr>
          <w:color w:val="000000"/>
          <w:sz w:val="32"/>
          <w:szCs w:val="32"/>
        </w:rPr>
        <w:t xml:space="preserve">укр. </w:t>
      </w:r>
      <w:r>
        <w:rPr>
          <w:i/>
          <w:color w:val="000000"/>
          <w:sz w:val="32"/>
          <w:szCs w:val="32"/>
          <w:lang w:val="uk-UA"/>
        </w:rPr>
        <w:t>Горл</w:t>
      </w:r>
      <w:r>
        <w:rPr>
          <w:b/>
          <w:i/>
          <w:color w:val="000000"/>
          <w:sz w:val="32"/>
          <w:szCs w:val="32"/>
          <w:lang w:val="uk-UA"/>
        </w:rPr>
        <w:t>о</w:t>
      </w:r>
      <w:r>
        <w:rPr>
          <w:i/>
          <w:color w:val="000000"/>
          <w:sz w:val="32"/>
          <w:szCs w:val="32"/>
          <w:lang w:val="uk-UA"/>
        </w:rPr>
        <w:t>вка</w:t>
      </w:r>
      <w:r>
        <w:rPr>
          <w:color w:val="000000"/>
          <w:sz w:val="32"/>
          <w:szCs w:val="32"/>
          <w:lang w:val="uk-UA"/>
        </w:rPr>
        <w:t xml:space="preserve">, а не </w:t>
      </w:r>
      <w:r>
        <w:rPr>
          <w:i/>
          <w:color w:val="000000"/>
          <w:sz w:val="32"/>
          <w:szCs w:val="32"/>
          <w:lang w:val="uk-UA"/>
        </w:rPr>
        <w:t>Горл</w:t>
      </w:r>
      <w:r>
        <w:rPr>
          <w:b/>
          <w:i/>
          <w:color w:val="000000"/>
          <w:sz w:val="32"/>
          <w:szCs w:val="32"/>
          <w:lang w:val="uk-UA"/>
        </w:rPr>
        <w:t>і</w:t>
      </w:r>
      <w:r>
        <w:rPr>
          <w:i/>
          <w:color w:val="000000"/>
          <w:sz w:val="32"/>
          <w:szCs w:val="32"/>
          <w:lang w:val="uk-UA"/>
        </w:rPr>
        <w:t xml:space="preserve">вка  </w:t>
      </w:r>
      <w:r>
        <w:rPr>
          <w:color w:val="000000"/>
          <w:sz w:val="32"/>
          <w:szCs w:val="32"/>
          <w:lang w:val="uk-UA"/>
        </w:rPr>
        <w:t>(т.к. город назван в честь  русского горного инженера по фамилии Горлов);</w:t>
      </w:r>
    </w:p>
    <w:p w:rsidR="00E60060" w:rsidRDefault="00E60060" w:rsidP="00E60060">
      <w:pPr>
        <w:tabs>
          <w:tab w:val="left" w:pos="8364"/>
        </w:tabs>
        <w:spacing w:line="240" w:lineRule="auto"/>
        <w:ind w:firstLine="567"/>
        <w:jc w:val="both"/>
        <w:rPr>
          <w:sz w:val="32"/>
          <w:szCs w:val="32"/>
          <w:lang w:val="uk-UA"/>
        </w:rPr>
      </w:pPr>
      <w:r>
        <w:rPr>
          <w:b/>
          <w:sz w:val="32"/>
          <w:szCs w:val="32"/>
        </w:rPr>
        <w:t>«морфоним»</w:t>
      </w:r>
      <w:r>
        <w:rPr>
          <w:sz w:val="32"/>
          <w:szCs w:val="32"/>
          <w:lang w:val="uk-UA"/>
        </w:rPr>
        <w:t xml:space="preserve"> – смысловая единица проприальной лексики, при помощи которой в межъязыковом контексте различаются объекты номинации по их принадлежности к конкретной национальной истории и культуре: </w:t>
      </w:r>
      <w:r>
        <w:rPr>
          <w:sz w:val="32"/>
          <w:szCs w:val="32"/>
        </w:rPr>
        <w:t xml:space="preserve">русск. </w:t>
      </w:r>
      <w:r>
        <w:rPr>
          <w:b/>
          <w:i/>
          <w:sz w:val="32"/>
          <w:szCs w:val="32"/>
        </w:rPr>
        <w:t>Евгений</w:t>
      </w:r>
      <w:r>
        <w:rPr>
          <w:sz w:val="32"/>
          <w:szCs w:val="32"/>
          <w:lang w:val="uk-UA"/>
        </w:rPr>
        <w:t xml:space="preserve">, </w:t>
      </w:r>
      <w:r>
        <w:rPr>
          <w:b/>
          <w:i/>
          <w:sz w:val="32"/>
          <w:szCs w:val="32"/>
          <w:lang w:val="uk-UA"/>
        </w:rPr>
        <w:t>Евгенье</w:t>
      </w:r>
      <w:r>
        <w:rPr>
          <w:i/>
          <w:sz w:val="32"/>
          <w:szCs w:val="32"/>
          <w:lang w:val="uk-UA"/>
        </w:rPr>
        <w:t xml:space="preserve">вич, </w:t>
      </w:r>
      <w:r>
        <w:rPr>
          <w:b/>
          <w:i/>
          <w:sz w:val="32"/>
          <w:szCs w:val="32"/>
          <w:lang w:val="uk-UA"/>
        </w:rPr>
        <w:t>Евгенье</w:t>
      </w:r>
      <w:r>
        <w:rPr>
          <w:i/>
          <w:sz w:val="32"/>
          <w:szCs w:val="32"/>
          <w:lang w:val="uk-UA"/>
        </w:rPr>
        <w:t xml:space="preserve">вна </w:t>
      </w:r>
      <w:r>
        <w:rPr>
          <w:i/>
          <w:sz w:val="32"/>
          <w:szCs w:val="32"/>
        </w:rPr>
        <w:t>&gt;</w:t>
      </w:r>
      <w:r>
        <w:rPr>
          <w:i/>
          <w:sz w:val="32"/>
          <w:szCs w:val="32"/>
          <w:lang w:val="uk-UA"/>
        </w:rPr>
        <w:t xml:space="preserve"> </w:t>
      </w:r>
      <w:r>
        <w:rPr>
          <w:sz w:val="32"/>
          <w:szCs w:val="32"/>
          <w:lang w:val="uk-UA"/>
        </w:rPr>
        <w:t>укр.</w:t>
      </w:r>
      <w:r>
        <w:rPr>
          <w:i/>
          <w:sz w:val="32"/>
          <w:szCs w:val="32"/>
          <w:lang w:val="uk-UA"/>
        </w:rPr>
        <w:t xml:space="preserve"> </w:t>
      </w:r>
      <w:r>
        <w:rPr>
          <w:b/>
          <w:i/>
          <w:sz w:val="32"/>
          <w:szCs w:val="32"/>
          <w:lang w:val="uk-UA"/>
        </w:rPr>
        <w:t>Євгеній</w:t>
      </w:r>
      <w:r>
        <w:rPr>
          <w:sz w:val="32"/>
          <w:szCs w:val="32"/>
          <w:lang w:val="uk-UA"/>
        </w:rPr>
        <w:t>,</w:t>
      </w:r>
      <w:r>
        <w:rPr>
          <w:i/>
          <w:sz w:val="32"/>
          <w:szCs w:val="32"/>
          <w:lang w:val="uk-UA"/>
        </w:rPr>
        <w:t xml:space="preserve"> </w:t>
      </w:r>
      <w:r>
        <w:rPr>
          <w:b/>
          <w:i/>
          <w:sz w:val="32"/>
          <w:szCs w:val="32"/>
          <w:lang w:val="uk-UA"/>
        </w:rPr>
        <w:t>Є</w:t>
      </w:r>
      <w:r>
        <w:rPr>
          <w:b/>
          <w:i/>
          <w:sz w:val="32"/>
          <w:szCs w:val="32"/>
        </w:rPr>
        <w:t>вген</w:t>
      </w:r>
      <w:r>
        <w:rPr>
          <w:b/>
          <w:i/>
          <w:sz w:val="32"/>
          <w:szCs w:val="32"/>
          <w:lang w:val="uk-UA"/>
        </w:rPr>
        <w:t>ій</w:t>
      </w:r>
      <w:r>
        <w:rPr>
          <w:i/>
          <w:sz w:val="32"/>
          <w:szCs w:val="32"/>
          <w:lang w:val="uk-UA"/>
        </w:rPr>
        <w:t>о</w:t>
      </w:r>
      <w:r>
        <w:rPr>
          <w:i/>
          <w:sz w:val="32"/>
          <w:szCs w:val="32"/>
        </w:rPr>
        <w:t xml:space="preserve">вич, </w:t>
      </w:r>
      <w:r>
        <w:rPr>
          <w:b/>
          <w:i/>
          <w:sz w:val="32"/>
          <w:szCs w:val="32"/>
          <w:lang w:val="uk-UA"/>
        </w:rPr>
        <w:t>Є</w:t>
      </w:r>
      <w:r>
        <w:rPr>
          <w:b/>
          <w:i/>
          <w:sz w:val="32"/>
          <w:szCs w:val="32"/>
        </w:rPr>
        <w:t>вген</w:t>
      </w:r>
      <w:r>
        <w:rPr>
          <w:b/>
          <w:i/>
          <w:sz w:val="32"/>
          <w:szCs w:val="32"/>
          <w:lang w:val="uk-UA"/>
        </w:rPr>
        <w:t>ії</w:t>
      </w:r>
      <w:r>
        <w:rPr>
          <w:i/>
          <w:sz w:val="32"/>
          <w:szCs w:val="32"/>
        </w:rPr>
        <w:t>вна</w:t>
      </w:r>
      <w:r>
        <w:rPr>
          <w:sz w:val="32"/>
          <w:szCs w:val="32"/>
          <w:lang w:val="uk-UA"/>
        </w:rPr>
        <w:t>;</w:t>
      </w:r>
      <w:r>
        <w:rPr>
          <w:i/>
          <w:sz w:val="32"/>
          <w:szCs w:val="32"/>
          <w:lang w:val="uk-UA"/>
        </w:rPr>
        <w:t xml:space="preserve"> </w:t>
      </w:r>
      <w:r>
        <w:rPr>
          <w:sz w:val="32"/>
          <w:szCs w:val="32"/>
          <w:lang w:val="uk-UA"/>
        </w:rPr>
        <w:t xml:space="preserve">укр. </w:t>
      </w:r>
      <w:r>
        <w:rPr>
          <w:b/>
          <w:i/>
          <w:sz w:val="32"/>
          <w:szCs w:val="32"/>
          <w:lang w:val="uk-UA"/>
        </w:rPr>
        <w:t>Євген</w:t>
      </w:r>
      <w:r>
        <w:rPr>
          <w:i/>
          <w:sz w:val="32"/>
          <w:szCs w:val="32"/>
          <w:lang w:val="uk-UA"/>
        </w:rPr>
        <w:t xml:space="preserve"> &gt; </w:t>
      </w:r>
      <w:r>
        <w:rPr>
          <w:b/>
          <w:i/>
          <w:sz w:val="32"/>
          <w:szCs w:val="32"/>
          <w:lang w:val="uk-UA"/>
        </w:rPr>
        <w:t>Євген</w:t>
      </w:r>
      <w:r>
        <w:rPr>
          <w:i/>
          <w:sz w:val="32"/>
          <w:szCs w:val="32"/>
          <w:lang w:val="uk-UA"/>
        </w:rPr>
        <w:t xml:space="preserve">ович, </w:t>
      </w:r>
      <w:r>
        <w:rPr>
          <w:b/>
          <w:i/>
          <w:sz w:val="32"/>
          <w:szCs w:val="32"/>
          <w:lang w:val="uk-UA"/>
        </w:rPr>
        <w:t>Євген</w:t>
      </w:r>
      <w:r>
        <w:rPr>
          <w:i/>
          <w:sz w:val="32"/>
          <w:szCs w:val="32"/>
          <w:lang w:val="uk-UA"/>
        </w:rPr>
        <w:t>івна</w:t>
      </w:r>
      <w:r>
        <w:rPr>
          <w:sz w:val="32"/>
          <w:szCs w:val="32"/>
          <w:lang w:val="uk-UA"/>
        </w:rPr>
        <w:t xml:space="preserve">,  русск. </w:t>
      </w:r>
      <w:r>
        <w:rPr>
          <w:i/>
          <w:sz w:val="32"/>
          <w:szCs w:val="32"/>
          <w:lang w:val="uk-UA"/>
        </w:rPr>
        <w:t>Ворошил</w:t>
      </w:r>
      <w:r>
        <w:rPr>
          <w:b/>
          <w:i/>
          <w:sz w:val="32"/>
          <w:szCs w:val="32"/>
          <w:lang w:val="uk-UA"/>
        </w:rPr>
        <w:t xml:space="preserve">ов </w:t>
      </w:r>
      <w:r>
        <w:rPr>
          <w:i/>
          <w:sz w:val="32"/>
          <w:szCs w:val="32"/>
        </w:rPr>
        <w:t>&gt;</w:t>
      </w:r>
      <w:r>
        <w:rPr>
          <w:i/>
          <w:sz w:val="32"/>
          <w:szCs w:val="32"/>
          <w:lang w:val="uk-UA"/>
        </w:rPr>
        <w:t xml:space="preserve"> укр. Ворошил</w:t>
      </w:r>
      <w:r>
        <w:rPr>
          <w:b/>
          <w:i/>
          <w:sz w:val="32"/>
          <w:szCs w:val="32"/>
          <w:lang w:val="uk-UA"/>
        </w:rPr>
        <w:t>ов</w:t>
      </w:r>
      <w:r>
        <w:rPr>
          <w:i/>
          <w:sz w:val="32"/>
          <w:szCs w:val="32"/>
          <w:lang w:val="uk-UA"/>
        </w:rPr>
        <w:t>ський</w:t>
      </w:r>
      <w:r>
        <w:rPr>
          <w:b/>
          <w:i/>
          <w:sz w:val="32"/>
          <w:szCs w:val="32"/>
          <w:lang w:val="uk-UA"/>
        </w:rPr>
        <w:t xml:space="preserve"> </w:t>
      </w:r>
      <w:r>
        <w:rPr>
          <w:i/>
          <w:sz w:val="32"/>
          <w:szCs w:val="32"/>
          <w:lang w:val="uk-UA"/>
        </w:rPr>
        <w:t>район</w:t>
      </w:r>
      <w:r>
        <w:rPr>
          <w:sz w:val="32"/>
          <w:szCs w:val="32"/>
          <w:lang w:val="uk-UA"/>
        </w:rPr>
        <w:t xml:space="preserve">, русск. </w:t>
      </w:r>
      <w:r>
        <w:rPr>
          <w:i/>
          <w:sz w:val="32"/>
          <w:szCs w:val="32"/>
          <w:lang w:val="uk-UA"/>
        </w:rPr>
        <w:t>Горл</w:t>
      </w:r>
      <w:r>
        <w:rPr>
          <w:b/>
          <w:i/>
          <w:sz w:val="32"/>
          <w:szCs w:val="32"/>
          <w:lang w:val="uk-UA"/>
        </w:rPr>
        <w:t>ов</w:t>
      </w:r>
      <w:r>
        <w:rPr>
          <w:sz w:val="32"/>
          <w:szCs w:val="32"/>
          <w:lang w:val="uk-UA"/>
        </w:rPr>
        <w:t xml:space="preserve"> </w:t>
      </w:r>
      <w:r>
        <w:rPr>
          <w:i/>
          <w:sz w:val="32"/>
          <w:szCs w:val="32"/>
          <w:lang w:val="uk-UA"/>
        </w:rPr>
        <w:t xml:space="preserve">&gt; </w:t>
      </w:r>
      <w:r>
        <w:rPr>
          <w:sz w:val="32"/>
          <w:szCs w:val="32"/>
          <w:lang w:val="uk-UA"/>
        </w:rPr>
        <w:t xml:space="preserve">укр. </w:t>
      </w:r>
      <w:r>
        <w:rPr>
          <w:i/>
          <w:sz w:val="32"/>
          <w:szCs w:val="32"/>
          <w:lang w:val="uk-UA"/>
        </w:rPr>
        <w:t>Горл</w:t>
      </w:r>
      <w:r>
        <w:rPr>
          <w:b/>
          <w:i/>
          <w:sz w:val="32"/>
          <w:szCs w:val="32"/>
          <w:lang w:val="uk-UA"/>
        </w:rPr>
        <w:t>ов</w:t>
      </w:r>
      <w:r>
        <w:rPr>
          <w:i/>
          <w:sz w:val="32"/>
          <w:szCs w:val="32"/>
          <w:lang w:val="uk-UA"/>
        </w:rPr>
        <w:t>ка</w:t>
      </w:r>
      <w:r>
        <w:rPr>
          <w:sz w:val="32"/>
          <w:szCs w:val="32"/>
          <w:lang w:val="uk-UA"/>
        </w:rPr>
        <w:t xml:space="preserve">; </w:t>
      </w:r>
      <w:r>
        <w:rPr>
          <w:i/>
          <w:sz w:val="32"/>
          <w:szCs w:val="32"/>
          <w:lang w:val="uk-UA"/>
        </w:rPr>
        <w:t>Севасто</w:t>
      </w:r>
      <w:r>
        <w:rPr>
          <w:b/>
          <w:i/>
          <w:sz w:val="32"/>
          <w:szCs w:val="32"/>
          <w:lang w:val="uk-UA"/>
        </w:rPr>
        <w:t>поль</w:t>
      </w:r>
      <w:r>
        <w:rPr>
          <w:sz w:val="32"/>
          <w:szCs w:val="32"/>
          <w:lang w:val="uk-UA"/>
        </w:rPr>
        <w:t xml:space="preserve">, но </w:t>
      </w:r>
      <w:r>
        <w:rPr>
          <w:i/>
          <w:sz w:val="32"/>
          <w:szCs w:val="32"/>
          <w:lang w:val="uk-UA"/>
        </w:rPr>
        <w:t>Терно</w:t>
      </w:r>
      <w:r>
        <w:rPr>
          <w:b/>
          <w:i/>
          <w:sz w:val="32"/>
          <w:szCs w:val="32"/>
          <w:lang w:val="uk-UA"/>
        </w:rPr>
        <w:t>піль</w:t>
      </w:r>
      <w:r>
        <w:rPr>
          <w:sz w:val="32"/>
          <w:szCs w:val="32"/>
          <w:lang w:val="uk-UA"/>
        </w:rPr>
        <w:t>;</w:t>
      </w:r>
      <w:r>
        <w:rPr>
          <w:i/>
          <w:sz w:val="32"/>
          <w:szCs w:val="32"/>
          <w:lang w:val="uk-UA"/>
        </w:rPr>
        <w:t xml:space="preserve"> Угле</w:t>
      </w:r>
      <w:r>
        <w:rPr>
          <w:b/>
          <w:i/>
          <w:sz w:val="32"/>
          <w:szCs w:val="32"/>
          <w:lang w:val="uk-UA"/>
        </w:rPr>
        <w:t>гор</w:t>
      </w:r>
      <w:r>
        <w:rPr>
          <w:i/>
          <w:sz w:val="32"/>
          <w:szCs w:val="32"/>
          <w:lang w:val="uk-UA"/>
        </w:rPr>
        <w:t>ск &gt; Вугле</w:t>
      </w:r>
      <w:r>
        <w:rPr>
          <w:b/>
          <w:i/>
          <w:sz w:val="32"/>
          <w:szCs w:val="32"/>
          <w:lang w:val="uk-UA"/>
        </w:rPr>
        <w:t>гор</w:t>
      </w:r>
      <w:r>
        <w:rPr>
          <w:i/>
          <w:sz w:val="32"/>
          <w:szCs w:val="32"/>
          <w:lang w:val="uk-UA"/>
        </w:rPr>
        <w:t>ськ</w:t>
      </w:r>
      <w:r>
        <w:rPr>
          <w:sz w:val="32"/>
          <w:szCs w:val="32"/>
          <w:lang w:val="uk-UA"/>
        </w:rPr>
        <w:t xml:space="preserve">, но </w:t>
      </w:r>
      <w:r>
        <w:rPr>
          <w:i/>
          <w:sz w:val="32"/>
          <w:szCs w:val="32"/>
          <w:lang w:val="uk-UA"/>
        </w:rPr>
        <w:t>Свято</w:t>
      </w:r>
      <w:r>
        <w:rPr>
          <w:b/>
          <w:i/>
          <w:sz w:val="32"/>
          <w:szCs w:val="32"/>
          <w:lang w:val="uk-UA"/>
        </w:rPr>
        <w:t>гор</w:t>
      </w:r>
      <w:r>
        <w:rPr>
          <w:i/>
          <w:sz w:val="32"/>
          <w:szCs w:val="32"/>
          <w:lang w:val="uk-UA"/>
        </w:rPr>
        <w:t>ск &gt; Свято</w:t>
      </w:r>
      <w:r>
        <w:rPr>
          <w:b/>
          <w:i/>
          <w:sz w:val="32"/>
          <w:szCs w:val="32"/>
          <w:lang w:val="uk-UA"/>
        </w:rPr>
        <w:t>гір</w:t>
      </w:r>
      <w:r>
        <w:rPr>
          <w:i/>
          <w:sz w:val="32"/>
          <w:szCs w:val="32"/>
          <w:lang w:val="uk-UA"/>
        </w:rPr>
        <w:t>ськ</w:t>
      </w:r>
      <w:r>
        <w:rPr>
          <w:sz w:val="32"/>
          <w:szCs w:val="32"/>
          <w:lang w:val="uk-UA"/>
        </w:rPr>
        <w:t xml:space="preserve">; </w:t>
      </w:r>
      <w:r>
        <w:rPr>
          <w:i/>
          <w:sz w:val="32"/>
          <w:szCs w:val="32"/>
          <w:lang w:val="uk-UA"/>
        </w:rPr>
        <w:t>Терлак</w:t>
      </w:r>
      <w:r>
        <w:rPr>
          <w:b/>
          <w:i/>
          <w:sz w:val="32"/>
          <w:szCs w:val="32"/>
          <w:lang w:val="uk-UA"/>
        </w:rPr>
        <w:t>а</w:t>
      </w:r>
      <w:r>
        <w:rPr>
          <w:i/>
          <w:sz w:val="32"/>
          <w:szCs w:val="32"/>
          <w:lang w:val="uk-UA"/>
        </w:rPr>
        <w:t xml:space="preserve"> Иван</w:t>
      </w:r>
      <w:r>
        <w:rPr>
          <w:b/>
          <w:i/>
          <w:sz w:val="32"/>
          <w:szCs w:val="32"/>
          <w:lang w:val="uk-UA"/>
        </w:rPr>
        <w:t>а</w:t>
      </w:r>
      <w:r>
        <w:rPr>
          <w:sz w:val="32"/>
          <w:szCs w:val="32"/>
          <w:lang w:val="uk-UA"/>
        </w:rPr>
        <w:t xml:space="preserve">, но </w:t>
      </w:r>
      <w:r>
        <w:rPr>
          <w:i/>
          <w:sz w:val="32"/>
          <w:szCs w:val="32"/>
          <w:lang w:val="uk-UA"/>
        </w:rPr>
        <w:t>Терлак Людмил</w:t>
      </w:r>
      <w:r>
        <w:rPr>
          <w:b/>
          <w:i/>
          <w:sz w:val="32"/>
          <w:szCs w:val="32"/>
          <w:lang w:val="uk-UA"/>
        </w:rPr>
        <w:t>е</w:t>
      </w:r>
      <w:r>
        <w:rPr>
          <w:sz w:val="32"/>
          <w:szCs w:val="32"/>
          <w:lang w:val="uk-UA"/>
        </w:rPr>
        <w:t xml:space="preserve">; </w:t>
      </w:r>
      <w:r>
        <w:rPr>
          <w:i/>
          <w:sz w:val="32"/>
          <w:szCs w:val="32"/>
        </w:rPr>
        <w:t>им.</w:t>
      </w:r>
      <w:r>
        <w:rPr>
          <w:sz w:val="32"/>
          <w:szCs w:val="32"/>
        </w:rPr>
        <w:t xml:space="preserve"> </w:t>
      </w:r>
      <w:r>
        <w:rPr>
          <w:i/>
          <w:sz w:val="32"/>
          <w:szCs w:val="32"/>
        </w:rPr>
        <w:t>М. И. Туган</w:t>
      </w:r>
      <w:r>
        <w:rPr>
          <w:b/>
          <w:i/>
          <w:sz w:val="32"/>
          <w:szCs w:val="32"/>
        </w:rPr>
        <w:t>а</w:t>
      </w:r>
      <w:r>
        <w:rPr>
          <w:i/>
          <w:sz w:val="32"/>
          <w:szCs w:val="32"/>
        </w:rPr>
        <w:t>-Барановск</w:t>
      </w:r>
      <w:r>
        <w:rPr>
          <w:b/>
          <w:i/>
          <w:sz w:val="32"/>
          <w:szCs w:val="32"/>
        </w:rPr>
        <w:t>ого</w:t>
      </w:r>
      <w:r>
        <w:rPr>
          <w:sz w:val="32"/>
          <w:szCs w:val="32"/>
          <w:lang w:val="uk-UA"/>
        </w:rPr>
        <w:t xml:space="preserve">; </w:t>
      </w:r>
      <w:r>
        <w:rPr>
          <w:i/>
          <w:sz w:val="32"/>
          <w:szCs w:val="32"/>
          <w:lang w:val="uk-UA"/>
        </w:rPr>
        <w:t>в городе Донецке</w:t>
      </w:r>
      <w:r>
        <w:rPr>
          <w:sz w:val="32"/>
          <w:szCs w:val="32"/>
          <w:lang w:val="uk-UA"/>
        </w:rPr>
        <w:t xml:space="preserve">, но </w:t>
      </w:r>
      <w:r>
        <w:rPr>
          <w:i/>
          <w:sz w:val="32"/>
          <w:szCs w:val="32"/>
          <w:lang w:val="uk-UA"/>
        </w:rPr>
        <w:t>до станции</w:t>
      </w:r>
      <w:r>
        <w:rPr>
          <w:sz w:val="32"/>
          <w:szCs w:val="32"/>
          <w:lang w:val="uk-UA"/>
        </w:rPr>
        <w:t xml:space="preserve"> </w:t>
      </w:r>
      <w:r>
        <w:rPr>
          <w:i/>
          <w:sz w:val="32"/>
          <w:szCs w:val="32"/>
          <w:lang w:val="uk-UA"/>
        </w:rPr>
        <w:t>Донецк</w:t>
      </w:r>
      <w:r>
        <w:rPr>
          <w:sz w:val="32"/>
          <w:szCs w:val="32"/>
          <w:lang w:val="uk-UA"/>
        </w:rPr>
        <w:t xml:space="preserve">; укр. </w:t>
      </w:r>
      <w:r>
        <w:rPr>
          <w:i/>
          <w:sz w:val="32"/>
          <w:szCs w:val="32"/>
          <w:lang w:val="uk-UA"/>
        </w:rPr>
        <w:t>Толст</w:t>
      </w:r>
      <w:r>
        <w:rPr>
          <w:b/>
          <w:i/>
          <w:sz w:val="32"/>
          <w:szCs w:val="32"/>
          <w:lang w:val="uk-UA"/>
        </w:rPr>
        <w:t>ой</w:t>
      </w:r>
      <w:r>
        <w:rPr>
          <w:sz w:val="32"/>
          <w:szCs w:val="32"/>
          <w:lang w:val="uk-UA"/>
        </w:rPr>
        <w:t xml:space="preserve">, но </w:t>
      </w:r>
      <w:r>
        <w:rPr>
          <w:i/>
          <w:sz w:val="32"/>
          <w:szCs w:val="32"/>
          <w:lang w:val="uk-UA"/>
        </w:rPr>
        <w:t>Чепурн</w:t>
      </w:r>
      <w:r>
        <w:rPr>
          <w:b/>
          <w:i/>
          <w:sz w:val="32"/>
          <w:szCs w:val="32"/>
          <w:lang w:val="uk-UA"/>
        </w:rPr>
        <w:t>ый</w:t>
      </w:r>
      <w:r>
        <w:rPr>
          <w:sz w:val="32"/>
          <w:szCs w:val="32"/>
          <w:lang w:val="uk-UA"/>
        </w:rPr>
        <w:t xml:space="preserve">; укр. </w:t>
      </w:r>
      <w:r>
        <w:rPr>
          <w:i/>
          <w:sz w:val="32"/>
          <w:szCs w:val="32"/>
          <w:lang w:val="uk-UA"/>
        </w:rPr>
        <w:t>Швець</w:t>
      </w:r>
      <w:r>
        <w:rPr>
          <w:sz w:val="32"/>
          <w:szCs w:val="32"/>
          <w:lang w:val="uk-UA"/>
        </w:rPr>
        <w:t xml:space="preserve">, но </w:t>
      </w:r>
      <w:r>
        <w:rPr>
          <w:i/>
          <w:sz w:val="32"/>
          <w:szCs w:val="32"/>
          <w:lang w:val="uk-UA"/>
        </w:rPr>
        <w:t>Лифшиц</w:t>
      </w:r>
      <w:r>
        <w:rPr>
          <w:sz w:val="32"/>
          <w:szCs w:val="32"/>
          <w:lang w:val="uk-UA"/>
        </w:rPr>
        <w:t xml:space="preserve">; русск. </w:t>
      </w:r>
      <w:r>
        <w:rPr>
          <w:i/>
          <w:sz w:val="32"/>
          <w:szCs w:val="32"/>
          <w:lang w:val="uk-UA"/>
        </w:rPr>
        <w:t>Иванов</w:t>
      </w:r>
      <w:r>
        <w:rPr>
          <w:b/>
          <w:i/>
          <w:sz w:val="32"/>
          <w:szCs w:val="32"/>
          <w:lang w:val="uk-UA"/>
        </w:rPr>
        <w:t>о</w:t>
      </w:r>
      <w:r>
        <w:rPr>
          <w:sz w:val="32"/>
          <w:szCs w:val="32"/>
          <w:lang w:val="uk-UA"/>
        </w:rPr>
        <w:t xml:space="preserve">, но укр. </w:t>
      </w:r>
      <w:r>
        <w:rPr>
          <w:i/>
          <w:sz w:val="32"/>
          <w:szCs w:val="32"/>
          <w:lang w:val="uk-UA"/>
        </w:rPr>
        <w:t>Рівн</w:t>
      </w:r>
      <w:r>
        <w:rPr>
          <w:b/>
          <w:i/>
          <w:sz w:val="32"/>
          <w:szCs w:val="32"/>
          <w:lang w:val="uk-UA"/>
        </w:rPr>
        <w:t>е</w:t>
      </w:r>
      <w:r>
        <w:rPr>
          <w:sz w:val="32"/>
          <w:szCs w:val="32"/>
          <w:lang w:val="uk-UA"/>
        </w:rPr>
        <w:t>; укр. зв. п.:</w:t>
      </w:r>
      <w:r>
        <w:rPr>
          <w:i/>
          <w:sz w:val="32"/>
          <w:szCs w:val="32"/>
        </w:rPr>
        <w:t xml:space="preserve"> Микол</w:t>
      </w:r>
      <w:r>
        <w:rPr>
          <w:b/>
          <w:i/>
          <w:sz w:val="32"/>
          <w:szCs w:val="32"/>
        </w:rPr>
        <w:t>о</w:t>
      </w:r>
      <w:r>
        <w:rPr>
          <w:i/>
          <w:sz w:val="32"/>
          <w:szCs w:val="32"/>
        </w:rPr>
        <w:t>, Варвар</w:t>
      </w:r>
      <w:r>
        <w:rPr>
          <w:b/>
          <w:i/>
          <w:sz w:val="32"/>
          <w:szCs w:val="32"/>
        </w:rPr>
        <w:t>о</w:t>
      </w:r>
      <w:r>
        <w:rPr>
          <w:i/>
          <w:sz w:val="32"/>
          <w:szCs w:val="32"/>
        </w:rPr>
        <w:t>, Мар</w:t>
      </w:r>
      <w:r>
        <w:rPr>
          <w:i/>
          <w:sz w:val="32"/>
          <w:szCs w:val="32"/>
          <w:lang w:val="uk-UA"/>
        </w:rPr>
        <w:t>і</w:t>
      </w:r>
      <w:proofErr w:type="gramStart"/>
      <w:r>
        <w:rPr>
          <w:b/>
          <w:i/>
          <w:sz w:val="32"/>
          <w:szCs w:val="32"/>
          <w:lang w:val="uk-UA"/>
        </w:rPr>
        <w:t>є</w:t>
      </w:r>
      <w:r>
        <w:rPr>
          <w:i/>
          <w:sz w:val="32"/>
          <w:szCs w:val="32"/>
          <w:lang w:val="uk-UA"/>
        </w:rPr>
        <w:t>,</w:t>
      </w:r>
      <w:proofErr w:type="gramEnd"/>
      <w:r>
        <w:rPr>
          <w:i/>
          <w:sz w:val="32"/>
          <w:szCs w:val="32"/>
          <w:lang w:val="uk-UA"/>
        </w:rPr>
        <w:t xml:space="preserve"> </w:t>
      </w:r>
      <w:r>
        <w:rPr>
          <w:i/>
          <w:sz w:val="32"/>
          <w:szCs w:val="32"/>
        </w:rPr>
        <w:t>Над</w:t>
      </w:r>
      <w:r>
        <w:rPr>
          <w:i/>
          <w:sz w:val="32"/>
          <w:szCs w:val="32"/>
          <w:lang w:val="uk-UA"/>
        </w:rPr>
        <w:t>і</w:t>
      </w:r>
      <w:r>
        <w:rPr>
          <w:b/>
          <w:i/>
          <w:sz w:val="32"/>
          <w:szCs w:val="32"/>
          <w:lang w:val="uk-UA"/>
        </w:rPr>
        <w:t>є</w:t>
      </w:r>
      <w:r>
        <w:rPr>
          <w:i/>
          <w:sz w:val="32"/>
          <w:szCs w:val="32"/>
        </w:rPr>
        <w:t>, Лес</w:t>
      </w:r>
      <w:r>
        <w:rPr>
          <w:b/>
          <w:i/>
          <w:sz w:val="32"/>
          <w:szCs w:val="32"/>
        </w:rPr>
        <w:t>ю</w:t>
      </w:r>
      <w:r>
        <w:rPr>
          <w:sz w:val="32"/>
          <w:szCs w:val="32"/>
          <w:lang w:val="uk-UA"/>
        </w:rPr>
        <w:t xml:space="preserve">. </w:t>
      </w:r>
    </w:p>
    <w:p w:rsidR="00E60060" w:rsidRDefault="00E60060" w:rsidP="00E60060">
      <w:pPr>
        <w:pStyle w:val="3"/>
        <w:spacing w:line="240" w:lineRule="auto"/>
        <w:ind w:firstLine="567"/>
        <w:jc w:val="both"/>
        <w:rPr>
          <w:b/>
          <w:sz w:val="32"/>
          <w:szCs w:val="32"/>
        </w:rPr>
      </w:pPr>
      <w:r>
        <w:rPr>
          <w:b/>
          <w:sz w:val="32"/>
          <w:szCs w:val="32"/>
        </w:rPr>
        <w:t xml:space="preserve">Задание </w:t>
      </w:r>
      <w:r>
        <w:rPr>
          <w:b/>
          <w:sz w:val="32"/>
          <w:szCs w:val="32"/>
          <w:lang w:val="uk-UA"/>
        </w:rPr>
        <w:t>3</w:t>
      </w:r>
      <w:r>
        <w:rPr>
          <w:b/>
          <w:sz w:val="32"/>
          <w:szCs w:val="32"/>
        </w:rPr>
        <w:t xml:space="preserve">. </w:t>
      </w:r>
      <w:r>
        <w:rPr>
          <w:i/>
          <w:sz w:val="32"/>
          <w:szCs w:val="32"/>
        </w:rPr>
        <w:t>Запишите СИ на украинском языке. Расставьте в случае необходимости ударения. Обратите внимание на пояснения, связанные с выявлением первичного или исторически сложившегося собственника. Объясните причины своего выбора.</w:t>
      </w:r>
    </w:p>
    <w:p w:rsidR="00E60060" w:rsidRDefault="00E60060" w:rsidP="00E60060">
      <w:pPr>
        <w:shd w:val="clear" w:color="auto" w:fill="FFFFFF"/>
        <w:spacing w:line="240" w:lineRule="auto"/>
        <w:ind w:left="19" w:right="5" w:firstLine="567"/>
        <w:contextualSpacing/>
        <w:jc w:val="both"/>
        <w:rPr>
          <w:sz w:val="32"/>
          <w:szCs w:val="32"/>
        </w:rPr>
      </w:pPr>
      <w:r>
        <w:rPr>
          <w:sz w:val="32"/>
          <w:szCs w:val="32"/>
          <w:lang w:val="uk-UA"/>
        </w:rPr>
        <w:t xml:space="preserve">Белоусенко, Бельский, Буденный Никитин, Андрей, с. Николаевка от </w:t>
      </w:r>
      <w:r>
        <w:rPr>
          <w:i/>
          <w:sz w:val="32"/>
          <w:szCs w:val="32"/>
          <w:lang w:val="uk-UA"/>
        </w:rPr>
        <w:t xml:space="preserve">Ніколай </w:t>
      </w:r>
      <w:r>
        <w:rPr>
          <w:sz w:val="32"/>
          <w:szCs w:val="32"/>
          <w:lang w:val="uk-UA"/>
        </w:rPr>
        <w:t xml:space="preserve">(Россия), Чернигов (Украина, от древнего имени </w:t>
      </w:r>
      <w:r>
        <w:rPr>
          <w:i/>
          <w:sz w:val="32"/>
          <w:szCs w:val="32"/>
          <w:lang w:val="uk-UA"/>
        </w:rPr>
        <w:t>Черниг</w:t>
      </w:r>
      <w:r>
        <w:rPr>
          <w:sz w:val="32"/>
          <w:szCs w:val="32"/>
          <w:lang w:val="uk-UA"/>
        </w:rPr>
        <w:t xml:space="preserve">), Белгород (Россия), Белгород-Днестровский (Украина), Грачев, Гурьин, Пивоваров, Жулинский, Кравец, Лифшиц, Фатеева, Чернухино (Украина, от славянского </w:t>
      </w:r>
      <w:r>
        <w:rPr>
          <w:i/>
          <w:sz w:val="32"/>
          <w:szCs w:val="32"/>
          <w:lang w:val="uk-UA"/>
        </w:rPr>
        <w:t>чернь</w:t>
      </w:r>
      <w:r>
        <w:rPr>
          <w:sz w:val="32"/>
          <w:szCs w:val="32"/>
          <w:lang w:val="uk-UA"/>
        </w:rPr>
        <w:t xml:space="preserve">), Дьяков, Дьяченко (от </w:t>
      </w:r>
      <w:r>
        <w:rPr>
          <w:i/>
          <w:sz w:val="32"/>
          <w:szCs w:val="32"/>
          <w:lang w:val="uk-UA"/>
        </w:rPr>
        <w:t>дяк</w:t>
      </w:r>
      <w:r>
        <w:rPr>
          <w:sz w:val="32"/>
          <w:szCs w:val="32"/>
          <w:lang w:val="uk-UA"/>
        </w:rPr>
        <w:t xml:space="preserve">), пос. Подгорный, фамилия Подгорный, </w:t>
      </w:r>
      <w:r>
        <w:rPr>
          <w:sz w:val="32"/>
          <w:szCs w:val="32"/>
          <w:lang w:val="uk-UA"/>
        </w:rPr>
        <w:lastRenderedPageBreak/>
        <w:t>Подъём-Михайловка, Подъёмный (фамилия), Данил, Елена, Радищев, Нева, Евгений Онегин, Талл</w:t>
      </w:r>
      <w:r>
        <w:rPr>
          <w:sz w:val="32"/>
          <w:szCs w:val="32"/>
        </w:rPr>
        <w:t>и</w:t>
      </w:r>
      <w:r>
        <w:rPr>
          <w:sz w:val="32"/>
          <w:szCs w:val="32"/>
          <w:lang w:val="uk-UA"/>
        </w:rPr>
        <w:t xml:space="preserve">нн </w:t>
      </w:r>
      <w:r>
        <w:rPr>
          <w:sz w:val="32"/>
          <w:szCs w:val="32"/>
        </w:rPr>
        <w:t>(</w:t>
      </w:r>
      <w:r>
        <w:rPr>
          <w:sz w:val="32"/>
          <w:szCs w:val="32"/>
          <w:lang w:val="uk-UA"/>
        </w:rPr>
        <w:t xml:space="preserve">эстон. </w:t>
      </w:r>
      <w:proofErr w:type="gramStart"/>
      <w:r>
        <w:rPr>
          <w:i/>
          <w:sz w:val="32"/>
          <w:szCs w:val="32"/>
          <w:lang w:val="en-US"/>
        </w:rPr>
        <w:t>Tallinn</w:t>
      </w:r>
      <w:r>
        <w:rPr>
          <w:sz w:val="32"/>
          <w:szCs w:val="32"/>
        </w:rPr>
        <w:t>)</w:t>
      </w:r>
      <w:r>
        <w:rPr>
          <w:sz w:val="28"/>
          <w:szCs w:val="28"/>
          <w:lang w:val="uk-UA"/>
        </w:rPr>
        <w:t xml:space="preserve"> </w:t>
      </w:r>
      <w:r>
        <w:rPr>
          <w:sz w:val="32"/>
          <w:szCs w:val="32"/>
          <w:lang w:val="uk-UA"/>
        </w:rPr>
        <w:t>Ветров, Мешков, Лабунец, Писарев, Десницкий, Петр Первый, Николай Басков, Михаил Ломоносов, пл.</w:t>
      </w:r>
      <w:proofErr w:type="gramEnd"/>
      <w:r>
        <w:rPr>
          <w:sz w:val="32"/>
          <w:szCs w:val="32"/>
          <w:lang w:val="uk-UA"/>
        </w:rPr>
        <w:t xml:space="preserve"> имени Тараса Шевченко, </w:t>
      </w:r>
      <w:r>
        <w:rPr>
          <w:sz w:val="32"/>
          <w:szCs w:val="32"/>
        </w:rPr>
        <w:t>Одесса</w:t>
      </w:r>
      <w:r>
        <w:rPr>
          <w:i/>
          <w:sz w:val="28"/>
          <w:szCs w:val="28"/>
        </w:rPr>
        <w:t xml:space="preserve"> </w:t>
      </w:r>
      <w:r>
        <w:rPr>
          <w:sz w:val="32"/>
          <w:szCs w:val="32"/>
        </w:rPr>
        <w:t>(греч.</w:t>
      </w:r>
      <w:r>
        <w:rPr>
          <w:i/>
          <w:sz w:val="32"/>
          <w:szCs w:val="32"/>
        </w:rPr>
        <w:t xml:space="preserve"> оdessos</w:t>
      </w:r>
      <w:r>
        <w:rPr>
          <w:sz w:val="32"/>
          <w:szCs w:val="32"/>
        </w:rPr>
        <w:t xml:space="preserve">), </w:t>
      </w:r>
      <w:r>
        <w:rPr>
          <w:sz w:val="32"/>
          <w:szCs w:val="32"/>
          <w:lang w:val="uk-UA"/>
        </w:rPr>
        <w:t>Дмитрий, Дарья, Вячеслав,</w:t>
      </w:r>
      <w:r>
        <w:rPr>
          <w:i/>
          <w:sz w:val="28"/>
          <w:szCs w:val="28"/>
          <w:lang w:val="uk-UA"/>
        </w:rPr>
        <w:t xml:space="preserve"> </w:t>
      </w:r>
      <w:r>
        <w:rPr>
          <w:sz w:val="32"/>
          <w:szCs w:val="32"/>
        </w:rPr>
        <w:t xml:space="preserve">Мирон, Титов, Приморск, Ивановна, Чичиков, Буденновский район, Юрьевич, Славянск (Россия, от </w:t>
      </w:r>
      <w:r>
        <w:rPr>
          <w:i/>
          <w:sz w:val="32"/>
          <w:szCs w:val="32"/>
        </w:rPr>
        <w:t>слава</w:t>
      </w:r>
      <w:r>
        <w:rPr>
          <w:sz w:val="32"/>
          <w:szCs w:val="32"/>
        </w:rPr>
        <w:t xml:space="preserve">), ул. Речная, Чичиков, Енакиев, Черное море, Теплов, Славянск (Украина, от </w:t>
      </w:r>
      <w:r>
        <w:rPr>
          <w:i/>
          <w:sz w:val="32"/>
          <w:szCs w:val="32"/>
        </w:rPr>
        <w:t>славяне</w:t>
      </w:r>
      <w:r>
        <w:rPr>
          <w:sz w:val="32"/>
          <w:szCs w:val="32"/>
        </w:rPr>
        <w:t>),</w:t>
      </w:r>
      <w:r>
        <w:rPr>
          <w:i/>
          <w:sz w:val="28"/>
          <w:szCs w:val="28"/>
        </w:rPr>
        <w:t xml:space="preserve"> </w:t>
      </w:r>
      <w:r>
        <w:rPr>
          <w:sz w:val="32"/>
          <w:szCs w:val="32"/>
        </w:rPr>
        <w:t>в Мукачево, Богданович Иван Богданович</w:t>
      </w:r>
      <w:r>
        <w:rPr>
          <w:sz w:val="32"/>
          <w:szCs w:val="32"/>
          <w:lang w:val="uk-UA"/>
        </w:rPr>
        <w:t>,</w:t>
      </w:r>
      <w:r>
        <w:rPr>
          <w:i/>
          <w:sz w:val="28"/>
          <w:szCs w:val="28"/>
          <w:lang w:val="uk-UA"/>
        </w:rPr>
        <w:t xml:space="preserve"> </w:t>
      </w:r>
      <w:r>
        <w:rPr>
          <w:sz w:val="32"/>
          <w:szCs w:val="32"/>
        </w:rPr>
        <w:t>пос. П</w:t>
      </w:r>
      <w:proofErr w:type="gramStart"/>
      <w:r>
        <w:rPr>
          <w:sz w:val="32"/>
          <w:szCs w:val="32"/>
        </w:rPr>
        <w:t>`е</w:t>
      </w:r>
      <w:proofErr w:type="gramEnd"/>
      <w:r>
        <w:rPr>
          <w:sz w:val="32"/>
          <w:szCs w:val="32"/>
        </w:rPr>
        <w:t xml:space="preserve">ски, курорт Золотые Пески, имени Т. Г. Шевченко, </w:t>
      </w:r>
      <w:r>
        <w:rPr>
          <w:sz w:val="32"/>
          <w:szCs w:val="32"/>
          <w:lang w:val="uk-UA"/>
        </w:rPr>
        <w:t xml:space="preserve">Енакиевский совет, Николай, Теплогорск, Святогорск, Макеевка, Пикин, Лазарёнок, Домодедово, </w:t>
      </w:r>
      <w:r>
        <w:rPr>
          <w:sz w:val="32"/>
          <w:szCs w:val="32"/>
        </w:rPr>
        <w:tab/>
        <w:t>и</w:t>
      </w:r>
      <w:r>
        <w:rPr>
          <w:sz w:val="32"/>
          <w:szCs w:val="32"/>
          <w:lang w:val="uk-UA"/>
        </w:rPr>
        <w:t xml:space="preserve">мени Иван </w:t>
      </w:r>
      <w:r>
        <w:rPr>
          <w:sz w:val="32"/>
          <w:szCs w:val="32"/>
        </w:rPr>
        <w:t>Нечуй-Левицкий</w:t>
      </w:r>
      <w:r>
        <w:rPr>
          <w:sz w:val="32"/>
          <w:szCs w:val="32"/>
          <w:lang w:val="uk-UA"/>
        </w:rPr>
        <w:t xml:space="preserve"> (поставьте в Р.п.:</w:t>
      </w:r>
      <w:r>
        <w:rPr>
          <w:sz w:val="32"/>
          <w:szCs w:val="32"/>
        </w:rPr>
        <w:t>).</w:t>
      </w:r>
    </w:p>
    <w:p w:rsidR="00E60060" w:rsidRDefault="00E60060" w:rsidP="00E60060">
      <w:pPr>
        <w:shd w:val="clear" w:color="auto" w:fill="FFFFFF"/>
        <w:spacing w:line="240" w:lineRule="auto"/>
        <w:ind w:left="19" w:right="5" w:firstLine="567"/>
        <w:contextualSpacing/>
        <w:jc w:val="both"/>
        <w:rPr>
          <w:sz w:val="32"/>
          <w:szCs w:val="32"/>
        </w:rPr>
      </w:pPr>
      <w:r>
        <w:rPr>
          <w:sz w:val="32"/>
          <w:szCs w:val="32"/>
        </w:rPr>
        <w:t>Представленная в статье методика сохранения собственности как культурного феномена не исчерпывает весь объём работы, необходимой для того, чтобы как можно точнее передать его правовую  парадигму средствами того или иного языка. Существующая практика обращения с СИ, опирающаяся на разговорную стихию либо на политическую волю, входит в противоречие с правовой природой онимной лексики. Она требует кардинального пересмотра, учитывая, что главным в языковой структуре собственного имени в отличие от обычных слов (нарицательной лексики) является не лексическое значение, а сам собственник со своей историей, культурой и информацией.</w:t>
      </w:r>
    </w:p>
    <w:p w:rsidR="00E60060" w:rsidRDefault="00E60060" w:rsidP="00E60060">
      <w:pPr>
        <w:shd w:val="clear" w:color="auto" w:fill="FFFFFF"/>
        <w:spacing w:line="240" w:lineRule="auto"/>
        <w:ind w:left="19" w:right="5" w:firstLine="567"/>
        <w:contextualSpacing/>
        <w:jc w:val="center"/>
        <w:rPr>
          <w:sz w:val="32"/>
          <w:szCs w:val="32"/>
          <w:lang w:val="uk-UA"/>
        </w:rPr>
      </w:pPr>
    </w:p>
    <w:p w:rsidR="00E60060" w:rsidRDefault="00E60060" w:rsidP="00E60060">
      <w:pPr>
        <w:shd w:val="clear" w:color="auto" w:fill="FFFFFF"/>
        <w:spacing w:line="240" w:lineRule="auto"/>
        <w:ind w:left="19" w:right="5" w:firstLine="567"/>
        <w:contextualSpacing/>
        <w:jc w:val="center"/>
        <w:rPr>
          <w:sz w:val="32"/>
          <w:szCs w:val="32"/>
          <w:lang w:val="uk-UA"/>
        </w:rPr>
      </w:pPr>
      <w:r>
        <w:rPr>
          <w:sz w:val="32"/>
          <w:szCs w:val="32"/>
          <w:lang w:val="uk-UA"/>
        </w:rPr>
        <w:t>Литература</w:t>
      </w:r>
    </w:p>
    <w:p w:rsidR="00E60060" w:rsidRDefault="00E60060" w:rsidP="00E60060">
      <w:pPr>
        <w:spacing w:line="240" w:lineRule="auto"/>
        <w:ind w:right="-2" w:firstLine="567"/>
        <w:contextualSpacing/>
        <w:jc w:val="both"/>
        <w:rPr>
          <w:sz w:val="28"/>
          <w:szCs w:val="28"/>
          <w:lang w:val="uk-UA"/>
        </w:rPr>
      </w:pPr>
    </w:p>
    <w:p w:rsidR="00E60060" w:rsidRDefault="00E60060" w:rsidP="00E60060">
      <w:pPr>
        <w:spacing w:line="240" w:lineRule="auto"/>
        <w:ind w:right="284" w:firstLine="567"/>
        <w:contextualSpacing/>
        <w:jc w:val="both"/>
        <w:rPr>
          <w:sz w:val="28"/>
          <w:szCs w:val="28"/>
          <w:lang w:val="uk-UA"/>
        </w:rPr>
      </w:pPr>
      <w:r>
        <w:rPr>
          <w:sz w:val="28"/>
          <w:szCs w:val="28"/>
          <w:lang w:val="uk-UA"/>
        </w:rPr>
        <w:t>1. Железняк И. М. Про деякі лінгвістичні ознаки власних назв. // Мовознавтво. – 2001. - №1. – С.15-18.</w:t>
      </w:r>
    </w:p>
    <w:p w:rsidR="00E60060" w:rsidRDefault="00E60060" w:rsidP="00E60060">
      <w:pPr>
        <w:spacing w:line="240" w:lineRule="auto"/>
        <w:ind w:right="849" w:firstLine="567"/>
        <w:contextualSpacing/>
        <w:jc w:val="both"/>
        <w:rPr>
          <w:sz w:val="28"/>
          <w:szCs w:val="28"/>
        </w:rPr>
      </w:pPr>
      <w:r>
        <w:rPr>
          <w:sz w:val="28"/>
          <w:szCs w:val="28"/>
          <w:lang w:val="uk-UA"/>
        </w:rPr>
        <w:t>2</w:t>
      </w:r>
      <w:r>
        <w:rPr>
          <w:sz w:val="28"/>
          <w:szCs w:val="28"/>
        </w:rPr>
        <w:t>. Мозговий В. І. Проблеми адекватності перекладу у зв'язку із сучасним статусом мов в Украї</w:t>
      </w:r>
      <w:proofErr w:type="gramStart"/>
      <w:r>
        <w:rPr>
          <w:sz w:val="28"/>
          <w:szCs w:val="28"/>
        </w:rPr>
        <w:t>н</w:t>
      </w:r>
      <w:proofErr w:type="gramEnd"/>
      <w:r>
        <w:rPr>
          <w:sz w:val="28"/>
          <w:szCs w:val="28"/>
        </w:rPr>
        <w:t>і.</w:t>
      </w:r>
      <w:r>
        <w:rPr>
          <w:sz w:val="28"/>
          <w:szCs w:val="28"/>
          <w:lang w:val="uk-UA"/>
        </w:rPr>
        <w:t xml:space="preserve"> </w:t>
      </w:r>
      <w:r>
        <w:rPr>
          <w:sz w:val="28"/>
          <w:szCs w:val="28"/>
        </w:rPr>
        <w:t>// Вісн. Сумського держуніверситету. Серія "Філологічні науки",  №1, т.2. – Суми</w:t>
      </w:r>
      <w:proofErr w:type="gramStart"/>
      <w:r>
        <w:rPr>
          <w:sz w:val="28"/>
          <w:szCs w:val="28"/>
          <w:lang w:val="uk-UA"/>
        </w:rPr>
        <w:t xml:space="preserve"> </w:t>
      </w:r>
      <w:r>
        <w:rPr>
          <w:sz w:val="28"/>
          <w:szCs w:val="28"/>
        </w:rPr>
        <w:t>:</w:t>
      </w:r>
      <w:proofErr w:type="gramEnd"/>
      <w:r>
        <w:rPr>
          <w:sz w:val="28"/>
          <w:szCs w:val="28"/>
        </w:rPr>
        <w:t xml:space="preserve"> СДУ, 2007, с.135-140.</w:t>
      </w:r>
    </w:p>
    <w:p w:rsidR="00E60060" w:rsidRDefault="00E60060" w:rsidP="00E60060">
      <w:pPr>
        <w:spacing w:line="240" w:lineRule="auto"/>
        <w:ind w:right="849" w:firstLine="567"/>
        <w:contextualSpacing/>
        <w:jc w:val="both"/>
        <w:rPr>
          <w:sz w:val="28"/>
          <w:szCs w:val="28"/>
          <w:lang w:val="uk-UA"/>
        </w:rPr>
      </w:pPr>
      <w:r>
        <w:rPr>
          <w:sz w:val="28"/>
          <w:szCs w:val="28"/>
          <w:lang w:val="uk-UA"/>
        </w:rPr>
        <w:t xml:space="preserve"> 3. Мозговой, В.И. Специфіка фонологічних і фонематичних субституцій у спільному українсько-російському онімному просторі. // Наукові записки. – Кіровоград : КДПУ ім. В. Винниченка, 2009. – Вип. 81 (4). – Серія: Філологічні науки (мовознавство): У 4 ч. – С.185-190.</w:t>
      </w:r>
    </w:p>
    <w:p w:rsidR="00E60060" w:rsidRDefault="00E60060" w:rsidP="00E60060">
      <w:pPr>
        <w:spacing w:line="240" w:lineRule="auto"/>
        <w:ind w:right="849" w:firstLine="567"/>
        <w:contextualSpacing/>
        <w:jc w:val="both"/>
        <w:rPr>
          <w:sz w:val="28"/>
          <w:szCs w:val="28"/>
          <w:lang w:val="uk-UA"/>
        </w:rPr>
      </w:pPr>
      <w:r>
        <w:rPr>
          <w:sz w:val="28"/>
          <w:szCs w:val="28"/>
          <w:lang w:val="uk-UA"/>
        </w:rPr>
        <w:t>4. Мозговой В. И. Українська мова у професійному спілкуванні. 4-е вид. / – К. : Центр учбової літератури, 2010. – 552 с.</w:t>
      </w:r>
    </w:p>
    <w:p w:rsidR="00E60060" w:rsidRDefault="00E60060" w:rsidP="00E60060">
      <w:pPr>
        <w:spacing w:line="240" w:lineRule="auto"/>
        <w:ind w:right="284" w:firstLine="567"/>
        <w:contextualSpacing/>
        <w:jc w:val="both"/>
        <w:rPr>
          <w:sz w:val="28"/>
          <w:szCs w:val="28"/>
        </w:rPr>
      </w:pPr>
      <w:r>
        <w:rPr>
          <w:sz w:val="28"/>
          <w:szCs w:val="28"/>
        </w:rPr>
        <w:t>5. Мозговой В. И. Правовые горизонты ономастики. // И слово Ваше отзовется. - К.</w:t>
      </w:r>
      <w:proofErr w:type="gramStart"/>
      <w:r>
        <w:rPr>
          <w:sz w:val="28"/>
          <w:szCs w:val="28"/>
        </w:rPr>
        <w:t xml:space="preserve"> :</w:t>
      </w:r>
      <w:proofErr w:type="gramEnd"/>
      <w:r>
        <w:rPr>
          <w:sz w:val="28"/>
          <w:szCs w:val="28"/>
        </w:rPr>
        <w:t xml:space="preserve"> Гум. центр «Азбука», 2012. – С.373-383. </w:t>
      </w:r>
    </w:p>
    <w:p w:rsidR="00E60060" w:rsidRDefault="00E60060" w:rsidP="00E60060">
      <w:pPr>
        <w:spacing w:line="240" w:lineRule="auto"/>
        <w:ind w:right="284" w:firstLine="567"/>
        <w:contextualSpacing/>
        <w:jc w:val="both"/>
        <w:rPr>
          <w:sz w:val="28"/>
          <w:szCs w:val="28"/>
        </w:rPr>
      </w:pPr>
      <w:r>
        <w:rPr>
          <w:sz w:val="28"/>
          <w:szCs w:val="28"/>
        </w:rPr>
        <w:lastRenderedPageBreak/>
        <w:t xml:space="preserve">6. Мозговой В. </w:t>
      </w:r>
      <w:proofErr w:type="gramStart"/>
      <w:r>
        <w:rPr>
          <w:sz w:val="28"/>
          <w:szCs w:val="28"/>
        </w:rPr>
        <w:t>И.</w:t>
      </w:r>
      <w:proofErr w:type="gramEnd"/>
      <w:r>
        <w:rPr>
          <w:sz w:val="28"/>
          <w:szCs w:val="28"/>
        </w:rPr>
        <w:t xml:space="preserve"> Когда и как «переводить» имена собственные. // </w:t>
      </w:r>
      <w:proofErr w:type="gramStart"/>
      <w:r>
        <w:rPr>
          <w:sz w:val="28"/>
          <w:szCs w:val="28"/>
        </w:rPr>
        <w:t>Вісник</w:t>
      </w:r>
      <w:proofErr w:type="gramEnd"/>
      <w:r>
        <w:rPr>
          <w:sz w:val="28"/>
          <w:szCs w:val="28"/>
        </w:rPr>
        <w:t xml:space="preserve"> Донецького національного університету. – 2013. – С. 207-214. – (Серія Б</w:t>
      </w:r>
      <w:proofErr w:type="gramStart"/>
      <w:r>
        <w:rPr>
          <w:sz w:val="28"/>
          <w:szCs w:val="28"/>
        </w:rPr>
        <w:t xml:space="preserve"> :</w:t>
      </w:r>
      <w:proofErr w:type="gramEnd"/>
      <w:r>
        <w:rPr>
          <w:sz w:val="28"/>
          <w:szCs w:val="28"/>
        </w:rPr>
        <w:t xml:space="preserve"> Гуманітарні науки; №1-2, т.1). </w:t>
      </w:r>
    </w:p>
    <w:p w:rsidR="00E60060" w:rsidRDefault="00E60060" w:rsidP="00E60060">
      <w:pPr>
        <w:spacing w:line="240" w:lineRule="auto"/>
        <w:ind w:firstLine="567"/>
        <w:jc w:val="both"/>
        <w:rPr>
          <w:sz w:val="28"/>
          <w:szCs w:val="28"/>
          <w:lang w:val="uk-UA"/>
        </w:rPr>
      </w:pPr>
      <w:r>
        <w:rPr>
          <w:sz w:val="28"/>
          <w:szCs w:val="28"/>
        </w:rPr>
        <w:t xml:space="preserve">7. Мозговой, В.И.  </w:t>
      </w:r>
      <w:r>
        <w:rPr>
          <w:sz w:val="28"/>
          <w:szCs w:val="28"/>
          <w:lang w:val="uk-UA"/>
        </w:rPr>
        <w:t>О переименованиях и восстановлениях собственных имен. / Функциональная лингвистика: VII Межд. научн. Конгресс «Язык и мир»: Межд.конгресс. (Ялта, 5-8 октября): Сб.научн. работ докладов / Отв.ред. А. Н. Рудяков, Ю. В. Дорофеев; Крымский республиканский институт последипломного педагогического образования. – Симферополь: ООО  «Форма», 2015. 400 с. – С. 242-244.</w:t>
      </w:r>
    </w:p>
    <w:p w:rsidR="00E60060" w:rsidRDefault="00E60060" w:rsidP="00E60060">
      <w:pPr>
        <w:spacing w:line="240" w:lineRule="auto"/>
        <w:ind w:right="-2" w:firstLine="567"/>
        <w:contextualSpacing/>
        <w:jc w:val="both"/>
        <w:rPr>
          <w:sz w:val="28"/>
          <w:szCs w:val="28"/>
          <w:lang w:val="uk-UA"/>
        </w:rPr>
      </w:pPr>
      <w:r>
        <w:rPr>
          <w:sz w:val="28"/>
          <w:szCs w:val="28"/>
          <w:lang w:val="uk-UA"/>
        </w:rPr>
        <w:t xml:space="preserve">8. Розенталь Д. </w:t>
      </w:r>
      <w:r>
        <w:rPr>
          <w:sz w:val="28"/>
          <w:szCs w:val="28"/>
        </w:rPr>
        <w:t xml:space="preserve">Э. Прописная или строчная? (Опыт словаря-справочника). – М. : Рус. яз., 1985. </w:t>
      </w:r>
      <w:r>
        <w:rPr>
          <w:sz w:val="28"/>
          <w:szCs w:val="28"/>
          <w:lang w:val="uk-UA"/>
        </w:rPr>
        <w:t xml:space="preserve">– 328 </w:t>
      </w:r>
      <w:proofErr w:type="gramStart"/>
      <w:r>
        <w:rPr>
          <w:sz w:val="28"/>
          <w:szCs w:val="28"/>
          <w:lang w:val="uk-UA"/>
        </w:rPr>
        <w:t>с</w:t>
      </w:r>
      <w:proofErr w:type="gramEnd"/>
      <w:r>
        <w:rPr>
          <w:sz w:val="28"/>
          <w:szCs w:val="28"/>
          <w:lang w:val="uk-UA"/>
        </w:rPr>
        <w:t>.</w:t>
      </w:r>
    </w:p>
    <w:p w:rsidR="00E60060" w:rsidRDefault="00E60060" w:rsidP="00E60060">
      <w:pPr>
        <w:spacing w:line="240" w:lineRule="auto"/>
        <w:ind w:firstLine="567"/>
        <w:jc w:val="both"/>
        <w:rPr>
          <w:sz w:val="28"/>
          <w:szCs w:val="28"/>
          <w:lang w:val="uk-UA"/>
        </w:rPr>
      </w:pPr>
      <w:r>
        <w:rPr>
          <w:sz w:val="28"/>
          <w:szCs w:val="28"/>
          <w:lang w:val="uk-UA"/>
        </w:rPr>
        <w:t xml:space="preserve">9. </w:t>
      </w:r>
      <w:r>
        <w:rPr>
          <w:sz w:val="28"/>
          <w:szCs w:val="28"/>
        </w:rPr>
        <w:t>Український правопис. / НАН України, Інститут мовознавства ім. О. О. Потебні; Інститут української мови.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2005. – 240 с.</w:t>
      </w:r>
    </w:p>
    <w:p w:rsidR="00E60060" w:rsidRDefault="00E60060" w:rsidP="00E60060">
      <w:pPr>
        <w:ind w:right="-1" w:firstLine="567"/>
        <w:jc w:val="both"/>
        <w:rPr>
          <w:sz w:val="28"/>
          <w:szCs w:val="28"/>
          <w:lang w:val="uk-UA"/>
        </w:rPr>
      </w:pPr>
    </w:p>
    <w:p w:rsidR="00E60060" w:rsidRDefault="00E60060" w:rsidP="00E60060">
      <w:pPr>
        <w:spacing w:line="240" w:lineRule="auto"/>
        <w:ind w:right="284" w:firstLine="567"/>
        <w:contextualSpacing/>
        <w:jc w:val="both"/>
        <w:rPr>
          <w:sz w:val="28"/>
          <w:szCs w:val="28"/>
        </w:rPr>
      </w:pPr>
    </w:p>
    <w:p w:rsidR="00E60060" w:rsidRDefault="00E60060" w:rsidP="008B5E88">
      <w:pPr>
        <w:jc w:val="both"/>
      </w:pPr>
    </w:p>
    <w:sectPr w:rsidR="00E60060" w:rsidSect="00904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B5E88"/>
    <w:rsid w:val="008B5E88"/>
    <w:rsid w:val="00904FA1"/>
    <w:rsid w:val="00E60060"/>
    <w:rsid w:val="00F0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F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unhideWhenUsed/>
    <w:rsid w:val="00E60060"/>
    <w:pPr>
      <w:tabs>
        <w:tab w:val="left" w:pos="709"/>
      </w:tabs>
      <w:suppressAutoHyphens/>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E6006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42029099">
      <w:bodyDiv w:val="1"/>
      <w:marLeft w:val="0"/>
      <w:marRight w:val="0"/>
      <w:marTop w:val="0"/>
      <w:marBottom w:val="0"/>
      <w:divBdr>
        <w:top w:val="none" w:sz="0" w:space="0" w:color="auto"/>
        <w:left w:val="none" w:sz="0" w:space="0" w:color="auto"/>
        <w:bottom w:val="none" w:sz="0" w:space="0" w:color="auto"/>
        <w:right w:val="none" w:sz="0" w:space="0" w:color="auto"/>
      </w:divBdr>
    </w:div>
    <w:div w:id="2788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2419</Words>
  <Characters>13793</Characters>
  <Application>Microsoft Office Word</Application>
  <DocSecurity>0</DocSecurity>
  <Lines>114</Lines>
  <Paragraphs>32</Paragraphs>
  <ScaleCrop>false</ScaleCrop>
  <Company>Reanimator Extreme Edition</Company>
  <LinksUpToDate>false</LinksUpToDate>
  <CharactersWithSpaces>16180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2016-06-14T02:46:00Z</dcterms:created>
  <dcterms:modified xsi:type="dcterms:W3CDTF">2016-06-14T03:00:00Z</dcterms:modified>
</cp:coreProperties>
</file>