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12C" w:rsidRDefault="0031012C" w:rsidP="0031012C">
      <w:pPr>
        <w:jc w:val="center"/>
        <w:rPr>
          <w:b/>
          <w:szCs w:val="28"/>
        </w:rPr>
      </w:pPr>
      <w:r>
        <w:rPr>
          <w:b/>
          <w:szCs w:val="28"/>
        </w:rPr>
        <w:t>ГОУВПО</w:t>
      </w:r>
    </w:p>
    <w:p w:rsidR="0031012C" w:rsidRPr="00892C4C" w:rsidRDefault="0031012C" w:rsidP="0031012C">
      <w:pPr>
        <w:jc w:val="center"/>
        <w:rPr>
          <w:b/>
          <w:szCs w:val="28"/>
        </w:rPr>
      </w:pPr>
    </w:p>
    <w:p w:rsidR="0031012C" w:rsidRPr="00892C4C" w:rsidRDefault="0031012C" w:rsidP="0031012C">
      <w:pPr>
        <w:jc w:val="center"/>
        <w:rPr>
          <w:b/>
          <w:szCs w:val="28"/>
        </w:rPr>
      </w:pPr>
      <w:r w:rsidRPr="00892C4C">
        <w:rPr>
          <w:b/>
          <w:szCs w:val="28"/>
        </w:rPr>
        <w:t>ДОНЕЦКИЙ НАЦИО</w:t>
      </w:r>
      <w:r>
        <w:rPr>
          <w:b/>
          <w:szCs w:val="28"/>
        </w:rPr>
        <w:t>НАЛЬНЫЙ ТЕХНИЧЕСКИЙ УНИВЕРСИТЕТ</w:t>
      </w:r>
    </w:p>
    <w:p w:rsidR="0031012C" w:rsidRPr="00892C4C" w:rsidRDefault="0031012C" w:rsidP="0031012C">
      <w:pPr>
        <w:jc w:val="center"/>
        <w:rPr>
          <w:b/>
          <w:szCs w:val="28"/>
        </w:rPr>
      </w:pPr>
    </w:p>
    <w:p w:rsidR="0031012C" w:rsidRPr="00892C4C" w:rsidRDefault="0031012C" w:rsidP="0031012C">
      <w:pPr>
        <w:jc w:val="center"/>
        <w:rPr>
          <w:b/>
          <w:szCs w:val="28"/>
        </w:rPr>
      </w:pPr>
      <w:r w:rsidRPr="00892C4C">
        <w:rPr>
          <w:b/>
          <w:szCs w:val="28"/>
        </w:rPr>
        <w:t>ФАКУЛЬТЕТ ИНЖЕНЕРНОЙ МЕХАНИКИ И МАШИНОСТРОЕНИЯ</w:t>
      </w:r>
    </w:p>
    <w:p w:rsidR="0031012C" w:rsidRPr="00892C4C" w:rsidRDefault="0031012C" w:rsidP="0031012C">
      <w:pPr>
        <w:jc w:val="center"/>
        <w:rPr>
          <w:b/>
          <w:szCs w:val="28"/>
        </w:rPr>
      </w:pPr>
    </w:p>
    <w:p w:rsidR="0031012C" w:rsidRPr="00892C4C" w:rsidRDefault="0031012C" w:rsidP="0031012C">
      <w:pPr>
        <w:jc w:val="center"/>
        <w:rPr>
          <w:b/>
          <w:szCs w:val="28"/>
        </w:rPr>
      </w:pPr>
    </w:p>
    <w:p w:rsidR="0031012C" w:rsidRPr="00892C4C" w:rsidRDefault="0031012C" w:rsidP="0031012C">
      <w:pPr>
        <w:jc w:val="right"/>
        <w:rPr>
          <w:b/>
          <w:szCs w:val="28"/>
        </w:rPr>
      </w:pPr>
      <w:r w:rsidRPr="00892C4C">
        <w:rPr>
          <w:b/>
          <w:szCs w:val="28"/>
        </w:rPr>
        <w:t>Кафедра «Управление качеством»</w:t>
      </w:r>
    </w:p>
    <w:p w:rsidR="0031012C" w:rsidRPr="00892C4C" w:rsidRDefault="0031012C" w:rsidP="0031012C">
      <w:pPr>
        <w:jc w:val="right"/>
        <w:rPr>
          <w:szCs w:val="28"/>
        </w:rPr>
      </w:pPr>
    </w:p>
    <w:p w:rsidR="0031012C" w:rsidRPr="00892C4C" w:rsidRDefault="0031012C" w:rsidP="0031012C">
      <w:pPr>
        <w:jc w:val="right"/>
        <w:rPr>
          <w:szCs w:val="28"/>
        </w:rPr>
      </w:pPr>
    </w:p>
    <w:p w:rsidR="0031012C" w:rsidRPr="00892C4C" w:rsidRDefault="0031012C" w:rsidP="0031012C">
      <w:pPr>
        <w:pStyle w:val="3"/>
        <w:tabs>
          <w:tab w:val="left" w:pos="1843"/>
        </w:tabs>
        <w:contextualSpacing/>
        <w:rPr>
          <w:b/>
          <w:sz w:val="28"/>
          <w:szCs w:val="28"/>
        </w:rPr>
      </w:pPr>
    </w:p>
    <w:p w:rsidR="00C00620" w:rsidRPr="0031012C" w:rsidRDefault="00C00620" w:rsidP="00C00620">
      <w:pPr>
        <w:widowControl w:val="0"/>
        <w:jc w:val="center"/>
        <w:rPr>
          <w:lang w:val="uk-UA"/>
        </w:rPr>
      </w:pPr>
    </w:p>
    <w:p w:rsidR="00C00620" w:rsidRDefault="00C00620" w:rsidP="00C00620">
      <w:pPr>
        <w:widowControl w:val="0"/>
        <w:jc w:val="center"/>
      </w:pPr>
    </w:p>
    <w:p w:rsidR="00C00620" w:rsidRPr="0031012C" w:rsidRDefault="00C00620" w:rsidP="00C00620">
      <w:pPr>
        <w:widowControl w:val="0"/>
        <w:jc w:val="center"/>
        <w:rPr>
          <w:sz w:val="36"/>
          <w:szCs w:val="36"/>
        </w:rPr>
      </w:pPr>
    </w:p>
    <w:p w:rsidR="00C00620" w:rsidRPr="0031012C" w:rsidRDefault="00C00620" w:rsidP="00C00620">
      <w:pPr>
        <w:widowControl w:val="0"/>
        <w:jc w:val="center"/>
        <w:rPr>
          <w:sz w:val="36"/>
          <w:szCs w:val="36"/>
        </w:rPr>
      </w:pPr>
    </w:p>
    <w:p w:rsidR="0031012C" w:rsidRDefault="00C00620" w:rsidP="00C00620">
      <w:pPr>
        <w:ind w:hanging="180"/>
        <w:jc w:val="center"/>
        <w:rPr>
          <w:b/>
          <w:sz w:val="36"/>
          <w:szCs w:val="36"/>
        </w:rPr>
      </w:pPr>
      <w:r w:rsidRPr="0031012C">
        <w:rPr>
          <w:b/>
          <w:sz w:val="36"/>
          <w:szCs w:val="36"/>
        </w:rPr>
        <w:t xml:space="preserve"> Методические указания к </w:t>
      </w:r>
      <w:proofErr w:type="gramStart"/>
      <w:r w:rsidRPr="0031012C">
        <w:rPr>
          <w:b/>
          <w:sz w:val="36"/>
          <w:szCs w:val="36"/>
        </w:rPr>
        <w:t>самостоятельной</w:t>
      </w:r>
      <w:proofErr w:type="gramEnd"/>
      <w:r w:rsidRPr="0031012C">
        <w:rPr>
          <w:b/>
          <w:sz w:val="36"/>
          <w:szCs w:val="36"/>
        </w:rPr>
        <w:t xml:space="preserve"> </w:t>
      </w:r>
    </w:p>
    <w:p w:rsidR="00C00620" w:rsidRPr="0031012C" w:rsidRDefault="00C00620" w:rsidP="00C00620">
      <w:pPr>
        <w:ind w:hanging="180"/>
        <w:jc w:val="center"/>
        <w:rPr>
          <w:b/>
          <w:sz w:val="36"/>
          <w:szCs w:val="36"/>
        </w:rPr>
      </w:pPr>
      <w:r w:rsidRPr="0031012C">
        <w:rPr>
          <w:b/>
          <w:sz w:val="36"/>
          <w:szCs w:val="36"/>
        </w:rPr>
        <w:t>работе студента</w:t>
      </w:r>
    </w:p>
    <w:p w:rsidR="0031012C" w:rsidRPr="0031012C" w:rsidRDefault="0031012C" w:rsidP="0031012C">
      <w:pPr>
        <w:contextualSpacing/>
        <w:jc w:val="center"/>
        <w:rPr>
          <w:b/>
          <w:sz w:val="32"/>
          <w:szCs w:val="32"/>
        </w:rPr>
      </w:pPr>
      <w:r w:rsidRPr="0031012C">
        <w:rPr>
          <w:b/>
          <w:sz w:val="32"/>
          <w:szCs w:val="32"/>
        </w:rPr>
        <w:t>по дисциплине профессиональной и практической подготовки по выбору ВУЗа ГОС ВПО</w:t>
      </w:r>
    </w:p>
    <w:p w:rsidR="0031012C" w:rsidRPr="0031012C" w:rsidRDefault="0031012C" w:rsidP="0031012C">
      <w:pPr>
        <w:contextualSpacing/>
        <w:jc w:val="center"/>
        <w:rPr>
          <w:b/>
          <w:sz w:val="32"/>
          <w:szCs w:val="32"/>
        </w:rPr>
      </w:pPr>
      <w:r w:rsidRPr="0031012C">
        <w:rPr>
          <w:b/>
          <w:sz w:val="32"/>
          <w:szCs w:val="32"/>
        </w:rPr>
        <w:t>по направлению подготовки магистра</w:t>
      </w:r>
    </w:p>
    <w:p w:rsidR="0031012C" w:rsidRPr="0031012C" w:rsidRDefault="0031012C" w:rsidP="0031012C">
      <w:pPr>
        <w:contextualSpacing/>
        <w:jc w:val="center"/>
        <w:rPr>
          <w:b/>
          <w:sz w:val="32"/>
          <w:szCs w:val="32"/>
        </w:rPr>
      </w:pPr>
      <w:r w:rsidRPr="0031012C">
        <w:rPr>
          <w:b/>
          <w:sz w:val="32"/>
          <w:szCs w:val="32"/>
        </w:rPr>
        <w:t>27.04.02 «Управление качеством»</w:t>
      </w:r>
    </w:p>
    <w:p w:rsidR="0031012C" w:rsidRPr="00441CF9" w:rsidRDefault="0031012C" w:rsidP="0031012C">
      <w:pPr>
        <w:contextualSpacing/>
        <w:jc w:val="center"/>
        <w:rPr>
          <w:b/>
          <w:sz w:val="32"/>
          <w:szCs w:val="32"/>
        </w:rPr>
      </w:pPr>
    </w:p>
    <w:p w:rsidR="0031012C" w:rsidRPr="004B383D" w:rsidRDefault="0031012C" w:rsidP="0031012C">
      <w:pPr>
        <w:ind w:hanging="180"/>
        <w:jc w:val="center"/>
        <w:rPr>
          <w:b/>
          <w:sz w:val="40"/>
          <w:szCs w:val="40"/>
        </w:rPr>
      </w:pPr>
      <w:r w:rsidRPr="004B383D">
        <w:rPr>
          <w:b/>
          <w:sz w:val="40"/>
          <w:szCs w:val="40"/>
        </w:rPr>
        <w:t>Управление знаниями в системе менеджмента качества</w:t>
      </w:r>
    </w:p>
    <w:p w:rsidR="00C00620" w:rsidRDefault="00C00620" w:rsidP="00C00620">
      <w:pPr>
        <w:widowControl w:val="0"/>
        <w:jc w:val="center"/>
        <w:rPr>
          <w:szCs w:val="28"/>
        </w:rPr>
      </w:pPr>
    </w:p>
    <w:p w:rsidR="00C00620" w:rsidRDefault="00C00620" w:rsidP="00C00620">
      <w:pPr>
        <w:widowControl w:val="0"/>
        <w:jc w:val="center"/>
        <w:rPr>
          <w:szCs w:val="28"/>
        </w:rPr>
      </w:pPr>
    </w:p>
    <w:p w:rsidR="00C00620" w:rsidRDefault="00C00620" w:rsidP="00C00620">
      <w:pPr>
        <w:widowControl w:val="0"/>
        <w:jc w:val="center"/>
        <w:rPr>
          <w:szCs w:val="28"/>
        </w:rPr>
      </w:pPr>
    </w:p>
    <w:p w:rsidR="00C00620" w:rsidRDefault="00C00620" w:rsidP="00C00620">
      <w:pPr>
        <w:widowControl w:val="0"/>
        <w:jc w:val="center"/>
        <w:rPr>
          <w:szCs w:val="28"/>
        </w:rPr>
      </w:pPr>
    </w:p>
    <w:p w:rsidR="00C00620" w:rsidRDefault="00C00620" w:rsidP="00C00620">
      <w:pPr>
        <w:widowControl w:val="0"/>
        <w:jc w:val="center"/>
        <w:rPr>
          <w:szCs w:val="28"/>
        </w:rPr>
      </w:pPr>
    </w:p>
    <w:p w:rsidR="00C00620" w:rsidRDefault="00C00620" w:rsidP="00C00620">
      <w:pPr>
        <w:widowControl w:val="0"/>
        <w:jc w:val="center"/>
        <w:rPr>
          <w:szCs w:val="28"/>
        </w:rPr>
      </w:pPr>
    </w:p>
    <w:p w:rsidR="00C00620" w:rsidRDefault="00C00620" w:rsidP="00C00620">
      <w:pPr>
        <w:widowControl w:val="0"/>
        <w:jc w:val="center"/>
      </w:pPr>
    </w:p>
    <w:p w:rsidR="0031012C" w:rsidRDefault="0031012C" w:rsidP="00C00620">
      <w:pPr>
        <w:widowControl w:val="0"/>
        <w:jc w:val="center"/>
      </w:pPr>
    </w:p>
    <w:p w:rsidR="0031012C" w:rsidRDefault="0031012C" w:rsidP="00C00620">
      <w:pPr>
        <w:widowControl w:val="0"/>
        <w:jc w:val="center"/>
      </w:pPr>
    </w:p>
    <w:p w:rsidR="0031012C" w:rsidRDefault="0031012C" w:rsidP="00C00620">
      <w:pPr>
        <w:widowControl w:val="0"/>
        <w:jc w:val="center"/>
      </w:pPr>
    </w:p>
    <w:p w:rsidR="0031012C" w:rsidRDefault="0031012C" w:rsidP="00C00620">
      <w:pPr>
        <w:widowControl w:val="0"/>
        <w:jc w:val="center"/>
      </w:pPr>
    </w:p>
    <w:p w:rsidR="0031012C" w:rsidRDefault="0031012C" w:rsidP="00C00620">
      <w:pPr>
        <w:widowControl w:val="0"/>
        <w:jc w:val="center"/>
      </w:pPr>
    </w:p>
    <w:p w:rsidR="0031012C" w:rsidRDefault="0031012C" w:rsidP="00C00620">
      <w:pPr>
        <w:widowControl w:val="0"/>
        <w:jc w:val="center"/>
      </w:pPr>
    </w:p>
    <w:p w:rsidR="0031012C" w:rsidRDefault="0031012C" w:rsidP="00C00620">
      <w:pPr>
        <w:widowControl w:val="0"/>
        <w:jc w:val="center"/>
      </w:pPr>
    </w:p>
    <w:p w:rsidR="0031012C" w:rsidRDefault="0031012C" w:rsidP="00C00620">
      <w:pPr>
        <w:widowControl w:val="0"/>
        <w:jc w:val="center"/>
      </w:pPr>
    </w:p>
    <w:p w:rsidR="0031012C" w:rsidRDefault="0031012C" w:rsidP="00C00620">
      <w:pPr>
        <w:widowControl w:val="0"/>
        <w:jc w:val="center"/>
      </w:pPr>
    </w:p>
    <w:p w:rsidR="00C00620" w:rsidRDefault="00C00620" w:rsidP="00C00620">
      <w:pPr>
        <w:widowControl w:val="0"/>
        <w:jc w:val="center"/>
      </w:pPr>
    </w:p>
    <w:p w:rsidR="00C00620" w:rsidRDefault="00C00620" w:rsidP="00C00620">
      <w:pPr>
        <w:widowControl w:val="0"/>
        <w:jc w:val="center"/>
        <w:rPr>
          <w:b/>
        </w:rPr>
      </w:pPr>
      <w:r w:rsidRPr="0082429A">
        <w:rPr>
          <w:b/>
        </w:rPr>
        <w:t>Донецк, 20</w:t>
      </w:r>
      <w:r>
        <w:rPr>
          <w:b/>
        </w:rPr>
        <w:t xml:space="preserve">16 </w:t>
      </w:r>
      <w:r w:rsidRPr="0082429A">
        <w:rPr>
          <w:b/>
        </w:rPr>
        <w:t>г.</w:t>
      </w:r>
    </w:p>
    <w:p w:rsidR="0031012C" w:rsidRDefault="0031012C" w:rsidP="0031012C">
      <w:pPr>
        <w:jc w:val="center"/>
        <w:rPr>
          <w:b/>
          <w:szCs w:val="28"/>
        </w:rPr>
      </w:pPr>
      <w:r>
        <w:rPr>
          <w:b/>
          <w:szCs w:val="28"/>
        </w:rPr>
        <w:lastRenderedPageBreak/>
        <w:t>ГОУВПО</w:t>
      </w:r>
    </w:p>
    <w:p w:rsidR="0031012C" w:rsidRPr="00892C4C" w:rsidRDefault="0031012C" w:rsidP="0031012C">
      <w:pPr>
        <w:jc w:val="center"/>
        <w:rPr>
          <w:b/>
          <w:szCs w:val="28"/>
        </w:rPr>
      </w:pPr>
    </w:p>
    <w:p w:rsidR="0031012C" w:rsidRPr="00892C4C" w:rsidRDefault="0031012C" w:rsidP="0031012C">
      <w:pPr>
        <w:jc w:val="center"/>
        <w:rPr>
          <w:b/>
          <w:szCs w:val="28"/>
        </w:rPr>
      </w:pPr>
      <w:r w:rsidRPr="00892C4C">
        <w:rPr>
          <w:b/>
          <w:szCs w:val="28"/>
        </w:rPr>
        <w:t>ДОНЕЦКИЙ НАЦИО</w:t>
      </w:r>
      <w:r>
        <w:rPr>
          <w:b/>
          <w:szCs w:val="28"/>
        </w:rPr>
        <w:t>НАЛЬНЫЙ ТЕХНИЧЕСКИЙ УНИВЕРСИТЕТ</w:t>
      </w:r>
    </w:p>
    <w:p w:rsidR="0031012C" w:rsidRPr="00892C4C" w:rsidRDefault="0031012C" w:rsidP="0031012C">
      <w:pPr>
        <w:jc w:val="center"/>
        <w:rPr>
          <w:b/>
          <w:szCs w:val="28"/>
        </w:rPr>
      </w:pPr>
    </w:p>
    <w:p w:rsidR="0031012C" w:rsidRPr="00892C4C" w:rsidRDefault="0031012C" w:rsidP="0031012C">
      <w:pPr>
        <w:jc w:val="center"/>
        <w:rPr>
          <w:b/>
          <w:szCs w:val="28"/>
        </w:rPr>
      </w:pPr>
      <w:r w:rsidRPr="00892C4C">
        <w:rPr>
          <w:b/>
          <w:szCs w:val="28"/>
        </w:rPr>
        <w:t>ФАКУЛЬТЕТ ИНЖЕНЕРНОЙ МЕХАНИКИ И МАШИНОСТРОЕНИЯ</w:t>
      </w:r>
    </w:p>
    <w:p w:rsidR="0031012C" w:rsidRPr="00892C4C" w:rsidRDefault="0031012C" w:rsidP="0031012C">
      <w:pPr>
        <w:jc w:val="center"/>
        <w:rPr>
          <w:b/>
          <w:szCs w:val="28"/>
        </w:rPr>
      </w:pPr>
    </w:p>
    <w:p w:rsidR="0031012C" w:rsidRPr="00892C4C" w:rsidRDefault="0031012C" w:rsidP="0031012C">
      <w:pPr>
        <w:jc w:val="center"/>
        <w:rPr>
          <w:b/>
          <w:szCs w:val="28"/>
        </w:rPr>
      </w:pPr>
    </w:p>
    <w:p w:rsidR="0031012C" w:rsidRPr="00892C4C" w:rsidRDefault="0031012C" w:rsidP="0031012C">
      <w:pPr>
        <w:jc w:val="right"/>
        <w:rPr>
          <w:b/>
          <w:szCs w:val="28"/>
        </w:rPr>
      </w:pPr>
      <w:r w:rsidRPr="00892C4C">
        <w:rPr>
          <w:b/>
          <w:szCs w:val="28"/>
        </w:rPr>
        <w:t>Кафедра «Управление качеством»</w:t>
      </w:r>
    </w:p>
    <w:p w:rsidR="0031012C" w:rsidRPr="00892C4C" w:rsidRDefault="0031012C" w:rsidP="0031012C">
      <w:pPr>
        <w:jc w:val="right"/>
        <w:rPr>
          <w:szCs w:val="28"/>
        </w:rPr>
      </w:pPr>
    </w:p>
    <w:p w:rsidR="0031012C" w:rsidRPr="00892C4C" w:rsidRDefault="0031012C" w:rsidP="0031012C">
      <w:pPr>
        <w:jc w:val="right"/>
        <w:rPr>
          <w:szCs w:val="28"/>
        </w:rPr>
      </w:pPr>
    </w:p>
    <w:p w:rsidR="0031012C" w:rsidRPr="0031012C" w:rsidRDefault="0031012C" w:rsidP="0031012C">
      <w:pPr>
        <w:widowControl w:val="0"/>
        <w:jc w:val="center"/>
        <w:rPr>
          <w:sz w:val="36"/>
          <w:szCs w:val="36"/>
        </w:rPr>
      </w:pPr>
    </w:p>
    <w:p w:rsidR="0031012C" w:rsidRPr="0031012C" w:rsidRDefault="0031012C" w:rsidP="0031012C">
      <w:pPr>
        <w:widowControl w:val="0"/>
        <w:jc w:val="center"/>
        <w:rPr>
          <w:sz w:val="36"/>
          <w:szCs w:val="36"/>
        </w:rPr>
      </w:pPr>
    </w:p>
    <w:p w:rsidR="0031012C" w:rsidRDefault="0031012C" w:rsidP="0031012C">
      <w:pPr>
        <w:ind w:hanging="180"/>
        <w:jc w:val="center"/>
        <w:rPr>
          <w:b/>
          <w:sz w:val="36"/>
          <w:szCs w:val="36"/>
        </w:rPr>
      </w:pPr>
      <w:r w:rsidRPr="0031012C">
        <w:rPr>
          <w:b/>
          <w:sz w:val="36"/>
          <w:szCs w:val="36"/>
        </w:rPr>
        <w:t xml:space="preserve"> Методические указания к </w:t>
      </w:r>
      <w:proofErr w:type="gramStart"/>
      <w:r w:rsidRPr="0031012C">
        <w:rPr>
          <w:b/>
          <w:sz w:val="36"/>
          <w:szCs w:val="36"/>
        </w:rPr>
        <w:t>самостоятельной</w:t>
      </w:r>
      <w:proofErr w:type="gramEnd"/>
      <w:r w:rsidRPr="0031012C">
        <w:rPr>
          <w:b/>
          <w:sz w:val="36"/>
          <w:szCs w:val="36"/>
        </w:rPr>
        <w:t xml:space="preserve"> </w:t>
      </w:r>
    </w:p>
    <w:p w:rsidR="0031012C" w:rsidRPr="0031012C" w:rsidRDefault="0031012C" w:rsidP="0031012C">
      <w:pPr>
        <w:ind w:hanging="180"/>
        <w:jc w:val="center"/>
        <w:rPr>
          <w:b/>
          <w:sz w:val="36"/>
          <w:szCs w:val="36"/>
        </w:rPr>
      </w:pPr>
      <w:r w:rsidRPr="0031012C">
        <w:rPr>
          <w:b/>
          <w:sz w:val="36"/>
          <w:szCs w:val="36"/>
        </w:rPr>
        <w:t>работе студента</w:t>
      </w:r>
    </w:p>
    <w:p w:rsidR="0031012C" w:rsidRPr="0031012C" w:rsidRDefault="0031012C" w:rsidP="0031012C">
      <w:pPr>
        <w:contextualSpacing/>
        <w:jc w:val="center"/>
        <w:rPr>
          <w:b/>
          <w:sz w:val="32"/>
          <w:szCs w:val="32"/>
        </w:rPr>
      </w:pPr>
      <w:r w:rsidRPr="0031012C">
        <w:rPr>
          <w:b/>
          <w:sz w:val="32"/>
          <w:szCs w:val="32"/>
        </w:rPr>
        <w:t>по дисциплине профессиональной и практической подготовки по выбору ВУЗа ГОС ВПО</w:t>
      </w:r>
    </w:p>
    <w:p w:rsidR="0031012C" w:rsidRPr="0031012C" w:rsidRDefault="0031012C" w:rsidP="0031012C">
      <w:pPr>
        <w:contextualSpacing/>
        <w:jc w:val="center"/>
        <w:rPr>
          <w:b/>
          <w:sz w:val="32"/>
          <w:szCs w:val="32"/>
        </w:rPr>
      </w:pPr>
      <w:r w:rsidRPr="0031012C">
        <w:rPr>
          <w:b/>
          <w:sz w:val="32"/>
          <w:szCs w:val="32"/>
        </w:rPr>
        <w:t>по направлению подготовки магистра</w:t>
      </w:r>
    </w:p>
    <w:p w:rsidR="0031012C" w:rsidRPr="0031012C" w:rsidRDefault="0031012C" w:rsidP="0031012C">
      <w:pPr>
        <w:contextualSpacing/>
        <w:jc w:val="center"/>
        <w:rPr>
          <w:b/>
          <w:sz w:val="32"/>
          <w:szCs w:val="32"/>
        </w:rPr>
      </w:pPr>
      <w:r w:rsidRPr="0031012C">
        <w:rPr>
          <w:b/>
          <w:sz w:val="32"/>
          <w:szCs w:val="32"/>
        </w:rPr>
        <w:t>27.04.02 «Управление качеством»</w:t>
      </w:r>
    </w:p>
    <w:p w:rsidR="0031012C" w:rsidRPr="00441CF9" w:rsidRDefault="0031012C" w:rsidP="0031012C">
      <w:pPr>
        <w:contextualSpacing/>
        <w:jc w:val="center"/>
        <w:rPr>
          <w:b/>
          <w:sz w:val="32"/>
          <w:szCs w:val="32"/>
        </w:rPr>
      </w:pPr>
    </w:p>
    <w:p w:rsidR="0031012C" w:rsidRPr="004B383D" w:rsidRDefault="0031012C" w:rsidP="0031012C">
      <w:pPr>
        <w:ind w:hanging="180"/>
        <w:jc w:val="center"/>
        <w:rPr>
          <w:b/>
          <w:sz w:val="40"/>
          <w:szCs w:val="40"/>
        </w:rPr>
      </w:pPr>
      <w:r w:rsidRPr="004B383D">
        <w:rPr>
          <w:b/>
          <w:sz w:val="40"/>
          <w:szCs w:val="40"/>
        </w:rPr>
        <w:t>Управление знаниями в системе менеджмента качества</w:t>
      </w:r>
    </w:p>
    <w:p w:rsidR="0031012C" w:rsidRDefault="0031012C" w:rsidP="0031012C">
      <w:pPr>
        <w:widowControl w:val="0"/>
        <w:jc w:val="center"/>
        <w:rPr>
          <w:szCs w:val="28"/>
        </w:rPr>
      </w:pPr>
    </w:p>
    <w:p w:rsidR="00C00620" w:rsidRDefault="00C00620" w:rsidP="00C00620">
      <w:pPr>
        <w:widowControl w:val="0"/>
        <w:jc w:val="center"/>
        <w:rPr>
          <w:szCs w:val="28"/>
        </w:rPr>
      </w:pPr>
    </w:p>
    <w:p w:rsidR="00C00620" w:rsidRDefault="00C00620" w:rsidP="00C00620">
      <w:pPr>
        <w:widowControl w:val="0"/>
        <w:jc w:val="center"/>
        <w:rPr>
          <w:szCs w:val="28"/>
        </w:rPr>
      </w:pPr>
    </w:p>
    <w:p w:rsidR="00C00620" w:rsidRDefault="00C00620" w:rsidP="00C00620">
      <w:pPr>
        <w:widowControl w:val="0"/>
        <w:jc w:val="center"/>
        <w:rPr>
          <w:szCs w:val="28"/>
        </w:rPr>
      </w:pPr>
      <w:r>
        <w:rPr>
          <w:szCs w:val="28"/>
        </w:rPr>
        <w:t xml:space="preserve">Рассмотрено </w:t>
      </w:r>
    </w:p>
    <w:p w:rsidR="00C00620" w:rsidRDefault="00C00620" w:rsidP="00C00620">
      <w:pPr>
        <w:widowControl w:val="0"/>
        <w:jc w:val="center"/>
        <w:rPr>
          <w:szCs w:val="28"/>
        </w:rPr>
      </w:pPr>
      <w:r>
        <w:rPr>
          <w:szCs w:val="28"/>
        </w:rPr>
        <w:t>На заседании кафедры</w:t>
      </w:r>
      <w:r>
        <w:rPr>
          <w:szCs w:val="28"/>
        </w:rPr>
        <w:br/>
        <w:t>«Управление качеством»</w:t>
      </w:r>
    </w:p>
    <w:p w:rsidR="00C00620" w:rsidRPr="001A7A9D" w:rsidRDefault="00C00620" w:rsidP="00C00620">
      <w:pPr>
        <w:widowControl w:val="0"/>
        <w:jc w:val="center"/>
        <w:rPr>
          <w:szCs w:val="28"/>
          <w:u w:val="single"/>
        </w:rPr>
      </w:pPr>
      <w:r w:rsidRPr="001A7A9D">
        <w:rPr>
          <w:szCs w:val="28"/>
          <w:u w:val="single"/>
        </w:rPr>
        <w:t xml:space="preserve">Протокол № </w:t>
      </w:r>
      <w:r w:rsidR="001A7A9D" w:rsidRPr="001A7A9D">
        <w:rPr>
          <w:szCs w:val="28"/>
          <w:u w:val="single"/>
        </w:rPr>
        <w:t>2</w:t>
      </w:r>
      <w:r w:rsidRPr="001A7A9D">
        <w:rPr>
          <w:szCs w:val="28"/>
          <w:u w:val="single"/>
        </w:rPr>
        <w:t xml:space="preserve"> от «</w:t>
      </w:r>
      <w:r w:rsidR="001A7A9D" w:rsidRPr="001A7A9D">
        <w:rPr>
          <w:szCs w:val="28"/>
          <w:u w:val="single"/>
        </w:rPr>
        <w:t>14» «09» 2016</w:t>
      </w:r>
      <w:r w:rsidRPr="001A7A9D">
        <w:rPr>
          <w:szCs w:val="28"/>
          <w:u w:val="single"/>
        </w:rPr>
        <w:t>г.</w:t>
      </w:r>
    </w:p>
    <w:p w:rsidR="00C00620" w:rsidRDefault="00C00620" w:rsidP="00C00620">
      <w:pPr>
        <w:widowControl w:val="0"/>
        <w:jc w:val="center"/>
        <w:rPr>
          <w:szCs w:val="28"/>
        </w:rPr>
      </w:pPr>
    </w:p>
    <w:p w:rsidR="00C00620" w:rsidRDefault="00C00620" w:rsidP="00C00620">
      <w:pPr>
        <w:widowControl w:val="0"/>
        <w:jc w:val="center"/>
        <w:rPr>
          <w:szCs w:val="28"/>
        </w:rPr>
      </w:pPr>
      <w:r>
        <w:rPr>
          <w:szCs w:val="28"/>
        </w:rPr>
        <w:t>Утверждено на заседании</w:t>
      </w:r>
    </w:p>
    <w:p w:rsidR="00C00620" w:rsidRDefault="00C00620" w:rsidP="00C00620">
      <w:pPr>
        <w:widowControl w:val="0"/>
        <w:jc w:val="center"/>
        <w:rPr>
          <w:szCs w:val="28"/>
        </w:rPr>
      </w:pPr>
      <w:r>
        <w:rPr>
          <w:szCs w:val="28"/>
        </w:rPr>
        <w:t>Научно-издательского</w:t>
      </w:r>
    </w:p>
    <w:p w:rsidR="00C00620" w:rsidRDefault="00C00620" w:rsidP="00C00620">
      <w:pPr>
        <w:widowControl w:val="0"/>
        <w:jc w:val="center"/>
        <w:rPr>
          <w:szCs w:val="28"/>
        </w:rPr>
      </w:pPr>
      <w:r>
        <w:rPr>
          <w:szCs w:val="28"/>
        </w:rPr>
        <w:t xml:space="preserve">Совета </w:t>
      </w:r>
      <w:proofErr w:type="spellStart"/>
      <w:r>
        <w:rPr>
          <w:szCs w:val="28"/>
        </w:rPr>
        <w:t>ДонНТУ</w:t>
      </w:r>
      <w:proofErr w:type="spellEnd"/>
    </w:p>
    <w:p w:rsidR="00C00620" w:rsidRDefault="00C00620" w:rsidP="00C00620">
      <w:pPr>
        <w:widowControl w:val="0"/>
        <w:jc w:val="center"/>
        <w:rPr>
          <w:szCs w:val="28"/>
        </w:rPr>
      </w:pPr>
      <w:r>
        <w:rPr>
          <w:szCs w:val="28"/>
        </w:rPr>
        <w:t>Протокол № ___ от «___» «_______________» 20__г.</w:t>
      </w:r>
    </w:p>
    <w:p w:rsidR="00C00620" w:rsidRDefault="00C00620" w:rsidP="00C00620">
      <w:pPr>
        <w:widowControl w:val="0"/>
        <w:jc w:val="center"/>
        <w:rPr>
          <w:szCs w:val="28"/>
        </w:rPr>
      </w:pPr>
    </w:p>
    <w:p w:rsidR="00C00620" w:rsidRDefault="00C00620" w:rsidP="00C00620">
      <w:pPr>
        <w:widowControl w:val="0"/>
        <w:jc w:val="center"/>
        <w:rPr>
          <w:szCs w:val="28"/>
        </w:rPr>
      </w:pPr>
    </w:p>
    <w:p w:rsidR="00C00620" w:rsidRDefault="00C00620" w:rsidP="00C00620">
      <w:pPr>
        <w:widowControl w:val="0"/>
        <w:jc w:val="center"/>
        <w:rPr>
          <w:szCs w:val="28"/>
        </w:rPr>
      </w:pPr>
    </w:p>
    <w:p w:rsidR="00C00620" w:rsidRDefault="00C00620" w:rsidP="00C00620">
      <w:pPr>
        <w:widowControl w:val="0"/>
        <w:jc w:val="center"/>
        <w:rPr>
          <w:szCs w:val="28"/>
        </w:rPr>
      </w:pPr>
    </w:p>
    <w:p w:rsidR="00C00620" w:rsidRDefault="00C00620" w:rsidP="00C00620">
      <w:pPr>
        <w:widowControl w:val="0"/>
        <w:jc w:val="center"/>
        <w:rPr>
          <w:szCs w:val="28"/>
        </w:rPr>
      </w:pPr>
      <w:r>
        <w:rPr>
          <w:szCs w:val="28"/>
        </w:rPr>
        <w:t>Донецк 2016 г.</w:t>
      </w:r>
    </w:p>
    <w:p w:rsidR="001A7A9D" w:rsidRDefault="001A7A9D" w:rsidP="00C00620">
      <w:pPr>
        <w:widowControl w:val="0"/>
        <w:jc w:val="center"/>
        <w:rPr>
          <w:szCs w:val="28"/>
        </w:rPr>
      </w:pPr>
    </w:p>
    <w:p w:rsidR="001A7A9D" w:rsidRDefault="001A7A9D" w:rsidP="00C00620">
      <w:pPr>
        <w:widowControl w:val="0"/>
        <w:jc w:val="center"/>
        <w:rPr>
          <w:szCs w:val="28"/>
        </w:rPr>
      </w:pPr>
    </w:p>
    <w:p w:rsidR="0031012C" w:rsidRDefault="0031012C" w:rsidP="00C00620">
      <w:pPr>
        <w:widowControl w:val="0"/>
        <w:jc w:val="center"/>
        <w:rPr>
          <w:szCs w:val="28"/>
        </w:rPr>
      </w:pPr>
    </w:p>
    <w:p w:rsidR="001A7A9D" w:rsidRDefault="001A7A9D" w:rsidP="00C00620">
      <w:pPr>
        <w:widowControl w:val="0"/>
        <w:jc w:val="center"/>
        <w:rPr>
          <w:szCs w:val="28"/>
        </w:rPr>
      </w:pPr>
    </w:p>
    <w:p w:rsidR="0031012C" w:rsidRPr="0079657D" w:rsidRDefault="0031012C" w:rsidP="0031012C">
      <w:pPr>
        <w:widowControl w:val="0"/>
        <w:jc w:val="center"/>
        <w:rPr>
          <w:szCs w:val="28"/>
        </w:rPr>
      </w:pPr>
    </w:p>
    <w:p w:rsidR="0031012C" w:rsidRPr="0013233A" w:rsidRDefault="0031012C" w:rsidP="0031012C">
      <w:pPr>
        <w:rPr>
          <w:szCs w:val="28"/>
        </w:rPr>
      </w:pPr>
      <w:r w:rsidRPr="0013233A">
        <w:rPr>
          <w:szCs w:val="28"/>
        </w:rPr>
        <w:t>УДК- 658.562</w:t>
      </w:r>
    </w:p>
    <w:p w:rsidR="00BD1A16" w:rsidRDefault="00BD1A16" w:rsidP="00BD1A16">
      <w:pPr>
        <w:widowControl w:val="0"/>
        <w:ind w:firstLine="708"/>
        <w:jc w:val="both"/>
        <w:rPr>
          <w:szCs w:val="28"/>
        </w:rPr>
      </w:pPr>
    </w:p>
    <w:p w:rsidR="00BD1A16" w:rsidRDefault="00BD1A16" w:rsidP="00BD1A16">
      <w:pPr>
        <w:widowControl w:val="0"/>
        <w:ind w:firstLine="708"/>
        <w:jc w:val="both"/>
        <w:rPr>
          <w:szCs w:val="28"/>
        </w:rPr>
      </w:pPr>
    </w:p>
    <w:p w:rsidR="00BD1A16" w:rsidRPr="00BD1A16" w:rsidRDefault="00BD1A16" w:rsidP="00BD1A16">
      <w:pPr>
        <w:widowControl w:val="0"/>
        <w:ind w:firstLine="708"/>
        <w:jc w:val="both"/>
        <w:rPr>
          <w:sz w:val="16"/>
          <w:szCs w:val="16"/>
        </w:rPr>
      </w:pPr>
      <w:r w:rsidRPr="00BD1A16">
        <w:rPr>
          <w:szCs w:val="28"/>
        </w:rPr>
        <w:t xml:space="preserve">Методические рекомендации по организации самостоятельной работы по дисциплине «Управление знаниями в системе менеджмента качества» для студентов  специальности </w:t>
      </w:r>
      <w:r w:rsidRPr="00BD1A16">
        <w:rPr>
          <w:color w:val="000000"/>
        </w:rPr>
        <w:t>27.04.02  «Управление качеством</w:t>
      </w:r>
      <w:r w:rsidRPr="00BD1A16">
        <w:rPr>
          <w:sz w:val="16"/>
          <w:szCs w:val="16"/>
        </w:rPr>
        <w:t xml:space="preserve">» </w:t>
      </w:r>
      <w:r w:rsidRPr="00BD1A16">
        <w:rPr>
          <w:szCs w:val="28"/>
        </w:rPr>
        <w:t xml:space="preserve">дневной и заочной формы обучения. - / Сост. </w:t>
      </w:r>
      <w:proofErr w:type="spellStart"/>
      <w:r w:rsidRPr="00BD1A16">
        <w:rPr>
          <w:szCs w:val="28"/>
        </w:rPr>
        <w:t>Годына</w:t>
      </w:r>
      <w:proofErr w:type="spellEnd"/>
      <w:r w:rsidRPr="00BD1A16">
        <w:rPr>
          <w:szCs w:val="28"/>
        </w:rPr>
        <w:t xml:space="preserve"> Н.Ф., Бабенко Г.С.</w:t>
      </w:r>
      <w:r w:rsidRPr="00BD1A16">
        <w:rPr>
          <w:sz w:val="16"/>
          <w:szCs w:val="16"/>
        </w:rPr>
        <w:t xml:space="preserve"> </w:t>
      </w:r>
      <w:r w:rsidRPr="00BD1A16">
        <w:rPr>
          <w:szCs w:val="28"/>
        </w:rPr>
        <w:t xml:space="preserve">Донецк: </w:t>
      </w:r>
      <w:proofErr w:type="spellStart"/>
      <w:r w:rsidRPr="00BD1A16">
        <w:rPr>
          <w:szCs w:val="28"/>
        </w:rPr>
        <w:t>ДонНТУ</w:t>
      </w:r>
      <w:proofErr w:type="spellEnd"/>
      <w:r w:rsidRPr="00BD1A16">
        <w:rPr>
          <w:szCs w:val="28"/>
        </w:rPr>
        <w:t>, 2016г.-</w:t>
      </w:r>
      <w:r w:rsidR="001A7A9D">
        <w:rPr>
          <w:szCs w:val="28"/>
        </w:rPr>
        <w:t>11</w:t>
      </w:r>
      <w:r w:rsidRPr="00BD1A16">
        <w:rPr>
          <w:szCs w:val="28"/>
        </w:rPr>
        <w:t xml:space="preserve"> с.</w:t>
      </w:r>
    </w:p>
    <w:p w:rsidR="00BD1A16" w:rsidRPr="00BD1A16" w:rsidRDefault="00BD1A16" w:rsidP="00BD1A16">
      <w:pPr>
        <w:widowControl w:val="0"/>
        <w:jc w:val="both"/>
        <w:rPr>
          <w:szCs w:val="28"/>
        </w:rPr>
      </w:pPr>
    </w:p>
    <w:p w:rsidR="00BD1A16" w:rsidRPr="00BD1A16" w:rsidRDefault="00BD1A16" w:rsidP="00BD1A16">
      <w:pPr>
        <w:widowControl w:val="0"/>
        <w:jc w:val="both"/>
        <w:rPr>
          <w:szCs w:val="28"/>
        </w:rPr>
      </w:pPr>
    </w:p>
    <w:p w:rsidR="004C6028" w:rsidRDefault="00BD1A16" w:rsidP="004C6028">
      <w:pPr>
        <w:widowControl w:val="0"/>
        <w:ind w:firstLine="708"/>
        <w:jc w:val="both"/>
        <w:rPr>
          <w:szCs w:val="28"/>
        </w:rPr>
      </w:pPr>
      <w:r w:rsidRPr="00BD1A16">
        <w:rPr>
          <w:szCs w:val="28"/>
        </w:rPr>
        <w:t xml:space="preserve">В методических рекомендациях изложены основные материалы, которые могут быть полезны студенту при самостоятельной разработке теоретического и практического материала по дисциплине </w:t>
      </w:r>
      <w:r w:rsidR="004C6028" w:rsidRPr="00BD1A16">
        <w:rPr>
          <w:szCs w:val="28"/>
        </w:rPr>
        <w:t>«Управление знаниями в системе менеджмента качества»</w:t>
      </w:r>
      <w:r w:rsidRPr="00BD1A16">
        <w:rPr>
          <w:szCs w:val="28"/>
        </w:rPr>
        <w:t>.</w:t>
      </w:r>
    </w:p>
    <w:p w:rsidR="00BD1A16" w:rsidRPr="00BD1A16" w:rsidRDefault="00BD1A16" w:rsidP="004C6028">
      <w:pPr>
        <w:widowControl w:val="0"/>
        <w:ind w:firstLine="708"/>
        <w:jc w:val="both"/>
        <w:rPr>
          <w:szCs w:val="28"/>
        </w:rPr>
      </w:pPr>
      <w:proofErr w:type="gramStart"/>
      <w:r w:rsidRPr="00BD1A16">
        <w:rPr>
          <w:szCs w:val="28"/>
        </w:rPr>
        <w:t>В методическ</w:t>
      </w:r>
      <w:r w:rsidR="004C6028">
        <w:rPr>
          <w:szCs w:val="28"/>
        </w:rPr>
        <w:t>их рекомендациях изложены учебная</w:t>
      </w:r>
      <w:r w:rsidRPr="00BD1A16">
        <w:rPr>
          <w:szCs w:val="28"/>
        </w:rPr>
        <w:t xml:space="preserve"> программ</w:t>
      </w:r>
      <w:r w:rsidR="004C6028">
        <w:rPr>
          <w:szCs w:val="28"/>
        </w:rPr>
        <w:t>а</w:t>
      </w:r>
      <w:r w:rsidRPr="00BD1A16">
        <w:rPr>
          <w:szCs w:val="28"/>
        </w:rPr>
        <w:t xml:space="preserve"> курса; краткое содержание курса; рассмотрены основные; перечень контрольных вопросов студентов </w:t>
      </w:r>
      <w:r w:rsidR="004C6028">
        <w:rPr>
          <w:szCs w:val="28"/>
        </w:rPr>
        <w:t xml:space="preserve">дневной и </w:t>
      </w:r>
      <w:r w:rsidRPr="00BD1A16">
        <w:rPr>
          <w:szCs w:val="28"/>
        </w:rPr>
        <w:t xml:space="preserve">заочной формы обучения по дисциплине </w:t>
      </w:r>
      <w:r w:rsidR="004C6028" w:rsidRPr="00BD1A16">
        <w:rPr>
          <w:szCs w:val="28"/>
        </w:rPr>
        <w:t>«Управление знаниями в системе менеджмента качества»</w:t>
      </w:r>
      <w:r w:rsidRPr="00BD1A16">
        <w:rPr>
          <w:szCs w:val="28"/>
        </w:rPr>
        <w:t>, приведена карта самостоятельной работы студента.</w:t>
      </w:r>
      <w:proofErr w:type="gramEnd"/>
      <w:r w:rsidRPr="00BD1A16">
        <w:rPr>
          <w:szCs w:val="28"/>
        </w:rPr>
        <w:t xml:space="preserve"> Приведенный перечень ссылок для успешного усвоения изучаемой дисциплины.</w:t>
      </w:r>
    </w:p>
    <w:p w:rsidR="00BD1A16" w:rsidRPr="00BD1A16" w:rsidRDefault="00BD1A16" w:rsidP="00BD1A16">
      <w:pPr>
        <w:widowControl w:val="0"/>
        <w:jc w:val="both"/>
        <w:rPr>
          <w:szCs w:val="28"/>
        </w:rPr>
      </w:pPr>
    </w:p>
    <w:p w:rsidR="00BD1A16" w:rsidRPr="00BD1A16" w:rsidRDefault="00BD1A16" w:rsidP="00BD1A16">
      <w:pPr>
        <w:widowControl w:val="0"/>
        <w:jc w:val="both"/>
        <w:rPr>
          <w:szCs w:val="28"/>
        </w:rPr>
      </w:pPr>
    </w:p>
    <w:p w:rsidR="00BD1A16" w:rsidRPr="00BD1A16" w:rsidRDefault="00BD1A16" w:rsidP="00BD1A16">
      <w:pPr>
        <w:widowControl w:val="0"/>
        <w:jc w:val="both"/>
        <w:rPr>
          <w:szCs w:val="28"/>
        </w:rPr>
      </w:pPr>
    </w:p>
    <w:p w:rsidR="00BD1A16" w:rsidRPr="00BD1A16" w:rsidRDefault="00BD1A16" w:rsidP="00BD1A16">
      <w:pPr>
        <w:widowControl w:val="0"/>
        <w:jc w:val="both"/>
        <w:rPr>
          <w:szCs w:val="28"/>
        </w:rPr>
      </w:pPr>
    </w:p>
    <w:p w:rsidR="00BD1A16" w:rsidRPr="00BD1A16" w:rsidRDefault="00BD1A16" w:rsidP="00BD1A16">
      <w:pPr>
        <w:widowControl w:val="0"/>
        <w:jc w:val="both"/>
        <w:rPr>
          <w:szCs w:val="28"/>
        </w:rPr>
      </w:pPr>
    </w:p>
    <w:p w:rsidR="00BD1A16" w:rsidRPr="00BD1A16" w:rsidRDefault="00BD1A16" w:rsidP="00BD1A16">
      <w:pPr>
        <w:widowControl w:val="0"/>
        <w:jc w:val="both"/>
        <w:rPr>
          <w:szCs w:val="28"/>
        </w:rPr>
      </w:pPr>
      <w:r>
        <w:rPr>
          <w:szCs w:val="28"/>
        </w:rPr>
        <w:t xml:space="preserve">составители: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к.х.н., доц. </w:t>
      </w:r>
      <w:proofErr w:type="spellStart"/>
      <w:r>
        <w:rPr>
          <w:szCs w:val="28"/>
        </w:rPr>
        <w:t>Годына</w:t>
      </w:r>
      <w:proofErr w:type="spellEnd"/>
      <w:r>
        <w:rPr>
          <w:szCs w:val="28"/>
        </w:rPr>
        <w:t xml:space="preserve"> Н.Ф., асс. Бабенко Г.С.</w:t>
      </w:r>
    </w:p>
    <w:p w:rsidR="00BD1A16" w:rsidRPr="00BD1A16" w:rsidRDefault="00BD1A16" w:rsidP="00BD1A16">
      <w:pPr>
        <w:widowControl w:val="0"/>
        <w:jc w:val="both"/>
        <w:rPr>
          <w:szCs w:val="28"/>
        </w:rPr>
      </w:pPr>
    </w:p>
    <w:p w:rsidR="00BD1A16" w:rsidRPr="00BD1A16" w:rsidRDefault="00BD1A16" w:rsidP="00BD1A16">
      <w:pPr>
        <w:widowControl w:val="0"/>
        <w:jc w:val="both"/>
        <w:rPr>
          <w:szCs w:val="28"/>
        </w:rPr>
      </w:pPr>
      <w:r w:rsidRPr="00BD1A16">
        <w:rPr>
          <w:szCs w:val="28"/>
        </w:rPr>
        <w:t xml:space="preserve">Рецензент: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к.э.н., доц. Мирошниченко Е.В.</w:t>
      </w:r>
    </w:p>
    <w:p w:rsidR="00BD1A16" w:rsidRPr="00BD1A16" w:rsidRDefault="00BD1A16" w:rsidP="00BD1A16">
      <w:pPr>
        <w:widowControl w:val="0"/>
        <w:jc w:val="both"/>
        <w:rPr>
          <w:szCs w:val="28"/>
        </w:rPr>
      </w:pPr>
    </w:p>
    <w:p w:rsidR="00BD1A16" w:rsidRPr="00BD1A16" w:rsidRDefault="00BD1A16" w:rsidP="00BD1A16">
      <w:pPr>
        <w:widowControl w:val="0"/>
        <w:jc w:val="both"/>
        <w:rPr>
          <w:szCs w:val="28"/>
        </w:rPr>
      </w:pPr>
    </w:p>
    <w:p w:rsidR="00BD1A16" w:rsidRPr="00BD1A16" w:rsidRDefault="00BD1A16" w:rsidP="00BD1A16">
      <w:pPr>
        <w:widowControl w:val="0"/>
        <w:jc w:val="both"/>
        <w:rPr>
          <w:szCs w:val="28"/>
        </w:rPr>
      </w:pPr>
      <w:proofErr w:type="gramStart"/>
      <w:r w:rsidRPr="00BD1A16">
        <w:rPr>
          <w:szCs w:val="28"/>
        </w:rPr>
        <w:t>Ответственный за выпуск:</w:t>
      </w:r>
      <w:proofErr w:type="gramEnd"/>
      <w:r>
        <w:rPr>
          <w:szCs w:val="28"/>
        </w:rPr>
        <w:tab/>
      </w:r>
      <w:r w:rsidRPr="00BD1A16">
        <w:rPr>
          <w:szCs w:val="28"/>
        </w:rPr>
        <w:t xml:space="preserve"> </w:t>
      </w:r>
      <w:proofErr w:type="spellStart"/>
      <w:r w:rsidRPr="00BD1A16">
        <w:rPr>
          <w:szCs w:val="28"/>
        </w:rPr>
        <w:t>Зав.каф</w:t>
      </w:r>
      <w:proofErr w:type="gramStart"/>
      <w:r w:rsidRPr="00BD1A16">
        <w:rPr>
          <w:szCs w:val="28"/>
        </w:rPr>
        <w:t>.У</w:t>
      </w:r>
      <w:proofErr w:type="gramEnd"/>
      <w:r>
        <w:rPr>
          <w:szCs w:val="28"/>
        </w:rPr>
        <w:t>К</w:t>
      </w:r>
      <w:proofErr w:type="spellEnd"/>
      <w:r w:rsidRPr="00BD1A16">
        <w:rPr>
          <w:szCs w:val="28"/>
        </w:rPr>
        <w:t xml:space="preserve"> </w:t>
      </w:r>
      <w:proofErr w:type="spellStart"/>
      <w:r>
        <w:rPr>
          <w:szCs w:val="28"/>
        </w:rPr>
        <w:t>к</w:t>
      </w:r>
      <w:r w:rsidRPr="00BD1A16">
        <w:rPr>
          <w:szCs w:val="28"/>
        </w:rPr>
        <w:t>.э.н</w:t>
      </w:r>
      <w:proofErr w:type="spellEnd"/>
      <w:r w:rsidRPr="00BD1A16">
        <w:rPr>
          <w:szCs w:val="28"/>
        </w:rPr>
        <w:t xml:space="preserve">., </w:t>
      </w:r>
      <w:r>
        <w:rPr>
          <w:szCs w:val="28"/>
        </w:rPr>
        <w:t>доц. Мирошниченко Е.В.</w:t>
      </w:r>
    </w:p>
    <w:p w:rsidR="00BD1A16" w:rsidRPr="00BD1A16" w:rsidRDefault="00BD1A16" w:rsidP="00BD1A16">
      <w:pPr>
        <w:widowControl w:val="0"/>
        <w:jc w:val="both"/>
        <w:rPr>
          <w:szCs w:val="28"/>
        </w:rPr>
      </w:pPr>
    </w:p>
    <w:p w:rsidR="00BD1A16" w:rsidRPr="00BD1A16" w:rsidRDefault="00BD1A16" w:rsidP="00BD1A16">
      <w:pPr>
        <w:widowControl w:val="0"/>
        <w:jc w:val="both"/>
        <w:rPr>
          <w:szCs w:val="28"/>
        </w:rPr>
      </w:pPr>
    </w:p>
    <w:p w:rsidR="00BD1A16" w:rsidRDefault="00BD1A16" w:rsidP="00BD1A16">
      <w:pPr>
        <w:widowControl w:val="0"/>
        <w:jc w:val="both"/>
        <w:rPr>
          <w:szCs w:val="28"/>
        </w:rPr>
      </w:pPr>
    </w:p>
    <w:p w:rsidR="00BD1A16" w:rsidRDefault="00BD1A16" w:rsidP="00BD1A16">
      <w:pPr>
        <w:widowControl w:val="0"/>
        <w:jc w:val="both"/>
        <w:rPr>
          <w:szCs w:val="28"/>
        </w:rPr>
      </w:pPr>
    </w:p>
    <w:p w:rsidR="00BD1A16" w:rsidRDefault="00BD1A16" w:rsidP="00BD1A16">
      <w:pPr>
        <w:widowControl w:val="0"/>
        <w:jc w:val="both"/>
        <w:rPr>
          <w:szCs w:val="28"/>
        </w:rPr>
      </w:pPr>
    </w:p>
    <w:p w:rsidR="00BD1A16" w:rsidRDefault="00BD1A16" w:rsidP="00BD1A16">
      <w:pPr>
        <w:widowControl w:val="0"/>
        <w:jc w:val="both"/>
        <w:rPr>
          <w:szCs w:val="28"/>
        </w:rPr>
      </w:pPr>
    </w:p>
    <w:p w:rsidR="00BD1A16" w:rsidRPr="00BD1A16" w:rsidRDefault="00BD1A16" w:rsidP="00BD1A16">
      <w:pPr>
        <w:widowControl w:val="0"/>
        <w:jc w:val="both"/>
        <w:rPr>
          <w:szCs w:val="28"/>
        </w:rPr>
      </w:pPr>
    </w:p>
    <w:p w:rsidR="00BD1A16" w:rsidRPr="00BD1A16" w:rsidRDefault="00BD1A16" w:rsidP="00BD1A16">
      <w:pPr>
        <w:widowControl w:val="0"/>
        <w:jc w:val="both"/>
        <w:rPr>
          <w:szCs w:val="28"/>
        </w:rPr>
      </w:pPr>
    </w:p>
    <w:p w:rsidR="00BD1A16" w:rsidRPr="00BD1A16" w:rsidRDefault="00BD1A16" w:rsidP="00BD1A16">
      <w:pPr>
        <w:widowControl w:val="0"/>
        <w:jc w:val="right"/>
        <w:rPr>
          <w:szCs w:val="28"/>
        </w:rPr>
      </w:pPr>
      <w:r w:rsidRPr="00BD1A16">
        <w:rPr>
          <w:szCs w:val="28"/>
        </w:rPr>
        <w:t>© Донецкий национальный</w:t>
      </w:r>
    </w:p>
    <w:p w:rsidR="00BD1A16" w:rsidRPr="00BD1A16" w:rsidRDefault="00BD1A16" w:rsidP="00BD1A16">
      <w:pPr>
        <w:widowControl w:val="0"/>
        <w:jc w:val="right"/>
        <w:rPr>
          <w:szCs w:val="28"/>
        </w:rPr>
      </w:pPr>
      <w:r w:rsidRPr="00BD1A16">
        <w:rPr>
          <w:szCs w:val="28"/>
        </w:rPr>
        <w:t>    технический университет</w:t>
      </w:r>
    </w:p>
    <w:p w:rsidR="00BD1A16" w:rsidRDefault="00BD1A16" w:rsidP="00BD1A16">
      <w:pPr>
        <w:widowControl w:val="0"/>
        <w:jc w:val="right"/>
        <w:rPr>
          <w:szCs w:val="28"/>
        </w:rPr>
      </w:pPr>
      <w:r w:rsidRPr="00BD1A16">
        <w:rPr>
          <w:szCs w:val="28"/>
        </w:rPr>
        <w:t xml:space="preserve">© </w:t>
      </w:r>
      <w:proofErr w:type="spellStart"/>
      <w:r>
        <w:rPr>
          <w:szCs w:val="28"/>
        </w:rPr>
        <w:t>Годына</w:t>
      </w:r>
      <w:proofErr w:type="spellEnd"/>
      <w:r>
        <w:rPr>
          <w:szCs w:val="28"/>
        </w:rPr>
        <w:t xml:space="preserve"> Н.Ф</w:t>
      </w:r>
      <w:r w:rsidRPr="00BD1A16">
        <w:rPr>
          <w:szCs w:val="28"/>
        </w:rPr>
        <w:t>.</w:t>
      </w:r>
      <w:r>
        <w:rPr>
          <w:szCs w:val="28"/>
        </w:rPr>
        <w:t>, Бабенко Г.С.</w:t>
      </w:r>
    </w:p>
    <w:p w:rsidR="00BD1A16" w:rsidRDefault="00BD1A16" w:rsidP="00BD1A16">
      <w:pPr>
        <w:widowControl w:val="0"/>
        <w:jc w:val="right"/>
        <w:rPr>
          <w:szCs w:val="28"/>
        </w:rPr>
      </w:pPr>
    </w:p>
    <w:p w:rsidR="004C6028" w:rsidRDefault="004C6028" w:rsidP="00BD1A16">
      <w:pPr>
        <w:widowControl w:val="0"/>
        <w:jc w:val="right"/>
        <w:rPr>
          <w:szCs w:val="28"/>
        </w:rPr>
      </w:pPr>
    </w:p>
    <w:p w:rsidR="004C6028" w:rsidRPr="00BD1A16" w:rsidRDefault="004C6028" w:rsidP="00BD1A16">
      <w:pPr>
        <w:widowControl w:val="0"/>
        <w:jc w:val="right"/>
        <w:rPr>
          <w:szCs w:val="28"/>
        </w:rPr>
      </w:pPr>
    </w:p>
    <w:p w:rsidR="00BD1A16" w:rsidRPr="00BD1A16" w:rsidRDefault="00C00620" w:rsidP="00BD1A16">
      <w:pPr>
        <w:widowControl w:val="0"/>
        <w:jc w:val="center"/>
        <w:rPr>
          <w:b/>
          <w:szCs w:val="28"/>
        </w:rPr>
      </w:pPr>
      <w:r w:rsidRPr="00BD1A16">
        <w:rPr>
          <w:b/>
          <w:szCs w:val="28"/>
        </w:rPr>
        <w:t>Введение</w:t>
      </w:r>
    </w:p>
    <w:p w:rsidR="00BD1A16" w:rsidRDefault="00BD1A16" w:rsidP="00BD1A16">
      <w:pPr>
        <w:widowControl w:val="0"/>
        <w:jc w:val="center"/>
        <w:rPr>
          <w:szCs w:val="28"/>
        </w:rPr>
      </w:pPr>
    </w:p>
    <w:p w:rsidR="00BD1A16" w:rsidRDefault="00BD1A16" w:rsidP="00BD1A16">
      <w:pPr>
        <w:widowControl w:val="0"/>
        <w:ind w:firstLine="708"/>
        <w:jc w:val="both"/>
      </w:pPr>
      <w:r>
        <w:t>Сегодня, отталкиваясь от всей предыстории науки управления, можно говорить о появляющемся управлении знаниями как о новом разделе науки управления, как о новом виде управленческой деятельности, как о новой функции управления. Учебная дисциплина, раскрывающая в систематизированном виде научные основы, методы и все стороны практической деятельности в данной области управления, только формируется. Освоение ею при подготовке управленческих кадров делает лишь первые шаги.</w:t>
      </w:r>
    </w:p>
    <w:p w:rsidR="00BD1A16" w:rsidRDefault="00BD1A16" w:rsidP="00BD1A16">
      <w:pPr>
        <w:widowControl w:val="0"/>
        <w:ind w:firstLine="708"/>
        <w:jc w:val="both"/>
      </w:pPr>
      <w:r>
        <w:t>В дисциплине «Управление знаниями» сделана попытка обобщить научные исследования, теоретические разработки и практику управления знаниями, связанного с повышением роли человеческого потенциала как важнейшего фактора экономического роста.</w:t>
      </w:r>
    </w:p>
    <w:p w:rsidR="00BD1A16" w:rsidRDefault="00BD1A16" w:rsidP="00BD1A16">
      <w:pPr>
        <w:widowControl w:val="0"/>
        <w:ind w:firstLine="708"/>
        <w:jc w:val="both"/>
      </w:pPr>
      <w:r>
        <w:t>Знакомясь с материалами дисциплины, необходимо представлять, что речь идет об одном из ключевых направлений науки и практики управления, подчиненном задаче развития «экономики знаний». В настоящее время открывается область деятельности, которая до последнего времени еще в полной мере не входила в сферу управления, находилась в основном за его пределами и за пределами оценки эффективности.</w:t>
      </w:r>
    </w:p>
    <w:p w:rsidR="00BD1A16" w:rsidRDefault="00BD1A16" w:rsidP="00BD1A16">
      <w:pPr>
        <w:widowControl w:val="0"/>
        <w:ind w:firstLine="708"/>
        <w:jc w:val="both"/>
      </w:pPr>
      <w:r>
        <w:t>В дисциплине раскрываются предпосылки, направления и способы формирования «экономики знаний»; рассматривается специфическая деятельность по выявлению, отбору, синтезу, хранению и распространению знаний в организации.</w:t>
      </w:r>
    </w:p>
    <w:p w:rsidR="00BD1A16" w:rsidRDefault="00BD1A16" w:rsidP="00BD1A16">
      <w:pPr>
        <w:widowControl w:val="0"/>
        <w:ind w:firstLine="708"/>
        <w:jc w:val="both"/>
      </w:pPr>
      <w:r>
        <w:t>Дисциплина также содержат материал о сущности и значении современных информационных технологий, меняющих природу отношений между специалистом и непрофессионалом, между организацией и работником, между источником и получателем благ.</w:t>
      </w:r>
    </w:p>
    <w:p w:rsidR="00BD1A16" w:rsidRDefault="00BD1A16" w:rsidP="00BD1A16">
      <w:pPr>
        <w:widowControl w:val="0"/>
        <w:ind w:firstLine="708"/>
        <w:jc w:val="both"/>
      </w:pPr>
      <w:r>
        <w:t>Отдельное внимание уделено ключевой роли руководителей компаний в управлении знаниями и практикам организации процессов УЗ.</w:t>
      </w:r>
    </w:p>
    <w:p w:rsidR="00BD1A16" w:rsidRDefault="00BD1A16" w:rsidP="00BD1A16">
      <w:pPr>
        <w:widowControl w:val="0"/>
        <w:ind w:firstLine="708"/>
        <w:jc w:val="both"/>
      </w:pPr>
      <w:r>
        <w:t>Имеются все основания полагать, что «управление знаниями» как учебная дисциплина в ближайшие годы будет обогащаться все новыми ценными положениями, сведениями, методическими установками и обобщенным опытом. Значимость этой области науки управления и интерес к ней будут неуклонно возрастать, что потребует значительного расширения масштабов научных исследований и повышения уровня знаний и умений специалистов по управлению.</w:t>
      </w:r>
    </w:p>
    <w:p w:rsidR="004C6028" w:rsidRDefault="004C6028" w:rsidP="00BD1A16">
      <w:pPr>
        <w:widowControl w:val="0"/>
        <w:ind w:firstLine="708"/>
        <w:jc w:val="both"/>
      </w:pPr>
    </w:p>
    <w:p w:rsidR="004C6028" w:rsidRDefault="004C6028" w:rsidP="00BD1A16">
      <w:pPr>
        <w:widowControl w:val="0"/>
        <w:ind w:firstLine="708"/>
        <w:jc w:val="both"/>
      </w:pPr>
    </w:p>
    <w:p w:rsidR="004C6028" w:rsidRDefault="004C6028" w:rsidP="00BD1A16">
      <w:pPr>
        <w:widowControl w:val="0"/>
        <w:ind w:firstLine="708"/>
        <w:jc w:val="both"/>
      </w:pPr>
    </w:p>
    <w:p w:rsidR="004C6028" w:rsidRDefault="004C6028" w:rsidP="00BD1A16">
      <w:pPr>
        <w:widowControl w:val="0"/>
        <w:ind w:firstLine="708"/>
        <w:jc w:val="both"/>
      </w:pPr>
    </w:p>
    <w:p w:rsidR="004C6028" w:rsidRDefault="004C6028" w:rsidP="00BD1A16">
      <w:pPr>
        <w:widowControl w:val="0"/>
        <w:ind w:firstLine="708"/>
        <w:jc w:val="both"/>
      </w:pPr>
    </w:p>
    <w:p w:rsidR="004C6028" w:rsidRDefault="004C6028" w:rsidP="00BD1A16">
      <w:pPr>
        <w:widowControl w:val="0"/>
        <w:ind w:firstLine="708"/>
        <w:jc w:val="both"/>
      </w:pPr>
    </w:p>
    <w:p w:rsidR="004C6028" w:rsidRDefault="004C6028" w:rsidP="00BD1A16">
      <w:pPr>
        <w:widowControl w:val="0"/>
        <w:ind w:firstLine="708"/>
        <w:jc w:val="both"/>
      </w:pPr>
    </w:p>
    <w:p w:rsidR="004C6028" w:rsidRDefault="004C6028" w:rsidP="00BD1A16">
      <w:pPr>
        <w:widowControl w:val="0"/>
        <w:ind w:firstLine="708"/>
        <w:jc w:val="both"/>
      </w:pPr>
    </w:p>
    <w:p w:rsidR="004C6028" w:rsidRDefault="004C6028" w:rsidP="00BD1A16">
      <w:pPr>
        <w:widowControl w:val="0"/>
        <w:ind w:firstLine="708"/>
        <w:jc w:val="both"/>
        <w:rPr>
          <w:szCs w:val="28"/>
        </w:rPr>
      </w:pPr>
    </w:p>
    <w:p w:rsidR="00C00620" w:rsidRDefault="00C00620" w:rsidP="00BD1A16">
      <w:pPr>
        <w:widowControl w:val="0"/>
        <w:jc w:val="both"/>
        <w:rPr>
          <w:szCs w:val="28"/>
        </w:rPr>
      </w:pPr>
    </w:p>
    <w:p w:rsidR="00C00620" w:rsidRPr="004C6028" w:rsidRDefault="00C00620" w:rsidP="00C00620">
      <w:pPr>
        <w:widowControl w:val="0"/>
        <w:jc w:val="center"/>
        <w:rPr>
          <w:b/>
          <w:szCs w:val="28"/>
        </w:rPr>
      </w:pPr>
      <w:r w:rsidRPr="004C6028">
        <w:rPr>
          <w:b/>
          <w:szCs w:val="28"/>
        </w:rPr>
        <w:t>1 ОБЩИЕ ПОЛОЖЕНИЯ</w:t>
      </w:r>
    </w:p>
    <w:p w:rsidR="004C6028" w:rsidRDefault="004C6028" w:rsidP="004C6028">
      <w:pPr>
        <w:widowControl w:val="0"/>
        <w:rPr>
          <w:szCs w:val="28"/>
        </w:rPr>
      </w:pPr>
    </w:p>
    <w:p w:rsidR="004C6028" w:rsidRPr="004C6028" w:rsidRDefault="004C6028" w:rsidP="004C6028">
      <w:pPr>
        <w:widowControl w:val="0"/>
        <w:ind w:firstLine="708"/>
        <w:jc w:val="both"/>
        <w:rPr>
          <w:szCs w:val="28"/>
        </w:rPr>
      </w:pPr>
      <w:r w:rsidRPr="004C6028">
        <w:rPr>
          <w:szCs w:val="28"/>
        </w:rPr>
        <w:t>Цель настоящих методических указаний является усвоение в полном объеме учебной программы и последовательное формирование у студентов самостоятельности как черты характера, играет существенную роль в формировании современной модели специалиста высшей квалификации.</w:t>
      </w:r>
    </w:p>
    <w:p w:rsidR="004C6028" w:rsidRPr="004C6028" w:rsidRDefault="004C6028" w:rsidP="004C6028">
      <w:pPr>
        <w:widowControl w:val="0"/>
        <w:ind w:firstLine="708"/>
        <w:jc w:val="both"/>
        <w:rPr>
          <w:szCs w:val="28"/>
        </w:rPr>
      </w:pPr>
      <w:r w:rsidRPr="004C6028">
        <w:rPr>
          <w:szCs w:val="28"/>
        </w:rPr>
        <w:t xml:space="preserve">Задача самостоятельной работы - студент должен стать активным участником учебного процесса, научиться </w:t>
      </w:r>
      <w:proofErr w:type="gramStart"/>
      <w:r w:rsidRPr="004C6028">
        <w:rPr>
          <w:szCs w:val="28"/>
        </w:rPr>
        <w:t>сознательно</w:t>
      </w:r>
      <w:proofErr w:type="gramEnd"/>
      <w:r w:rsidRPr="004C6028">
        <w:rPr>
          <w:szCs w:val="28"/>
        </w:rPr>
        <w:t xml:space="preserve"> относиться к овладению теоретическими и практическими знаниями, свободно ориентироваться в информационном пространстве.</w:t>
      </w:r>
    </w:p>
    <w:p w:rsidR="004C6028" w:rsidRDefault="004C6028" w:rsidP="004C6028">
      <w:pPr>
        <w:widowControl w:val="0"/>
        <w:ind w:firstLine="708"/>
        <w:jc w:val="both"/>
        <w:rPr>
          <w:szCs w:val="28"/>
        </w:rPr>
      </w:pPr>
      <w:r w:rsidRPr="004C6028">
        <w:rPr>
          <w:szCs w:val="28"/>
        </w:rPr>
        <w:t>Самостоятельная работа студента является основным средством овладения учебным материалом во время внеаудиторной учебной работы.</w:t>
      </w:r>
    </w:p>
    <w:p w:rsidR="00C00620" w:rsidRDefault="00C00620" w:rsidP="00C00620">
      <w:pPr>
        <w:widowControl w:val="0"/>
        <w:jc w:val="center"/>
        <w:rPr>
          <w:szCs w:val="28"/>
        </w:rPr>
      </w:pPr>
    </w:p>
    <w:p w:rsidR="00C00620" w:rsidRPr="004C6028" w:rsidRDefault="00C00620" w:rsidP="00C00620">
      <w:pPr>
        <w:widowControl w:val="0"/>
        <w:jc w:val="center"/>
        <w:rPr>
          <w:b/>
          <w:szCs w:val="28"/>
        </w:rPr>
      </w:pPr>
      <w:r w:rsidRPr="004C6028">
        <w:rPr>
          <w:b/>
          <w:szCs w:val="28"/>
        </w:rPr>
        <w:t>2 ПРОГРАММА КУРСА</w:t>
      </w:r>
    </w:p>
    <w:p w:rsidR="00C00620" w:rsidRDefault="00C00620" w:rsidP="00C00620">
      <w:pPr>
        <w:widowControl w:val="0"/>
        <w:jc w:val="center"/>
        <w:rPr>
          <w:szCs w:val="28"/>
        </w:rPr>
      </w:pPr>
    </w:p>
    <w:p w:rsidR="00C00620" w:rsidRPr="00C00620" w:rsidRDefault="00C00620" w:rsidP="00C00620">
      <w:pPr>
        <w:ind w:firstLine="708"/>
        <w:jc w:val="both"/>
        <w:rPr>
          <w:rFonts w:cs="Arial"/>
          <w:bCs/>
          <w:szCs w:val="28"/>
        </w:rPr>
      </w:pPr>
      <w:r w:rsidRPr="00C00620">
        <w:rPr>
          <w:szCs w:val="28"/>
        </w:rPr>
        <w:t>Тема 1. Управление знаниями в экономике,</w:t>
      </w:r>
      <w:r w:rsidRPr="00C00620">
        <w:rPr>
          <w:i/>
          <w:szCs w:val="28"/>
        </w:rPr>
        <w:t xml:space="preserve"> </w:t>
      </w:r>
      <w:r w:rsidRPr="00C00620">
        <w:rPr>
          <w:szCs w:val="28"/>
        </w:rPr>
        <w:t>основанной на знании</w:t>
      </w:r>
    </w:p>
    <w:p w:rsidR="00C00620" w:rsidRPr="00C00620" w:rsidRDefault="00C00620" w:rsidP="00C00620">
      <w:pPr>
        <w:ind w:firstLine="708"/>
        <w:jc w:val="both"/>
        <w:rPr>
          <w:szCs w:val="28"/>
        </w:rPr>
      </w:pPr>
      <w:r w:rsidRPr="00C00620">
        <w:rPr>
          <w:szCs w:val="28"/>
        </w:rPr>
        <w:t>Тема 2. Знания в современных организациях</w:t>
      </w:r>
    </w:p>
    <w:p w:rsidR="00C00620" w:rsidRPr="00C00620" w:rsidRDefault="00C00620" w:rsidP="00C00620">
      <w:pPr>
        <w:ind w:firstLine="708"/>
        <w:jc w:val="both"/>
        <w:rPr>
          <w:szCs w:val="28"/>
        </w:rPr>
      </w:pPr>
      <w:r w:rsidRPr="00C00620">
        <w:rPr>
          <w:szCs w:val="28"/>
        </w:rPr>
        <w:t>Тема 3. Нематериальные активы организации</w:t>
      </w:r>
    </w:p>
    <w:p w:rsidR="00C00620" w:rsidRPr="00C00620" w:rsidRDefault="00C00620" w:rsidP="00C00620">
      <w:pPr>
        <w:ind w:firstLine="708"/>
        <w:jc w:val="both"/>
        <w:rPr>
          <w:szCs w:val="28"/>
        </w:rPr>
      </w:pPr>
      <w:r w:rsidRPr="00C00620">
        <w:rPr>
          <w:szCs w:val="28"/>
        </w:rPr>
        <w:t>Тема 4. Система управления знаниями в организации</w:t>
      </w:r>
    </w:p>
    <w:p w:rsidR="00C00620" w:rsidRPr="00C00620" w:rsidRDefault="00C00620" w:rsidP="00C00620">
      <w:pPr>
        <w:ind w:firstLine="708"/>
        <w:jc w:val="both"/>
        <w:rPr>
          <w:szCs w:val="28"/>
        </w:rPr>
      </w:pPr>
      <w:r w:rsidRPr="00C00620">
        <w:rPr>
          <w:szCs w:val="28"/>
        </w:rPr>
        <w:t>Тема 5. Стратегии и методы преобразования</w:t>
      </w:r>
      <w:r w:rsidRPr="00C00620">
        <w:rPr>
          <w:i/>
          <w:szCs w:val="28"/>
        </w:rPr>
        <w:t xml:space="preserve"> </w:t>
      </w:r>
      <w:r w:rsidRPr="00C00620">
        <w:rPr>
          <w:szCs w:val="28"/>
        </w:rPr>
        <w:t>и распространения неявных знаний.</w:t>
      </w:r>
    </w:p>
    <w:p w:rsidR="00C00620" w:rsidRPr="00C00620" w:rsidRDefault="00C00620" w:rsidP="00C00620">
      <w:pPr>
        <w:ind w:firstLine="708"/>
        <w:jc w:val="both"/>
        <w:rPr>
          <w:szCs w:val="28"/>
        </w:rPr>
      </w:pPr>
      <w:r w:rsidRPr="00C00620">
        <w:rPr>
          <w:szCs w:val="28"/>
        </w:rPr>
        <w:t>Тема 6. Аудит знаний.</w:t>
      </w:r>
      <w:r w:rsidRPr="00C00620">
        <w:rPr>
          <w:i/>
          <w:szCs w:val="28"/>
        </w:rPr>
        <w:t xml:space="preserve"> </w:t>
      </w:r>
      <w:r w:rsidRPr="00C00620">
        <w:rPr>
          <w:szCs w:val="28"/>
        </w:rPr>
        <w:t>Карты знаний.</w:t>
      </w:r>
    </w:p>
    <w:p w:rsidR="00C00620" w:rsidRPr="00C00620" w:rsidRDefault="00C00620" w:rsidP="00C00620">
      <w:pPr>
        <w:ind w:firstLine="708"/>
        <w:jc w:val="both"/>
        <w:rPr>
          <w:szCs w:val="28"/>
        </w:rPr>
      </w:pPr>
      <w:r w:rsidRPr="00C00620">
        <w:rPr>
          <w:szCs w:val="28"/>
        </w:rPr>
        <w:t>Тема 7. Информационное обеспечение процессов управления знаниями.</w:t>
      </w:r>
      <w:r w:rsidRPr="00C00620">
        <w:rPr>
          <w:szCs w:val="28"/>
        </w:rPr>
        <w:tab/>
      </w:r>
    </w:p>
    <w:p w:rsidR="00C00620" w:rsidRPr="00C00620" w:rsidRDefault="00C00620" w:rsidP="00C00620">
      <w:pPr>
        <w:ind w:firstLine="708"/>
        <w:jc w:val="both"/>
        <w:rPr>
          <w:szCs w:val="28"/>
        </w:rPr>
      </w:pPr>
      <w:r w:rsidRPr="00C00620">
        <w:rPr>
          <w:szCs w:val="28"/>
        </w:rPr>
        <w:t>Тема 8. Управление знаниями в системе менеджмента качества.</w:t>
      </w:r>
    </w:p>
    <w:p w:rsidR="00C00620" w:rsidRDefault="00C00620" w:rsidP="00C00620">
      <w:pPr>
        <w:widowControl w:val="0"/>
        <w:jc w:val="center"/>
        <w:rPr>
          <w:szCs w:val="28"/>
        </w:rPr>
      </w:pPr>
    </w:p>
    <w:p w:rsidR="00C00620" w:rsidRPr="00C00620" w:rsidRDefault="00C00620" w:rsidP="00C00620">
      <w:pPr>
        <w:widowControl w:val="0"/>
        <w:jc w:val="center"/>
        <w:rPr>
          <w:b/>
          <w:szCs w:val="28"/>
        </w:rPr>
      </w:pPr>
    </w:p>
    <w:p w:rsidR="00C00620" w:rsidRPr="00C00620" w:rsidRDefault="00C00620" w:rsidP="00C00620">
      <w:pPr>
        <w:widowControl w:val="0"/>
        <w:jc w:val="center"/>
        <w:rPr>
          <w:b/>
          <w:szCs w:val="28"/>
        </w:rPr>
      </w:pPr>
      <w:r w:rsidRPr="00C00620">
        <w:rPr>
          <w:b/>
          <w:szCs w:val="28"/>
        </w:rPr>
        <w:t>3 МЕТОДИЧЕСКИЕ УКАЗАНИЯ ПО ИЗУЧЕНИЮ ДИСЦИПЛИНЫ</w:t>
      </w:r>
    </w:p>
    <w:p w:rsidR="00C00620" w:rsidRPr="00C00620" w:rsidRDefault="00C00620" w:rsidP="00C00620">
      <w:pPr>
        <w:widowControl w:val="0"/>
        <w:rPr>
          <w:b/>
          <w:szCs w:val="28"/>
        </w:rPr>
      </w:pPr>
    </w:p>
    <w:p w:rsidR="00D03120" w:rsidRPr="00FB20F6" w:rsidRDefault="00FB20F6" w:rsidP="00D03120">
      <w:pPr>
        <w:ind w:firstLine="708"/>
        <w:jc w:val="both"/>
        <w:rPr>
          <w:b/>
          <w:szCs w:val="28"/>
        </w:rPr>
      </w:pPr>
      <w:r w:rsidRPr="00FB20F6">
        <w:rPr>
          <w:b/>
          <w:szCs w:val="28"/>
        </w:rPr>
        <w:t xml:space="preserve">Тема 1. Основные понятия управления знаниями. </w:t>
      </w:r>
      <w:r w:rsidR="00D03120">
        <w:rPr>
          <w:b/>
          <w:szCs w:val="28"/>
        </w:rPr>
        <w:t>Управление знаниями в экономике</w:t>
      </w:r>
    </w:p>
    <w:p w:rsidR="0020433E" w:rsidRPr="00FB20F6" w:rsidRDefault="0020433E" w:rsidP="0020433E">
      <w:pPr>
        <w:ind w:firstLine="708"/>
        <w:jc w:val="both"/>
        <w:rPr>
          <w:szCs w:val="28"/>
        </w:rPr>
      </w:pPr>
      <w:r w:rsidRPr="00FB20F6">
        <w:rPr>
          <w:szCs w:val="28"/>
        </w:rPr>
        <w:t>Изучить материал лекции и ответить на следующие вопросы:</w:t>
      </w:r>
    </w:p>
    <w:p w:rsidR="0020433E" w:rsidRPr="00FB20F6" w:rsidRDefault="0020433E" w:rsidP="0020433E">
      <w:pPr>
        <w:ind w:firstLine="708"/>
        <w:jc w:val="both"/>
        <w:rPr>
          <w:b/>
          <w:szCs w:val="28"/>
        </w:rPr>
      </w:pPr>
      <w:r w:rsidRPr="00FB20F6">
        <w:rPr>
          <w:szCs w:val="28"/>
        </w:rPr>
        <w:t xml:space="preserve">1. Опираясь на труды Д. Белла и З. </w:t>
      </w:r>
      <w:proofErr w:type="spellStart"/>
      <w:r w:rsidRPr="00FB20F6">
        <w:rPr>
          <w:szCs w:val="28"/>
        </w:rPr>
        <w:t>Бзежинского</w:t>
      </w:r>
      <w:proofErr w:type="spellEnd"/>
      <w:r w:rsidRPr="00FB20F6">
        <w:rPr>
          <w:szCs w:val="28"/>
        </w:rPr>
        <w:t xml:space="preserve">, раскройте содержание понятий «Постиндустриальное общество» и «Экономика знаний», </w:t>
      </w:r>
      <w:proofErr w:type="gramStart"/>
      <w:r w:rsidRPr="00FB20F6">
        <w:rPr>
          <w:szCs w:val="28"/>
        </w:rPr>
        <w:t>определи-те</w:t>
      </w:r>
      <w:proofErr w:type="gramEnd"/>
      <w:r w:rsidRPr="00FB20F6">
        <w:rPr>
          <w:szCs w:val="28"/>
        </w:rPr>
        <w:t xml:space="preserve"> их особенности и характерные черты. Проанализируйте место и роль </w:t>
      </w:r>
      <w:proofErr w:type="gramStart"/>
      <w:r w:rsidRPr="00FB20F6">
        <w:rPr>
          <w:szCs w:val="28"/>
        </w:rPr>
        <w:t>Рос-сии</w:t>
      </w:r>
      <w:proofErr w:type="gramEnd"/>
      <w:r w:rsidRPr="00FB20F6">
        <w:rPr>
          <w:szCs w:val="28"/>
        </w:rPr>
        <w:t xml:space="preserve"> в постиндустриальном обществе.</w:t>
      </w:r>
    </w:p>
    <w:p w:rsidR="0020433E" w:rsidRPr="00FB20F6" w:rsidRDefault="0020433E" w:rsidP="0020433E">
      <w:pPr>
        <w:ind w:firstLine="708"/>
        <w:jc w:val="both"/>
        <w:rPr>
          <w:b/>
          <w:szCs w:val="28"/>
        </w:rPr>
      </w:pPr>
      <w:r w:rsidRPr="00FB20F6">
        <w:rPr>
          <w:szCs w:val="28"/>
        </w:rPr>
        <w:t xml:space="preserve">2. Изучите материалы Московского </w:t>
      </w:r>
      <w:proofErr w:type="gramStart"/>
      <w:r w:rsidRPr="00FB20F6">
        <w:rPr>
          <w:szCs w:val="28"/>
        </w:rPr>
        <w:t>бизнес-форума</w:t>
      </w:r>
      <w:proofErr w:type="gramEnd"/>
      <w:r w:rsidRPr="00FB20F6">
        <w:rPr>
          <w:szCs w:val="28"/>
        </w:rPr>
        <w:t xml:space="preserve"> 25–26 октября 2010 г. «Управление знаниями – стратегические подходы к росту эффективности бизнеса» и Бизнес-конгресса 13–15 апреля 2011 г. «TOP-CLASS INTERNATIONAL».Проанализируйте их роль в формировании систем управления знаниями на российских предприятиях».</w:t>
      </w:r>
    </w:p>
    <w:p w:rsidR="0020433E" w:rsidRPr="00FB20F6" w:rsidRDefault="0020433E" w:rsidP="0020433E">
      <w:pPr>
        <w:ind w:firstLine="708"/>
        <w:jc w:val="both"/>
        <w:rPr>
          <w:b/>
          <w:szCs w:val="28"/>
        </w:rPr>
      </w:pPr>
      <w:r w:rsidRPr="00FB20F6">
        <w:rPr>
          <w:szCs w:val="28"/>
        </w:rPr>
        <w:lastRenderedPageBreak/>
        <w:t xml:space="preserve">3. Национальная инновационная система России: особенности и </w:t>
      </w:r>
      <w:proofErr w:type="spellStart"/>
      <w:proofErr w:type="gramStart"/>
      <w:r w:rsidRPr="00FB20F6">
        <w:rPr>
          <w:szCs w:val="28"/>
        </w:rPr>
        <w:t>перспек-тивы</w:t>
      </w:r>
      <w:proofErr w:type="spellEnd"/>
      <w:proofErr w:type="gramEnd"/>
      <w:r w:rsidRPr="00FB20F6">
        <w:rPr>
          <w:szCs w:val="28"/>
        </w:rPr>
        <w:t>. Технико-разрабатывающие или технико-внедренческие зоны (ТРЗ и ТВЗ): история создания и правовые основы функционирования в Российской Федерации.</w:t>
      </w:r>
    </w:p>
    <w:p w:rsidR="00DF7B93" w:rsidRPr="00FB20F6" w:rsidRDefault="0020433E" w:rsidP="00DF7B93">
      <w:pPr>
        <w:ind w:firstLine="708"/>
        <w:jc w:val="both"/>
        <w:rPr>
          <w:szCs w:val="28"/>
        </w:rPr>
      </w:pPr>
      <w:r w:rsidRPr="00FB20F6">
        <w:rPr>
          <w:szCs w:val="28"/>
        </w:rPr>
        <w:t>4. Российский венчурный бизнес и его роль в формировании экономики знаний.</w:t>
      </w:r>
    </w:p>
    <w:p w:rsidR="00DF7B93" w:rsidRDefault="00DF7B93" w:rsidP="00DF7B93">
      <w:pPr>
        <w:ind w:firstLine="708"/>
        <w:jc w:val="both"/>
        <w:rPr>
          <w:szCs w:val="28"/>
        </w:rPr>
      </w:pPr>
      <w:r w:rsidRPr="00FB20F6">
        <w:rPr>
          <w:szCs w:val="28"/>
        </w:rPr>
        <w:t>5. Разобраться в понятиях: НИС, ТВЗ, ТРЗ, ИТК, нано-технологии, «экономика знаний», в чем ее особенность и основные черты.</w:t>
      </w:r>
    </w:p>
    <w:p w:rsidR="00D03120" w:rsidRPr="00FB20F6" w:rsidRDefault="00D03120" w:rsidP="00DF7B93">
      <w:pPr>
        <w:ind w:firstLine="708"/>
        <w:jc w:val="both"/>
        <w:rPr>
          <w:szCs w:val="28"/>
        </w:rPr>
      </w:pPr>
    </w:p>
    <w:p w:rsidR="0020433E" w:rsidRPr="00FB20F6" w:rsidRDefault="0020433E" w:rsidP="0020433E">
      <w:pPr>
        <w:ind w:firstLine="708"/>
        <w:jc w:val="both"/>
        <w:rPr>
          <w:b/>
          <w:szCs w:val="28"/>
        </w:rPr>
      </w:pPr>
    </w:p>
    <w:p w:rsidR="00C00620" w:rsidRPr="00FB20F6" w:rsidRDefault="00FB20F6" w:rsidP="00FB20F6">
      <w:pPr>
        <w:ind w:firstLine="708"/>
        <w:jc w:val="both"/>
        <w:rPr>
          <w:b/>
          <w:szCs w:val="28"/>
        </w:rPr>
      </w:pPr>
      <w:r w:rsidRPr="00FB20F6">
        <w:rPr>
          <w:b/>
          <w:szCs w:val="28"/>
        </w:rPr>
        <w:t>Тема 2. Процессный подход как инструмент управления знаниями</w:t>
      </w:r>
      <w:r w:rsidRPr="00FB20F6">
        <w:rPr>
          <w:szCs w:val="28"/>
        </w:rPr>
        <w:t xml:space="preserve"> </w:t>
      </w:r>
      <w:r w:rsidRPr="00FB20F6">
        <w:rPr>
          <w:b/>
          <w:szCs w:val="28"/>
        </w:rPr>
        <w:t>в компании.</w:t>
      </w:r>
    </w:p>
    <w:p w:rsidR="00DF7B93" w:rsidRPr="00FB20F6" w:rsidRDefault="00DF7B93" w:rsidP="00DF7B93">
      <w:pPr>
        <w:ind w:firstLine="708"/>
        <w:jc w:val="both"/>
        <w:rPr>
          <w:szCs w:val="28"/>
        </w:rPr>
      </w:pPr>
      <w:r w:rsidRPr="00FB20F6">
        <w:rPr>
          <w:szCs w:val="28"/>
        </w:rPr>
        <w:t>Изучить материал лекции и ответить на следующие вопросы:</w:t>
      </w:r>
    </w:p>
    <w:p w:rsidR="00DF7B93" w:rsidRPr="00FB20F6" w:rsidRDefault="00DF7B93" w:rsidP="00DF7B93">
      <w:pPr>
        <w:ind w:firstLine="708"/>
        <w:jc w:val="both"/>
        <w:rPr>
          <w:szCs w:val="28"/>
        </w:rPr>
      </w:pPr>
      <w:r w:rsidRPr="00FB20F6">
        <w:rPr>
          <w:szCs w:val="28"/>
        </w:rPr>
        <w:t>1. Знание как объекта управления. Отличие данных, информации и знаний. Какие действия следует выполнить для превращения данных в информацию?</w:t>
      </w:r>
    </w:p>
    <w:p w:rsidR="00DF7B93" w:rsidRPr="00FB20F6" w:rsidRDefault="00DF7B93" w:rsidP="00DF7B93">
      <w:pPr>
        <w:ind w:firstLine="708"/>
        <w:jc w:val="both"/>
        <w:rPr>
          <w:szCs w:val="28"/>
        </w:rPr>
      </w:pPr>
      <w:r w:rsidRPr="00FB20F6">
        <w:rPr>
          <w:szCs w:val="28"/>
        </w:rPr>
        <w:t>2. Что значит «управлять знаниями? 10 шагов в управлении процессом создания знаний. Модели трансформации знания.</w:t>
      </w:r>
    </w:p>
    <w:p w:rsidR="00DF7B93" w:rsidRPr="00FB20F6" w:rsidRDefault="00DF7B93" w:rsidP="00DF7B93">
      <w:pPr>
        <w:ind w:firstLine="708"/>
        <w:jc w:val="both"/>
        <w:rPr>
          <w:szCs w:val="28"/>
        </w:rPr>
      </w:pPr>
      <w:r w:rsidRPr="00FB20F6">
        <w:rPr>
          <w:szCs w:val="28"/>
        </w:rPr>
        <w:t>3. Источники и формы создания знаний в организации. Предложите свои варианты получения знаний организацией.</w:t>
      </w:r>
    </w:p>
    <w:p w:rsidR="00DF7B93" w:rsidRPr="00FB20F6" w:rsidRDefault="00DF7B93" w:rsidP="00DF7B93">
      <w:pPr>
        <w:ind w:firstLine="708"/>
        <w:jc w:val="both"/>
        <w:rPr>
          <w:szCs w:val="28"/>
        </w:rPr>
      </w:pPr>
      <w:r w:rsidRPr="00FB20F6">
        <w:rPr>
          <w:szCs w:val="28"/>
        </w:rPr>
        <w:t>4. Разобраться в понятиях: данные, информация и знание, понять их отличие.</w:t>
      </w:r>
    </w:p>
    <w:p w:rsidR="00DF7B93" w:rsidRPr="00FB20F6" w:rsidRDefault="00DF7B93" w:rsidP="00DF7B93">
      <w:pPr>
        <w:ind w:firstLine="708"/>
        <w:jc w:val="both"/>
        <w:rPr>
          <w:szCs w:val="28"/>
        </w:rPr>
      </w:pPr>
      <w:r w:rsidRPr="00FB20F6">
        <w:rPr>
          <w:szCs w:val="28"/>
        </w:rPr>
        <w:t>5. Разобраться в способах трансформации знаний и источниках получения знания организацией.</w:t>
      </w:r>
    </w:p>
    <w:p w:rsidR="00DF7B93" w:rsidRPr="00FB20F6" w:rsidRDefault="00DF7B93" w:rsidP="00DF7B93">
      <w:pPr>
        <w:jc w:val="both"/>
        <w:rPr>
          <w:b/>
          <w:szCs w:val="28"/>
        </w:rPr>
      </w:pPr>
    </w:p>
    <w:p w:rsidR="00FB20F6" w:rsidRDefault="00FB20F6" w:rsidP="00FB20F6">
      <w:pPr>
        <w:ind w:firstLine="708"/>
        <w:jc w:val="both"/>
        <w:rPr>
          <w:b/>
          <w:szCs w:val="28"/>
        </w:rPr>
      </w:pPr>
      <w:r w:rsidRPr="00FB20F6">
        <w:rPr>
          <w:b/>
          <w:szCs w:val="28"/>
        </w:rPr>
        <w:t xml:space="preserve">Тема 3. Интеллектуальные ресурсы </w:t>
      </w:r>
    </w:p>
    <w:p w:rsidR="00D03120" w:rsidRPr="00D03120" w:rsidRDefault="00D03120" w:rsidP="00D03120">
      <w:pPr>
        <w:ind w:firstLine="708"/>
        <w:jc w:val="both"/>
        <w:rPr>
          <w:szCs w:val="28"/>
        </w:rPr>
      </w:pPr>
      <w:r w:rsidRPr="00FB20F6">
        <w:rPr>
          <w:szCs w:val="28"/>
        </w:rPr>
        <w:t>Изучить материал лекции и ответить на следующие вопросы:</w:t>
      </w:r>
    </w:p>
    <w:p w:rsidR="00DF7B93" w:rsidRPr="00FB20F6" w:rsidRDefault="00DF7B93" w:rsidP="00DF7B93">
      <w:pPr>
        <w:ind w:firstLine="708"/>
        <w:jc w:val="both"/>
        <w:rPr>
          <w:szCs w:val="28"/>
        </w:rPr>
      </w:pPr>
      <w:r w:rsidRPr="00FB20F6">
        <w:rPr>
          <w:szCs w:val="28"/>
        </w:rPr>
        <w:t xml:space="preserve">1. </w:t>
      </w:r>
      <w:proofErr w:type="gramStart"/>
      <w:r w:rsidRPr="00FB20F6">
        <w:rPr>
          <w:szCs w:val="28"/>
        </w:rPr>
        <w:t xml:space="preserve">Разобраться в понятиях: основные ресурсы, </w:t>
      </w:r>
      <w:proofErr w:type="spellStart"/>
      <w:r w:rsidRPr="00FB20F6">
        <w:rPr>
          <w:szCs w:val="28"/>
        </w:rPr>
        <w:t>нематери-альные</w:t>
      </w:r>
      <w:proofErr w:type="spellEnd"/>
      <w:r w:rsidRPr="00FB20F6">
        <w:rPr>
          <w:szCs w:val="28"/>
        </w:rPr>
        <w:t xml:space="preserve"> активы, стратегические активы, устойчивые конкурентные преимущества, ИК, ЧК, ОК и ПК, интеллектуальная собственность</w:t>
      </w:r>
      <w:proofErr w:type="gramEnd"/>
    </w:p>
    <w:p w:rsidR="00DF7B93" w:rsidRPr="00FB20F6" w:rsidRDefault="00DF7B93" w:rsidP="00DF7B93">
      <w:pPr>
        <w:ind w:firstLine="708"/>
        <w:jc w:val="both"/>
        <w:rPr>
          <w:szCs w:val="28"/>
        </w:rPr>
      </w:pPr>
      <w:r w:rsidRPr="00FB20F6">
        <w:rPr>
          <w:szCs w:val="28"/>
        </w:rPr>
        <w:t>2. Опираясь на ресурсную теорию организации, проанализировать роль и место нематериальных ресурсов организации в совокупности всех ее ресурсов.</w:t>
      </w:r>
    </w:p>
    <w:p w:rsidR="00DF7B93" w:rsidRPr="00FB20F6" w:rsidRDefault="00DF7B93" w:rsidP="00DF7B93">
      <w:pPr>
        <w:ind w:firstLine="708"/>
        <w:jc w:val="both"/>
        <w:rPr>
          <w:szCs w:val="28"/>
        </w:rPr>
      </w:pPr>
      <w:r w:rsidRPr="00FB20F6">
        <w:rPr>
          <w:szCs w:val="28"/>
        </w:rPr>
        <w:t xml:space="preserve">3. Интеллектуальный капитал организации в теориях Т. Стюарта и Э. </w:t>
      </w:r>
      <w:proofErr w:type="spellStart"/>
      <w:r w:rsidRPr="00FB20F6">
        <w:rPr>
          <w:szCs w:val="28"/>
        </w:rPr>
        <w:t>Брукинга</w:t>
      </w:r>
      <w:proofErr w:type="spellEnd"/>
      <w:r w:rsidRPr="00FB20F6">
        <w:rPr>
          <w:szCs w:val="28"/>
        </w:rPr>
        <w:t xml:space="preserve">. Общие черты и принципиальные отличия теорий. Какая теория наиболее рациональна с точки зрения возможности оценки интеллектуального </w:t>
      </w:r>
      <w:proofErr w:type="gramStart"/>
      <w:r w:rsidRPr="00FB20F6">
        <w:rPr>
          <w:szCs w:val="28"/>
        </w:rPr>
        <w:t>ка-питала</w:t>
      </w:r>
      <w:proofErr w:type="gramEnd"/>
      <w:r w:rsidRPr="00FB20F6">
        <w:rPr>
          <w:szCs w:val="28"/>
        </w:rPr>
        <w:t xml:space="preserve"> организации?</w:t>
      </w:r>
    </w:p>
    <w:p w:rsidR="00DF7B93" w:rsidRPr="00FB20F6" w:rsidRDefault="00DF7B93" w:rsidP="00DF7B93">
      <w:pPr>
        <w:ind w:firstLine="708"/>
        <w:jc w:val="both"/>
        <w:rPr>
          <w:szCs w:val="28"/>
        </w:rPr>
      </w:pPr>
      <w:r w:rsidRPr="00FB20F6">
        <w:rPr>
          <w:szCs w:val="28"/>
        </w:rPr>
        <w:t>4. Структура интеллектуального капитала (теория Т.Стюарта). Человеческий капитал, организационный капитал, потребительский капитал.</w:t>
      </w:r>
    </w:p>
    <w:p w:rsidR="00DF7B93" w:rsidRPr="00FB20F6" w:rsidRDefault="00DF7B93" w:rsidP="00DF7B93">
      <w:pPr>
        <w:ind w:firstLine="708"/>
        <w:jc w:val="both"/>
        <w:rPr>
          <w:szCs w:val="28"/>
        </w:rPr>
      </w:pPr>
      <w:r w:rsidRPr="00FB20F6">
        <w:rPr>
          <w:szCs w:val="28"/>
        </w:rPr>
        <w:t>5. Проанализируйте отличия физического и интеллектуального капитала.</w:t>
      </w:r>
    </w:p>
    <w:p w:rsidR="00DF7B93" w:rsidRPr="00FB20F6" w:rsidRDefault="00DF7B93" w:rsidP="00DF7B93">
      <w:pPr>
        <w:ind w:firstLine="708"/>
        <w:jc w:val="both"/>
        <w:rPr>
          <w:szCs w:val="28"/>
        </w:rPr>
      </w:pPr>
      <w:r w:rsidRPr="00FB20F6">
        <w:rPr>
          <w:szCs w:val="28"/>
        </w:rPr>
        <w:t xml:space="preserve">6. Интеллектуальный капитал как стратегический актив компании. </w:t>
      </w:r>
      <w:proofErr w:type="spellStart"/>
      <w:proofErr w:type="gramStart"/>
      <w:r w:rsidRPr="00FB20F6">
        <w:rPr>
          <w:szCs w:val="28"/>
        </w:rPr>
        <w:t>Воз-можности</w:t>
      </w:r>
      <w:proofErr w:type="spellEnd"/>
      <w:proofErr w:type="gramEnd"/>
      <w:r w:rsidRPr="00FB20F6">
        <w:rPr>
          <w:szCs w:val="28"/>
        </w:rPr>
        <w:t xml:space="preserve"> его использования для повышения конкурентоспособности пред-приятия.</w:t>
      </w:r>
    </w:p>
    <w:p w:rsidR="00DF7B93" w:rsidRPr="00FB20F6" w:rsidRDefault="00DF7B93" w:rsidP="00DF7B93">
      <w:pPr>
        <w:ind w:firstLine="708"/>
        <w:jc w:val="both"/>
        <w:rPr>
          <w:szCs w:val="28"/>
        </w:rPr>
      </w:pPr>
      <w:r w:rsidRPr="00FB20F6">
        <w:rPr>
          <w:szCs w:val="28"/>
        </w:rPr>
        <w:lastRenderedPageBreak/>
        <w:t>7. Объекты интеллектуальной собствен</w:t>
      </w:r>
      <w:r w:rsidR="004C6028" w:rsidRPr="00FB20F6">
        <w:rPr>
          <w:szCs w:val="28"/>
        </w:rPr>
        <w:t>ности и правовые основы их защи</w:t>
      </w:r>
      <w:r w:rsidRPr="00FB20F6">
        <w:rPr>
          <w:szCs w:val="28"/>
        </w:rPr>
        <w:t>ты. Всемирная организация интеллектуальной собственности (ВОИС) и ее роль в защите прав интеллектуальной собственности.</w:t>
      </w:r>
    </w:p>
    <w:p w:rsidR="00DF7B93" w:rsidRPr="00FB20F6" w:rsidRDefault="00DF7B93" w:rsidP="00DF7B93">
      <w:pPr>
        <w:ind w:firstLine="708"/>
        <w:jc w:val="both"/>
        <w:rPr>
          <w:szCs w:val="28"/>
        </w:rPr>
      </w:pPr>
      <w:r w:rsidRPr="00FB20F6">
        <w:rPr>
          <w:szCs w:val="28"/>
        </w:rPr>
        <w:t xml:space="preserve">8. Методы оценки нематериальных активов: коэффициент </w:t>
      </w:r>
      <w:proofErr w:type="spellStart"/>
      <w:r w:rsidRPr="00FB20F6">
        <w:rPr>
          <w:szCs w:val="28"/>
        </w:rPr>
        <w:t>Тобина</w:t>
      </w:r>
      <w:proofErr w:type="spellEnd"/>
      <w:r w:rsidRPr="00FB20F6">
        <w:rPr>
          <w:szCs w:val="28"/>
        </w:rPr>
        <w:t xml:space="preserve">, мониторинг нематериальных активов К. </w:t>
      </w:r>
      <w:proofErr w:type="spellStart"/>
      <w:r w:rsidRPr="00FB20F6">
        <w:rPr>
          <w:szCs w:val="28"/>
        </w:rPr>
        <w:t>Свейби</w:t>
      </w:r>
      <w:proofErr w:type="spellEnd"/>
      <w:r w:rsidRPr="00FB20F6">
        <w:rPr>
          <w:szCs w:val="28"/>
        </w:rPr>
        <w:t xml:space="preserve">, навигатор </w:t>
      </w:r>
      <w:proofErr w:type="spellStart"/>
      <w:r w:rsidRPr="00FB20F6">
        <w:rPr>
          <w:szCs w:val="28"/>
        </w:rPr>
        <w:t>Skandia</w:t>
      </w:r>
      <w:proofErr w:type="spellEnd"/>
      <w:r w:rsidRPr="00FB20F6">
        <w:rPr>
          <w:szCs w:val="28"/>
        </w:rPr>
        <w:t xml:space="preserve">, нефинансовые оценки интеллектуального капитала, показатели оценки человеческого </w:t>
      </w:r>
      <w:proofErr w:type="spellStart"/>
      <w:proofErr w:type="gramStart"/>
      <w:r w:rsidRPr="00FB20F6">
        <w:rPr>
          <w:szCs w:val="28"/>
        </w:rPr>
        <w:t>капи-тала</w:t>
      </w:r>
      <w:proofErr w:type="spellEnd"/>
      <w:proofErr w:type="gramEnd"/>
      <w:r w:rsidRPr="00FB20F6">
        <w:rPr>
          <w:szCs w:val="28"/>
        </w:rPr>
        <w:t>, методы количественных оценок.</w:t>
      </w:r>
    </w:p>
    <w:p w:rsidR="00DF7B93" w:rsidRPr="00FB20F6" w:rsidRDefault="00DF7B93" w:rsidP="00DF7B93">
      <w:pPr>
        <w:ind w:firstLine="708"/>
        <w:jc w:val="both"/>
        <w:rPr>
          <w:szCs w:val="28"/>
        </w:rPr>
      </w:pPr>
    </w:p>
    <w:p w:rsidR="00D03120" w:rsidRDefault="00FB20F6" w:rsidP="00D03120">
      <w:pPr>
        <w:ind w:firstLine="708"/>
        <w:jc w:val="both"/>
        <w:rPr>
          <w:b/>
          <w:szCs w:val="28"/>
        </w:rPr>
      </w:pPr>
      <w:r w:rsidRPr="00FB20F6">
        <w:rPr>
          <w:b/>
          <w:szCs w:val="28"/>
        </w:rPr>
        <w:t>Тема 4. Инновации как основа управления знаниями.</w:t>
      </w:r>
    </w:p>
    <w:p w:rsidR="00D03120" w:rsidRPr="00D03120" w:rsidRDefault="00D03120" w:rsidP="00D03120">
      <w:pPr>
        <w:ind w:firstLine="708"/>
        <w:jc w:val="both"/>
        <w:rPr>
          <w:szCs w:val="28"/>
        </w:rPr>
      </w:pPr>
      <w:r w:rsidRPr="00FB20F6">
        <w:rPr>
          <w:szCs w:val="28"/>
        </w:rPr>
        <w:t>Изучить материал лекции и ответить на следующие вопросы:</w:t>
      </w:r>
    </w:p>
    <w:p w:rsidR="00DF7B93" w:rsidRPr="00FB20F6" w:rsidRDefault="00DF7B93" w:rsidP="00DF7B93">
      <w:pPr>
        <w:ind w:firstLine="708"/>
        <w:jc w:val="both"/>
        <w:rPr>
          <w:b/>
          <w:szCs w:val="28"/>
        </w:rPr>
      </w:pPr>
      <w:r w:rsidRPr="00FB20F6">
        <w:rPr>
          <w:szCs w:val="28"/>
        </w:rPr>
        <w:t>1. Разобраться в понятии «управление знаниями».</w:t>
      </w:r>
    </w:p>
    <w:p w:rsidR="00DF7B93" w:rsidRPr="00FB20F6" w:rsidRDefault="00DF7B93" w:rsidP="00DF7B93">
      <w:pPr>
        <w:ind w:firstLine="708"/>
        <w:jc w:val="both"/>
        <w:rPr>
          <w:szCs w:val="28"/>
        </w:rPr>
      </w:pPr>
      <w:r w:rsidRPr="00FB20F6">
        <w:rPr>
          <w:szCs w:val="28"/>
        </w:rPr>
        <w:t>2.</w:t>
      </w:r>
      <w:r w:rsidRPr="00FB20F6">
        <w:rPr>
          <w:w w:val="96"/>
          <w:szCs w:val="28"/>
        </w:rPr>
        <w:t xml:space="preserve"> Проанализировать функциональные обязанности менедж</w:t>
      </w:r>
      <w:r w:rsidRPr="00FB20F6">
        <w:rPr>
          <w:szCs w:val="28"/>
        </w:rPr>
        <w:t>мента по управлению знаниями в различных компаниях.</w:t>
      </w:r>
    </w:p>
    <w:p w:rsidR="00DF7B93" w:rsidRPr="00FB20F6" w:rsidRDefault="00DF7B93" w:rsidP="00DF7B93">
      <w:pPr>
        <w:ind w:firstLine="708"/>
        <w:jc w:val="both"/>
        <w:rPr>
          <w:szCs w:val="28"/>
        </w:rPr>
      </w:pPr>
      <w:r w:rsidRPr="00FB20F6">
        <w:rPr>
          <w:szCs w:val="28"/>
        </w:rPr>
        <w:t xml:space="preserve">3. Система управления знаниями ОАО «ЛУКОЙЛ» (по материалам </w:t>
      </w:r>
      <w:proofErr w:type="spellStart"/>
      <w:proofErr w:type="gramStart"/>
      <w:r w:rsidRPr="00FB20F6">
        <w:rPr>
          <w:szCs w:val="28"/>
        </w:rPr>
        <w:t>вы-ступления</w:t>
      </w:r>
      <w:proofErr w:type="spellEnd"/>
      <w:proofErr w:type="gramEnd"/>
      <w:r w:rsidRPr="00FB20F6">
        <w:rPr>
          <w:szCs w:val="28"/>
        </w:rPr>
        <w:t xml:space="preserve"> начальника Главного управления по персоналу компании А. Москаленко, см. корпоративный журнал </w:t>
      </w:r>
      <w:proofErr w:type="spellStart"/>
      <w:r w:rsidRPr="00FB20F6">
        <w:rPr>
          <w:szCs w:val="28"/>
        </w:rPr>
        <w:t>ITime</w:t>
      </w:r>
      <w:proofErr w:type="spellEnd"/>
      <w:r w:rsidRPr="00FB20F6">
        <w:rPr>
          <w:szCs w:val="28"/>
        </w:rPr>
        <w:t xml:space="preserve"> № 1 (11) за 2010 год, с. 2–7).</w:t>
      </w:r>
    </w:p>
    <w:p w:rsidR="00DF7B93" w:rsidRPr="00FB20F6" w:rsidRDefault="00DF7B93" w:rsidP="00DF7B93">
      <w:pPr>
        <w:ind w:firstLine="708"/>
        <w:jc w:val="both"/>
        <w:rPr>
          <w:szCs w:val="28"/>
        </w:rPr>
      </w:pPr>
      <w:r w:rsidRPr="00FB20F6">
        <w:rPr>
          <w:szCs w:val="28"/>
        </w:rPr>
        <w:t xml:space="preserve">4. История успеха компании «КОНОКОФИЛЛИПС» (по материалам выступления директора по обмену знаниями компании Д. Ранта </w:t>
      </w:r>
      <w:proofErr w:type="gramStart"/>
      <w:r w:rsidRPr="00FB20F6">
        <w:rPr>
          <w:szCs w:val="28"/>
        </w:rPr>
        <w:t>см</w:t>
      </w:r>
      <w:proofErr w:type="gramEnd"/>
      <w:r w:rsidRPr="00FB20F6">
        <w:rPr>
          <w:szCs w:val="28"/>
        </w:rPr>
        <w:t xml:space="preserve">. корпоративный журнал ОАО «ЛУКОЙЛ» </w:t>
      </w:r>
      <w:proofErr w:type="spellStart"/>
      <w:r w:rsidRPr="00FB20F6">
        <w:rPr>
          <w:szCs w:val="28"/>
        </w:rPr>
        <w:t>ITime</w:t>
      </w:r>
      <w:proofErr w:type="spellEnd"/>
      <w:r w:rsidRPr="00FB20F6">
        <w:rPr>
          <w:szCs w:val="28"/>
        </w:rPr>
        <w:t xml:space="preserve"> № 1 (11) за 2010 год, с. 22–27).</w:t>
      </w:r>
    </w:p>
    <w:p w:rsidR="00DF7B93" w:rsidRPr="00FB20F6" w:rsidRDefault="00DF7B93" w:rsidP="00DF7B93">
      <w:pPr>
        <w:ind w:firstLine="708"/>
        <w:jc w:val="both"/>
        <w:rPr>
          <w:szCs w:val="28"/>
        </w:rPr>
      </w:pPr>
      <w:r w:rsidRPr="00FB20F6">
        <w:rPr>
          <w:szCs w:val="28"/>
        </w:rPr>
        <w:t>5. Конструкторский центр, основанный компанией Боинг в Москве как средство получения знаний: цели, выгоды и возможности использования рос-</w:t>
      </w:r>
    </w:p>
    <w:p w:rsidR="00DF7B93" w:rsidRPr="00FB20F6" w:rsidRDefault="00DF7B93" w:rsidP="00DF7B93">
      <w:pPr>
        <w:spacing w:line="239" w:lineRule="auto"/>
        <w:jc w:val="both"/>
        <w:rPr>
          <w:szCs w:val="28"/>
        </w:rPr>
      </w:pPr>
      <w:proofErr w:type="spellStart"/>
      <w:r w:rsidRPr="00FB20F6">
        <w:rPr>
          <w:szCs w:val="28"/>
        </w:rPr>
        <w:t>сийскими</w:t>
      </w:r>
      <w:proofErr w:type="spellEnd"/>
      <w:r w:rsidRPr="00FB20F6">
        <w:rPr>
          <w:szCs w:val="28"/>
        </w:rPr>
        <w:t xml:space="preserve"> компаниями (</w:t>
      </w:r>
      <w:hyperlink r:id="rId6" w:history="1">
        <w:r w:rsidRPr="00FB20F6">
          <w:rPr>
            <w:rStyle w:val="a4"/>
            <w:szCs w:val="28"/>
          </w:rPr>
          <w:t>http://www.boeing.ru</w:t>
        </w:r>
      </w:hyperlink>
      <w:r w:rsidRPr="00FB20F6">
        <w:rPr>
          <w:szCs w:val="28"/>
        </w:rPr>
        <w:t>).</w:t>
      </w:r>
    </w:p>
    <w:p w:rsidR="00DF7B93" w:rsidRPr="00FB20F6" w:rsidRDefault="00DF7B93" w:rsidP="00DF7B93">
      <w:pPr>
        <w:spacing w:line="239" w:lineRule="auto"/>
        <w:ind w:firstLine="708"/>
        <w:jc w:val="both"/>
        <w:rPr>
          <w:szCs w:val="28"/>
        </w:rPr>
      </w:pPr>
      <w:r w:rsidRPr="00FB20F6">
        <w:rPr>
          <w:szCs w:val="28"/>
        </w:rPr>
        <w:t>6. Особенности системы управления знаниям</w:t>
      </w:r>
      <w:proofErr w:type="gramStart"/>
      <w:r w:rsidRPr="00FB20F6">
        <w:rPr>
          <w:szCs w:val="28"/>
        </w:rPr>
        <w:t>и ООО</w:t>
      </w:r>
      <w:proofErr w:type="gramEnd"/>
      <w:r w:rsidRPr="00FB20F6">
        <w:rPr>
          <w:szCs w:val="28"/>
        </w:rPr>
        <w:t xml:space="preserve"> СП «Бизнес Кар» г. Москва (</w:t>
      </w:r>
      <w:hyperlink r:id="rId7" w:history="1">
        <w:r w:rsidRPr="00FB20F6">
          <w:rPr>
            <w:rStyle w:val="a4"/>
            <w:szCs w:val="28"/>
          </w:rPr>
          <w:t>http://toyotabc.openexpo.ru</w:t>
        </w:r>
      </w:hyperlink>
      <w:r w:rsidRPr="00FB20F6">
        <w:rPr>
          <w:szCs w:val="28"/>
        </w:rPr>
        <w:t>).</w:t>
      </w:r>
    </w:p>
    <w:p w:rsidR="00DF7B93" w:rsidRPr="00FB20F6" w:rsidRDefault="00DF7B93" w:rsidP="00DF7B93">
      <w:pPr>
        <w:spacing w:line="239" w:lineRule="auto"/>
        <w:ind w:firstLine="708"/>
        <w:jc w:val="both"/>
        <w:rPr>
          <w:szCs w:val="28"/>
        </w:rPr>
      </w:pPr>
      <w:r w:rsidRPr="00FB20F6">
        <w:rPr>
          <w:szCs w:val="28"/>
        </w:rPr>
        <w:t>7. Опыт создания системы управления знаниями ОАО «Альфа-Банк»</w:t>
      </w:r>
    </w:p>
    <w:p w:rsidR="00DF7B93" w:rsidRPr="00FB20F6" w:rsidRDefault="00DF7B93" w:rsidP="00DF7B93">
      <w:pPr>
        <w:spacing w:line="0" w:lineRule="atLeast"/>
        <w:jc w:val="both"/>
        <w:rPr>
          <w:szCs w:val="28"/>
        </w:rPr>
      </w:pPr>
      <w:r w:rsidRPr="00FB20F6">
        <w:rPr>
          <w:szCs w:val="28"/>
        </w:rPr>
        <w:t>(</w:t>
      </w:r>
      <w:hyperlink r:id="rId8" w:history="1">
        <w:r w:rsidRPr="00FB20F6">
          <w:rPr>
            <w:rStyle w:val="a4"/>
            <w:szCs w:val="28"/>
          </w:rPr>
          <w:t>http://www.alfabank.ru</w:t>
        </w:r>
      </w:hyperlink>
      <w:r w:rsidRPr="00FB20F6">
        <w:rPr>
          <w:szCs w:val="28"/>
        </w:rPr>
        <w:t>).</w:t>
      </w:r>
    </w:p>
    <w:p w:rsidR="00DF7B93" w:rsidRPr="00FB20F6" w:rsidRDefault="00DF7B93" w:rsidP="00DF7B93">
      <w:pPr>
        <w:spacing w:line="0" w:lineRule="atLeast"/>
        <w:ind w:firstLine="708"/>
        <w:jc w:val="both"/>
        <w:rPr>
          <w:szCs w:val="28"/>
        </w:rPr>
      </w:pPr>
      <w:r w:rsidRPr="00FB20F6">
        <w:rPr>
          <w:szCs w:val="28"/>
        </w:rPr>
        <w:t xml:space="preserve">8. Опыт создания корпоративных систем обмена знаниями в </w:t>
      </w:r>
      <w:proofErr w:type="spellStart"/>
      <w:r w:rsidRPr="00FB20F6">
        <w:rPr>
          <w:szCs w:val="28"/>
        </w:rPr>
        <w:t>British</w:t>
      </w:r>
      <w:proofErr w:type="spellEnd"/>
      <w:r w:rsidRPr="00FB20F6">
        <w:rPr>
          <w:szCs w:val="28"/>
        </w:rPr>
        <w:t xml:space="preserve"> </w:t>
      </w:r>
      <w:proofErr w:type="spellStart"/>
      <w:r w:rsidRPr="00FB20F6">
        <w:rPr>
          <w:szCs w:val="28"/>
        </w:rPr>
        <w:t>Petro-leum</w:t>
      </w:r>
      <w:proofErr w:type="spellEnd"/>
      <w:r w:rsidRPr="00FB20F6">
        <w:rPr>
          <w:szCs w:val="28"/>
        </w:rPr>
        <w:t xml:space="preserve"> (BP) (</w:t>
      </w:r>
      <w:hyperlink r:id="rId9" w:history="1">
        <w:r w:rsidRPr="00FB20F6">
          <w:rPr>
            <w:rStyle w:val="a4"/>
            <w:szCs w:val="28"/>
          </w:rPr>
          <w:t>http://www.cecsi.ru/coach/cs_knowledge_management_bp.html</w:t>
        </w:r>
      </w:hyperlink>
      <w:r w:rsidRPr="00FB20F6">
        <w:rPr>
          <w:szCs w:val="28"/>
        </w:rPr>
        <w:t>).</w:t>
      </w:r>
    </w:p>
    <w:p w:rsidR="00DF7B93" w:rsidRPr="00FB20F6" w:rsidRDefault="00DF7B93" w:rsidP="00DF7B93">
      <w:pPr>
        <w:spacing w:line="0" w:lineRule="atLeast"/>
        <w:ind w:firstLine="708"/>
        <w:jc w:val="both"/>
        <w:rPr>
          <w:szCs w:val="28"/>
        </w:rPr>
      </w:pPr>
      <w:r w:rsidRPr="00FB20F6">
        <w:rPr>
          <w:szCs w:val="28"/>
        </w:rPr>
        <w:t>9. Опыт создания системы управления знаниями ОАО «Московский Индустриальный Банк» (</w:t>
      </w:r>
      <w:hyperlink r:id="rId10" w:history="1">
        <w:r w:rsidRPr="00FB20F6">
          <w:rPr>
            <w:rStyle w:val="a4"/>
            <w:szCs w:val="28"/>
          </w:rPr>
          <w:t>http://www.minbank.ru</w:t>
        </w:r>
      </w:hyperlink>
      <w:r w:rsidRPr="00FB20F6">
        <w:rPr>
          <w:szCs w:val="28"/>
        </w:rPr>
        <w:t>).</w:t>
      </w:r>
    </w:p>
    <w:p w:rsidR="004C7D06" w:rsidRPr="00FB20F6" w:rsidRDefault="00DF7B93" w:rsidP="004C7D06">
      <w:pPr>
        <w:spacing w:line="0" w:lineRule="atLeast"/>
        <w:ind w:firstLine="708"/>
        <w:jc w:val="both"/>
        <w:rPr>
          <w:szCs w:val="28"/>
        </w:rPr>
      </w:pPr>
      <w:r w:rsidRPr="00FB20F6">
        <w:rPr>
          <w:szCs w:val="28"/>
        </w:rPr>
        <w:t xml:space="preserve">10. Опыт создания системы управления знаниями </w:t>
      </w:r>
      <w:proofErr w:type="spellStart"/>
      <w:r w:rsidRPr="00FB20F6">
        <w:rPr>
          <w:szCs w:val="28"/>
        </w:rPr>
        <w:t>госкорпорация</w:t>
      </w:r>
      <w:proofErr w:type="spellEnd"/>
      <w:r w:rsidRPr="00FB20F6">
        <w:rPr>
          <w:szCs w:val="28"/>
        </w:rPr>
        <w:t xml:space="preserve"> «</w:t>
      </w:r>
      <w:proofErr w:type="spellStart"/>
      <w:r w:rsidRPr="00FB20F6">
        <w:rPr>
          <w:szCs w:val="28"/>
        </w:rPr>
        <w:t>Росатом</w:t>
      </w:r>
      <w:proofErr w:type="spellEnd"/>
      <w:r w:rsidRPr="00FB20F6">
        <w:rPr>
          <w:szCs w:val="28"/>
        </w:rPr>
        <w:t>» (</w:t>
      </w:r>
      <w:hyperlink r:id="rId11" w:history="1">
        <w:r w:rsidRPr="00FB20F6">
          <w:rPr>
            <w:rStyle w:val="a4"/>
            <w:szCs w:val="28"/>
          </w:rPr>
          <w:t>http://make.ibs.ru</w:t>
        </w:r>
      </w:hyperlink>
      <w:r w:rsidRPr="00FB20F6">
        <w:rPr>
          <w:szCs w:val="28"/>
        </w:rPr>
        <w:t>).</w:t>
      </w:r>
    </w:p>
    <w:p w:rsidR="00DF7B93" w:rsidRPr="00FB20F6" w:rsidRDefault="00DF7B93" w:rsidP="004C7D06">
      <w:pPr>
        <w:spacing w:line="0" w:lineRule="atLeast"/>
        <w:ind w:firstLine="708"/>
        <w:jc w:val="both"/>
        <w:rPr>
          <w:szCs w:val="28"/>
        </w:rPr>
      </w:pPr>
      <w:r w:rsidRPr="00FB20F6">
        <w:rPr>
          <w:szCs w:val="28"/>
        </w:rPr>
        <w:t xml:space="preserve">11. Разработайте должностные инструкции персонала по управлению </w:t>
      </w:r>
      <w:proofErr w:type="spellStart"/>
      <w:proofErr w:type="gramStart"/>
      <w:r w:rsidRPr="00FB20F6">
        <w:rPr>
          <w:szCs w:val="28"/>
        </w:rPr>
        <w:t>зна-ниями</w:t>
      </w:r>
      <w:proofErr w:type="spellEnd"/>
      <w:proofErr w:type="gramEnd"/>
      <w:r w:rsidRPr="00FB20F6">
        <w:rPr>
          <w:szCs w:val="28"/>
        </w:rPr>
        <w:t>:</w:t>
      </w:r>
      <w:r w:rsidR="004C7D06" w:rsidRPr="00FB20F6">
        <w:rPr>
          <w:szCs w:val="28"/>
        </w:rPr>
        <w:t xml:space="preserve"> менеджера знаний; аналитика знаний; брокера знаний; инспектора знаний; </w:t>
      </w:r>
      <w:proofErr w:type="spellStart"/>
      <w:r w:rsidR="004C7D06" w:rsidRPr="00FB20F6">
        <w:rPr>
          <w:szCs w:val="28"/>
        </w:rPr>
        <w:t>фасилитатора</w:t>
      </w:r>
      <w:proofErr w:type="spellEnd"/>
      <w:r w:rsidR="004C7D06" w:rsidRPr="00FB20F6">
        <w:rPr>
          <w:szCs w:val="28"/>
        </w:rPr>
        <w:t>.</w:t>
      </w:r>
    </w:p>
    <w:p w:rsidR="00DF7B93" w:rsidRPr="00FB20F6" w:rsidRDefault="00DF7B93" w:rsidP="00DF7B93">
      <w:pPr>
        <w:ind w:firstLine="708"/>
        <w:jc w:val="both"/>
        <w:rPr>
          <w:b/>
          <w:szCs w:val="28"/>
        </w:rPr>
      </w:pPr>
    </w:p>
    <w:p w:rsidR="00FB20F6" w:rsidRDefault="00FB20F6" w:rsidP="00FB20F6">
      <w:pPr>
        <w:ind w:firstLine="708"/>
        <w:jc w:val="both"/>
        <w:rPr>
          <w:b/>
          <w:szCs w:val="28"/>
        </w:rPr>
      </w:pPr>
      <w:r w:rsidRPr="00FB20F6">
        <w:rPr>
          <w:b/>
          <w:szCs w:val="28"/>
        </w:rPr>
        <w:t>Тема 5. Система управления знаниями в организации.</w:t>
      </w:r>
    </w:p>
    <w:p w:rsidR="00EF0528" w:rsidRPr="00EF0528" w:rsidRDefault="00EF0528" w:rsidP="00EF0528">
      <w:pPr>
        <w:ind w:firstLine="708"/>
        <w:jc w:val="both"/>
        <w:rPr>
          <w:szCs w:val="28"/>
        </w:rPr>
      </w:pPr>
      <w:r w:rsidRPr="00FB20F6">
        <w:rPr>
          <w:szCs w:val="28"/>
        </w:rPr>
        <w:t>Изучить материал лекции и ответить на следующие вопросы:</w:t>
      </w:r>
    </w:p>
    <w:p w:rsidR="004C7D06" w:rsidRPr="00FB20F6" w:rsidRDefault="004C7D06" w:rsidP="004C7D06">
      <w:pPr>
        <w:ind w:firstLine="708"/>
        <w:jc w:val="both"/>
        <w:rPr>
          <w:szCs w:val="28"/>
        </w:rPr>
      </w:pPr>
      <w:r w:rsidRPr="00FB20F6">
        <w:rPr>
          <w:szCs w:val="28"/>
        </w:rPr>
        <w:t xml:space="preserve">1. Наставничество как система обучения персонала, при которой передача знаний происходит непосредственно на рабочем месте, когда более опытный сотрудник передает свои навыки новичку. Разработайте план работы </w:t>
      </w:r>
      <w:proofErr w:type="spellStart"/>
      <w:proofErr w:type="gramStart"/>
      <w:r w:rsidRPr="00FB20F6">
        <w:rPr>
          <w:szCs w:val="28"/>
        </w:rPr>
        <w:t>настав-ника</w:t>
      </w:r>
      <w:proofErr w:type="spellEnd"/>
      <w:proofErr w:type="gramEnd"/>
      <w:r w:rsidRPr="00FB20F6">
        <w:rPr>
          <w:szCs w:val="28"/>
        </w:rPr>
        <w:t xml:space="preserve"> по обучению и социализации молодого специалиста.</w:t>
      </w:r>
    </w:p>
    <w:p w:rsidR="004C7D06" w:rsidRPr="00FB20F6" w:rsidRDefault="004C7D06" w:rsidP="004C7D06">
      <w:pPr>
        <w:ind w:firstLine="708"/>
        <w:jc w:val="both"/>
        <w:rPr>
          <w:szCs w:val="28"/>
        </w:rPr>
      </w:pPr>
      <w:r w:rsidRPr="00FB20F6">
        <w:rPr>
          <w:szCs w:val="28"/>
        </w:rPr>
        <w:lastRenderedPageBreak/>
        <w:t xml:space="preserve">2. </w:t>
      </w:r>
      <w:proofErr w:type="spellStart"/>
      <w:r w:rsidRPr="00FB20F6">
        <w:rPr>
          <w:szCs w:val="28"/>
        </w:rPr>
        <w:t>Сторителлинг</w:t>
      </w:r>
      <w:proofErr w:type="spellEnd"/>
      <w:r w:rsidRPr="00FB20F6">
        <w:rPr>
          <w:szCs w:val="28"/>
        </w:rPr>
        <w:t xml:space="preserve"> как способ передачи информации, знаний и ценностей компании через истории, рассказы и образы, которые обращены на эмоции и образное мышление. Разработайте </w:t>
      </w:r>
      <w:proofErr w:type="spellStart"/>
      <w:r w:rsidRPr="00FB20F6">
        <w:rPr>
          <w:szCs w:val="28"/>
        </w:rPr>
        <w:t>сторителлинг</w:t>
      </w:r>
      <w:proofErr w:type="spellEnd"/>
      <w:r w:rsidRPr="00FB20F6">
        <w:rPr>
          <w:szCs w:val="28"/>
        </w:rPr>
        <w:t xml:space="preserve"> для компании.</w:t>
      </w:r>
    </w:p>
    <w:p w:rsidR="004C7D06" w:rsidRPr="00FB20F6" w:rsidRDefault="004C7D06" w:rsidP="004C7D06">
      <w:pPr>
        <w:ind w:firstLine="708"/>
        <w:jc w:val="both"/>
        <w:rPr>
          <w:szCs w:val="28"/>
        </w:rPr>
      </w:pPr>
      <w:r w:rsidRPr="00FB20F6">
        <w:rPr>
          <w:szCs w:val="28"/>
        </w:rPr>
        <w:t xml:space="preserve">3. Обучающая организация: характеристики, признаки и принципы. </w:t>
      </w:r>
      <w:proofErr w:type="spellStart"/>
      <w:proofErr w:type="gramStart"/>
      <w:r w:rsidRPr="00FB20F6">
        <w:rPr>
          <w:szCs w:val="28"/>
        </w:rPr>
        <w:t>Рабо-та</w:t>
      </w:r>
      <w:proofErr w:type="spellEnd"/>
      <w:proofErr w:type="gramEnd"/>
      <w:r w:rsidRPr="00FB20F6">
        <w:rPr>
          <w:szCs w:val="28"/>
        </w:rPr>
        <w:t xml:space="preserve"> П. </w:t>
      </w:r>
      <w:proofErr w:type="spellStart"/>
      <w:r w:rsidRPr="00FB20F6">
        <w:rPr>
          <w:szCs w:val="28"/>
        </w:rPr>
        <w:t>Сенге</w:t>
      </w:r>
      <w:proofErr w:type="spellEnd"/>
      <w:r w:rsidRPr="00FB20F6">
        <w:rPr>
          <w:szCs w:val="28"/>
        </w:rPr>
        <w:t xml:space="preserve"> «Пятая дисциплина» и ее роль в движении обучающихся </w:t>
      </w:r>
      <w:proofErr w:type="spellStart"/>
      <w:r w:rsidRPr="00FB20F6">
        <w:rPr>
          <w:szCs w:val="28"/>
        </w:rPr>
        <w:t>органи-заций</w:t>
      </w:r>
      <w:proofErr w:type="spellEnd"/>
      <w:r w:rsidRPr="00FB20F6">
        <w:rPr>
          <w:szCs w:val="28"/>
        </w:rPr>
        <w:t>.</w:t>
      </w:r>
    </w:p>
    <w:p w:rsidR="004C7D06" w:rsidRPr="00FB20F6" w:rsidRDefault="004C7D06" w:rsidP="004C7D06">
      <w:pPr>
        <w:ind w:firstLine="708"/>
        <w:jc w:val="both"/>
        <w:rPr>
          <w:szCs w:val="28"/>
        </w:rPr>
      </w:pPr>
      <w:r w:rsidRPr="00FB20F6">
        <w:rPr>
          <w:szCs w:val="28"/>
        </w:rPr>
        <w:t xml:space="preserve">4. </w:t>
      </w:r>
      <w:proofErr w:type="spellStart"/>
      <w:r w:rsidRPr="00FB20F6">
        <w:rPr>
          <w:szCs w:val="28"/>
        </w:rPr>
        <w:t>Бенчмаркинг</w:t>
      </w:r>
      <w:proofErr w:type="spellEnd"/>
      <w:r w:rsidRPr="00FB20F6">
        <w:rPr>
          <w:szCs w:val="28"/>
        </w:rPr>
        <w:t>: понятие, виды и стади</w:t>
      </w:r>
      <w:r w:rsidR="004C6028" w:rsidRPr="00FB20F6">
        <w:rPr>
          <w:szCs w:val="28"/>
        </w:rPr>
        <w:t>и. Лучшие практики. Опыт россий</w:t>
      </w:r>
      <w:r w:rsidRPr="00FB20F6">
        <w:rPr>
          <w:szCs w:val="28"/>
        </w:rPr>
        <w:t>ских и зарубежных компаний по внедрению бенчмаркинга.</w:t>
      </w:r>
    </w:p>
    <w:p w:rsidR="004C7D06" w:rsidRPr="00FB20F6" w:rsidRDefault="004C7D06" w:rsidP="004C7D06">
      <w:pPr>
        <w:ind w:firstLine="708"/>
        <w:jc w:val="both"/>
        <w:rPr>
          <w:szCs w:val="28"/>
        </w:rPr>
      </w:pPr>
      <w:r w:rsidRPr="00FB20F6">
        <w:rPr>
          <w:szCs w:val="28"/>
        </w:rPr>
        <w:t xml:space="preserve">5. </w:t>
      </w:r>
      <w:proofErr w:type="spellStart"/>
      <w:r w:rsidRPr="00FB20F6">
        <w:rPr>
          <w:szCs w:val="28"/>
        </w:rPr>
        <w:t>HR-бенчмаркинг</w:t>
      </w:r>
      <w:proofErr w:type="spellEnd"/>
      <w:r w:rsidRPr="00FB20F6">
        <w:rPr>
          <w:szCs w:val="28"/>
        </w:rPr>
        <w:t xml:space="preserve"> как процесс определения понимания и адаптации примеров эффективного функционирования HR-служб с целью улучшения работы этого подразделения в конкретной компании.</w:t>
      </w:r>
    </w:p>
    <w:p w:rsidR="004C7D06" w:rsidRPr="00FB20F6" w:rsidRDefault="004C7D06" w:rsidP="004C7D06">
      <w:pPr>
        <w:ind w:firstLine="708"/>
        <w:jc w:val="both"/>
        <w:rPr>
          <w:szCs w:val="28"/>
        </w:rPr>
      </w:pPr>
      <w:r w:rsidRPr="00FB20F6">
        <w:rPr>
          <w:szCs w:val="28"/>
        </w:rPr>
        <w:t xml:space="preserve">6. «Разбор полетов» </w:t>
      </w:r>
      <w:proofErr w:type="spellStart"/>
      <w:r w:rsidRPr="00FB20F6">
        <w:rPr>
          <w:szCs w:val="28"/>
        </w:rPr>
        <w:t>After</w:t>
      </w:r>
      <w:proofErr w:type="spellEnd"/>
      <w:r w:rsidRPr="00FB20F6">
        <w:rPr>
          <w:szCs w:val="28"/>
        </w:rPr>
        <w:t xml:space="preserve"> </w:t>
      </w:r>
      <w:proofErr w:type="spellStart"/>
      <w:r w:rsidRPr="00FB20F6">
        <w:rPr>
          <w:szCs w:val="28"/>
        </w:rPr>
        <w:t>Action</w:t>
      </w:r>
      <w:proofErr w:type="spellEnd"/>
      <w:r w:rsidRPr="00FB20F6">
        <w:rPr>
          <w:szCs w:val="28"/>
        </w:rPr>
        <w:t xml:space="preserve"> </w:t>
      </w:r>
      <w:proofErr w:type="spellStart"/>
      <w:r w:rsidRPr="00FB20F6">
        <w:rPr>
          <w:szCs w:val="28"/>
        </w:rPr>
        <w:t>Review</w:t>
      </w:r>
      <w:proofErr w:type="spellEnd"/>
      <w:r w:rsidRPr="00FB20F6">
        <w:rPr>
          <w:szCs w:val="28"/>
        </w:rPr>
        <w:t>: цель, задачи, основные вопросы и выводы. Подготовьте сценарий проведения «разбора полетов».</w:t>
      </w:r>
    </w:p>
    <w:p w:rsidR="004C7D06" w:rsidRPr="00FB20F6" w:rsidRDefault="004C7D06" w:rsidP="00C00620">
      <w:pPr>
        <w:ind w:firstLine="708"/>
        <w:jc w:val="both"/>
        <w:rPr>
          <w:b/>
          <w:szCs w:val="28"/>
        </w:rPr>
      </w:pPr>
    </w:p>
    <w:p w:rsidR="00FB20F6" w:rsidRDefault="00FB20F6" w:rsidP="00FB20F6">
      <w:pPr>
        <w:ind w:firstLine="708"/>
        <w:jc w:val="both"/>
        <w:rPr>
          <w:b/>
          <w:szCs w:val="28"/>
        </w:rPr>
      </w:pPr>
      <w:r w:rsidRPr="00FB20F6">
        <w:rPr>
          <w:b/>
          <w:szCs w:val="28"/>
        </w:rPr>
        <w:t>Тема 6. Аудит знаний.</w:t>
      </w:r>
      <w:r w:rsidRPr="00FB20F6">
        <w:rPr>
          <w:b/>
          <w:i/>
          <w:szCs w:val="28"/>
        </w:rPr>
        <w:t xml:space="preserve"> </w:t>
      </w:r>
      <w:r w:rsidRPr="00FB20F6">
        <w:rPr>
          <w:b/>
          <w:szCs w:val="28"/>
        </w:rPr>
        <w:t>Карты знаний.</w:t>
      </w:r>
    </w:p>
    <w:p w:rsidR="00D03120" w:rsidRDefault="00D03120" w:rsidP="00D03120">
      <w:pPr>
        <w:ind w:firstLine="708"/>
        <w:jc w:val="both"/>
        <w:rPr>
          <w:szCs w:val="28"/>
        </w:rPr>
      </w:pPr>
      <w:r w:rsidRPr="00FB20F6">
        <w:rPr>
          <w:szCs w:val="28"/>
        </w:rPr>
        <w:t>Изучить материал лекции и ответить на следующие вопросы:</w:t>
      </w:r>
    </w:p>
    <w:p w:rsidR="00D03120" w:rsidRDefault="00D03120" w:rsidP="00D03120">
      <w:pPr>
        <w:ind w:firstLine="708"/>
        <w:jc w:val="both"/>
      </w:pPr>
      <w:r>
        <w:t>1.Понятие аудит знаний. Значение, цели и задачи аудита</w:t>
      </w:r>
    </w:p>
    <w:p w:rsidR="00D03120" w:rsidRDefault="00D03120" w:rsidP="00D03120">
      <w:pPr>
        <w:ind w:firstLine="708"/>
        <w:jc w:val="both"/>
      </w:pPr>
      <w:r>
        <w:t xml:space="preserve">2.Вопросы аудита знаний. </w:t>
      </w:r>
    </w:p>
    <w:p w:rsidR="00D03120" w:rsidRDefault="00D03120" w:rsidP="00D03120">
      <w:pPr>
        <w:ind w:firstLine="708"/>
        <w:jc w:val="both"/>
      </w:pPr>
      <w:r>
        <w:t xml:space="preserve">3. Уровни аудита знаний: стратегический, человеческий, организационный, структурный системный. </w:t>
      </w:r>
    </w:p>
    <w:p w:rsidR="00D03120" w:rsidRDefault="00D03120" w:rsidP="00D03120">
      <w:pPr>
        <w:ind w:firstLine="708"/>
        <w:jc w:val="both"/>
      </w:pPr>
      <w:r>
        <w:t xml:space="preserve">4. Методы аудита знаний. </w:t>
      </w:r>
      <w:proofErr w:type="spellStart"/>
      <w:r>
        <w:t>Опросники</w:t>
      </w:r>
      <w:proofErr w:type="spellEnd"/>
      <w:r>
        <w:t xml:space="preserve">. Тесты. Устные интервью. Метод создания особой коммуникационной среды. </w:t>
      </w:r>
    </w:p>
    <w:p w:rsidR="00EF0528" w:rsidRDefault="00D03120" w:rsidP="00D03120">
      <w:pPr>
        <w:ind w:firstLine="708"/>
        <w:jc w:val="both"/>
      </w:pPr>
      <w:r>
        <w:t xml:space="preserve">5. Основные этапы аудита знаний. </w:t>
      </w:r>
    </w:p>
    <w:p w:rsidR="00EF0528" w:rsidRDefault="00EF0528" w:rsidP="00D03120">
      <w:pPr>
        <w:ind w:firstLine="708"/>
        <w:jc w:val="both"/>
      </w:pPr>
      <w:r>
        <w:t xml:space="preserve">6. </w:t>
      </w:r>
      <w:r w:rsidR="00D03120">
        <w:t xml:space="preserve">Таксономия знаний. </w:t>
      </w:r>
    </w:p>
    <w:p w:rsidR="00EF0528" w:rsidRDefault="00EF0528" w:rsidP="00D03120">
      <w:pPr>
        <w:ind w:firstLine="708"/>
        <w:jc w:val="both"/>
      </w:pPr>
      <w:r>
        <w:t xml:space="preserve">7. Карта знаний. </w:t>
      </w:r>
    </w:p>
    <w:p w:rsidR="00EF0528" w:rsidRDefault="00EF0528" w:rsidP="00D03120">
      <w:pPr>
        <w:ind w:firstLine="708"/>
        <w:jc w:val="both"/>
      </w:pPr>
      <w:r>
        <w:t>8. Ос</w:t>
      </w:r>
      <w:r w:rsidR="00D03120">
        <w:t xml:space="preserve">новные типы карт знаний. </w:t>
      </w:r>
    </w:p>
    <w:p w:rsidR="00EF0528" w:rsidRDefault="00EF0528" w:rsidP="00D03120">
      <w:pPr>
        <w:ind w:firstLine="708"/>
        <w:jc w:val="both"/>
      </w:pPr>
      <w:r>
        <w:t xml:space="preserve">9. </w:t>
      </w:r>
      <w:r w:rsidR="00D03120">
        <w:t xml:space="preserve">Инвентарь знаний. </w:t>
      </w:r>
    </w:p>
    <w:p w:rsidR="00EF0528" w:rsidRDefault="00EF0528" w:rsidP="00D03120">
      <w:pPr>
        <w:ind w:firstLine="708"/>
        <w:jc w:val="both"/>
      </w:pPr>
      <w:r>
        <w:t xml:space="preserve">10. </w:t>
      </w:r>
      <w:r w:rsidR="00D03120">
        <w:t xml:space="preserve">Диаграмма знаний. </w:t>
      </w:r>
    </w:p>
    <w:p w:rsidR="00EF0528" w:rsidRDefault="00EF0528" w:rsidP="00D03120">
      <w:pPr>
        <w:ind w:firstLine="708"/>
        <w:jc w:val="both"/>
      </w:pPr>
      <w:r>
        <w:t xml:space="preserve">11. </w:t>
      </w:r>
      <w:r w:rsidR="00D03120">
        <w:t>Профиль знаний. "Желтые стр</w:t>
      </w:r>
      <w:r>
        <w:t>аницы" и экспертные директории.</w:t>
      </w:r>
    </w:p>
    <w:p w:rsidR="00EF0528" w:rsidRDefault="00EF0528" w:rsidP="00D03120">
      <w:pPr>
        <w:ind w:firstLine="708"/>
        <w:jc w:val="both"/>
      </w:pPr>
      <w:r>
        <w:t xml:space="preserve">12. </w:t>
      </w:r>
      <w:r w:rsidR="00D03120">
        <w:t xml:space="preserve">Модели организации знаний компании. </w:t>
      </w:r>
    </w:p>
    <w:p w:rsidR="00D03120" w:rsidRPr="00FB20F6" w:rsidRDefault="00EF0528" w:rsidP="00D03120">
      <w:pPr>
        <w:ind w:firstLine="708"/>
        <w:jc w:val="both"/>
        <w:rPr>
          <w:szCs w:val="28"/>
        </w:rPr>
      </w:pPr>
      <w:r>
        <w:t xml:space="preserve">13. </w:t>
      </w:r>
      <w:r w:rsidR="00D03120">
        <w:t>Аудит знаний для CRM.</w:t>
      </w:r>
    </w:p>
    <w:p w:rsidR="00D03120" w:rsidRPr="00FB20F6" w:rsidRDefault="00D03120" w:rsidP="00FB20F6">
      <w:pPr>
        <w:ind w:firstLine="708"/>
        <w:jc w:val="both"/>
        <w:rPr>
          <w:b/>
          <w:szCs w:val="28"/>
        </w:rPr>
      </w:pPr>
    </w:p>
    <w:p w:rsidR="00D03120" w:rsidRDefault="00FB20F6" w:rsidP="00FB20F6">
      <w:pPr>
        <w:ind w:firstLine="708"/>
        <w:jc w:val="both"/>
        <w:rPr>
          <w:b/>
          <w:szCs w:val="28"/>
        </w:rPr>
      </w:pPr>
      <w:r w:rsidRPr="00FB20F6">
        <w:rPr>
          <w:b/>
          <w:szCs w:val="28"/>
        </w:rPr>
        <w:t>Тема 7. Информационное обеспечение процессов управления знаниями.</w:t>
      </w:r>
    </w:p>
    <w:p w:rsidR="00EF0528" w:rsidRDefault="00D03120" w:rsidP="00EF0528">
      <w:pPr>
        <w:ind w:firstLine="708"/>
        <w:jc w:val="both"/>
        <w:rPr>
          <w:szCs w:val="28"/>
        </w:rPr>
      </w:pPr>
      <w:r w:rsidRPr="00FB20F6">
        <w:rPr>
          <w:szCs w:val="28"/>
        </w:rPr>
        <w:t>Изучить материал лекции и ответить на следующие вопросы:</w:t>
      </w:r>
    </w:p>
    <w:p w:rsidR="00EF0528" w:rsidRDefault="00EF0528" w:rsidP="00EF0528">
      <w:pPr>
        <w:ind w:firstLine="708"/>
        <w:jc w:val="both"/>
      </w:pPr>
      <w:r>
        <w:rPr>
          <w:szCs w:val="28"/>
        </w:rPr>
        <w:t xml:space="preserve">1. </w:t>
      </w:r>
      <w:r>
        <w:t xml:space="preserve">Интеллектуальные технологии управления знаниями. </w:t>
      </w:r>
    </w:p>
    <w:p w:rsidR="00EF0528" w:rsidRDefault="00EF0528" w:rsidP="00EF0528">
      <w:pPr>
        <w:ind w:firstLine="708"/>
        <w:jc w:val="both"/>
      </w:pPr>
      <w:r>
        <w:t>2. Технологии интеллекта бизнеса (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intelligence</w:t>
      </w:r>
      <w:proofErr w:type="spellEnd"/>
      <w:r>
        <w:t xml:space="preserve"> – BI).</w:t>
      </w:r>
    </w:p>
    <w:p w:rsidR="00EF0528" w:rsidRDefault="00EF0528" w:rsidP="00EF0528">
      <w:pPr>
        <w:ind w:firstLine="708"/>
        <w:jc w:val="both"/>
      </w:pPr>
      <w:r>
        <w:t>3. Технологии управления знаниями (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– КМ).</w:t>
      </w:r>
    </w:p>
    <w:p w:rsidR="00EF0528" w:rsidRDefault="00EF0528" w:rsidP="00EF0528">
      <w:pPr>
        <w:ind w:firstLine="708"/>
        <w:jc w:val="both"/>
      </w:pPr>
      <w:r>
        <w:t xml:space="preserve">4. Основные технологии, которые позволяют реализовать на практике систему управления знаниями. </w:t>
      </w:r>
    </w:p>
    <w:p w:rsidR="00EF0528" w:rsidRDefault="00EF0528" w:rsidP="00EF0528">
      <w:pPr>
        <w:ind w:firstLine="708"/>
        <w:jc w:val="both"/>
      </w:pPr>
      <w:r>
        <w:t xml:space="preserve">5. Хранилища данных и знаний базы знаний. </w:t>
      </w:r>
    </w:p>
    <w:p w:rsidR="00EF0528" w:rsidRDefault="00EF0528" w:rsidP="00EF0528">
      <w:pPr>
        <w:ind w:firstLine="708"/>
        <w:jc w:val="both"/>
      </w:pPr>
      <w:r>
        <w:t xml:space="preserve">6. Оперативная аналитическая обработка данных (средства добычи и анализа данных). </w:t>
      </w:r>
    </w:p>
    <w:p w:rsidR="00EF0528" w:rsidRDefault="00EF0528" w:rsidP="00EF0528">
      <w:pPr>
        <w:ind w:firstLine="708"/>
        <w:jc w:val="both"/>
      </w:pPr>
      <w:r>
        <w:t xml:space="preserve">7. Средства управления документами, </w:t>
      </w:r>
      <w:proofErr w:type="spellStart"/>
      <w:r>
        <w:t>контентом</w:t>
      </w:r>
      <w:proofErr w:type="spellEnd"/>
      <w:r>
        <w:t xml:space="preserve"> и электронной почтой. </w:t>
      </w:r>
    </w:p>
    <w:p w:rsidR="00EF0528" w:rsidRDefault="00EF0528" w:rsidP="00EF0528">
      <w:pPr>
        <w:ind w:firstLine="708"/>
        <w:jc w:val="both"/>
      </w:pPr>
      <w:r>
        <w:lastRenderedPageBreak/>
        <w:t xml:space="preserve">8. Комплексные средства управления знаниями: платформы УЗ и корпоративные порталы знаний. </w:t>
      </w:r>
    </w:p>
    <w:p w:rsidR="00EF0528" w:rsidRDefault="00EF0528" w:rsidP="00EF0528">
      <w:pPr>
        <w:ind w:firstLine="708"/>
        <w:jc w:val="both"/>
      </w:pPr>
      <w:r>
        <w:t xml:space="preserve">9. Средства коллективной работы. </w:t>
      </w:r>
    </w:p>
    <w:p w:rsidR="00EF0528" w:rsidRDefault="00EF0528" w:rsidP="00EF0528">
      <w:pPr>
        <w:ind w:firstLine="708"/>
        <w:jc w:val="both"/>
      </w:pPr>
      <w:r>
        <w:t xml:space="preserve">10. Системы поддержки принятия решений. </w:t>
      </w:r>
    </w:p>
    <w:p w:rsidR="00EF0528" w:rsidRDefault="00EF0528" w:rsidP="00EF0528">
      <w:pPr>
        <w:ind w:firstLine="708"/>
        <w:jc w:val="both"/>
      </w:pPr>
      <w:r>
        <w:t xml:space="preserve">11. Средства для организации совместной работы. </w:t>
      </w:r>
    </w:p>
    <w:p w:rsidR="00EF0528" w:rsidRDefault="00EF0528" w:rsidP="00EF0528">
      <w:pPr>
        <w:ind w:firstLine="708"/>
        <w:jc w:val="both"/>
      </w:pPr>
      <w:r>
        <w:t xml:space="preserve">12. Инструменты для управления внешними информационными потоками и оценки и учета интеллектуального капитала. </w:t>
      </w:r>
    </w:p>
    <w:p w:rsidR="00EF0528" w:rsidRDefault="00EF0528" w:rsidP="00EF0528">
      <w:pPr>
        <w:ind w:firstLine="708"/>
        <w:jc w:val="both"/>
      </w:pPr>
      <w:r>
        <w:t xml:space="preserve">13. Система управления взаимодействием с клиентами. </w:t>
      </w:r>
    </w:p>
    <w:p w:rsidR="00EF0528" w:rsidRDefault="00EF0528" w:rsidP="00EF0528">
      <w:pPr>
        <w:ind w:firstLine="708"/>
        <w:jc w:val="both"/>
      </w:pPr>
      <w:r>
        <w:t>14. Внедрение IT-технологий управления знаниями.</w:t>
      </w:r>
    </w:p>
    <w:p w:rsidR="00EF0528" w:rsidRPr="00EF0528" w:rsidRDefault="00EF0528" w:rsidP="00EF0528">
      <w:pPr>
        <w:ind w:firstLine="708"/>
        <w:jc w:val="both"/>
        <w:rPr>
          <w:szCs w:val="28"/>
        </w:rPr>
      </w:pPr>
    </w:p>
    <w:p w:rsidR="00FB20F6" w:rsidRDefault="00FB20F6" w:rsidP="00FB20F6">
      <w:pPr>
        <w:ind w:firstLine="708"/>
        <w:jc w:val="both"/>
        <w:rPr>
          <w:b/>
          <w:szCs w:val="28"/>
        </w:rPr>
      </w:pPr>
      <w:r w:rsidRPr="00FB20F6">
        <w:rPr>
          <w:b/>
          <w:szCs w:val="28"/>
        </w:rPr>
        <w:t>Тема 8. Управление знаниями в системе менеджмента качества.</w:t>
      </w:r>
    </w:p>
    <w:p w:rsidR="00D03120" w:rsidRPr="00EF0528" w:rsidRDefault="00D03120" w:rsidP="00D03120">
      <w:pPr>
        <w:ind w:firstLine="708"/>
        <w:jc w:val="both"/>
        <w:rPr>
          <w:szCs w:val="28"/>
        </w:rPr>
      </w:pPr>
      <w:r w:rsidRPr="00EF0528">
        <w:rPr>
          <w:szCs w:val="28"/>
        </w:rPr>
        <w:t xml:space="preserve">Изучить </w:t>
      </w:r>
      <w:r w:rsidR="00EF0528" w:rsidRPr="00EF0528">
        <w:rPr>
          <w:szCs w:val="28"/>
        </w:rPr>
        <w:t>стандарты:</w:t>
      </w:r>
    </w:p>
    <w:p w:rsidR="00EF0528" w:rsidRPr="00EF0528" w:rsidRDefault="00EF0528" w:rsidP="00EF0528">
      <w:pPr>
        <w:pStyle w:val="a3"/>
        <w:numPr>
          <w:ilvl w:val="0"/>
          <w:numId w:val="11"/>
        </w:numPr>
        <w:jc w:val="both"/>
        <w:rPr>
          <w:bCs/>
          <w:szCs w:val="28"/>
        </w:rPr>
      </w:pPr>
      <w:r w:rsidRPr="00EF0528">
        <w:rPr>
          <w:bCs/>
          <w:szCs w:val="28"/>
        </w:rPr>
        <w:t xml:space="preserve">ГОСТ </w:t>
      </w:r>
      <w:proofErr w:type="gramStart"/>
      <w:r w:rsidRPr="00EF0528">
        <w:rPr>
          <w:bCs/>
          <w:szCs w:val="28"/>
        </w:rPr>
        <w:t>Р</w:t>
      </w:r>
      <w:proofErr w:type="gramEnd"/>
      <w:r w:rsidRPr="00EF0528">
        <w:rPr>
          <w:bCs/>
          <w:szCs w:val="28"/>
        </w:rPr>
        <w:t xml:space="preserve"> 53894-2010 Менеджмент знаний термины и определения.</w:t>
      </w:r>
    </w:p>
    <w:p w:rsidR="00EF0528" w:rsidRPr="00EF0528" w:rsidRDefault="00EF0528" w:rsidP="00EF0528">
      <w:pPr>
        <w:pStyle w:val="a3"/>
        <w:numPr>
          <w:ilvl w:val="0"/>
          <w:numId w:val="11"/>
        </w:numPr>
        <w:jc w:val="both"/>
        <w:rPr>
          <w:szCs w:val="28"/>
        </w:rPr>
      </w:pPr>
      <w:r w:rsidRPr="00EF0528">
        <w:rPr>
          <w:bCs/>
          <w:szCs w:val="28"/>
        </w:rPr>
        <w:t xml:space="preserve">ГОСТ </w:t>
      </w:r>
      <w:proofErr w:type="gramStart"/>
      <w:r w:rsidRPr="00EF0528">
        <w:rPr>
          <w:bCs/>
          <w:szCs w:val="28"/>
        </w:rPr>
        <w:t>Р</w:t>
      </w:r>
      <w:proofErr w:type="gramEnd"/>
      <w:r w:rsidRPr="00EF0528">
        <w:rPr>
          <w:bCs/>
          <w:szCs w:val="28"/>
        </w:rPr>
        <w:t xml:space="preserve"> 54875-2011 Менеджмент знаний. Руководство по </w:t>
      </w:r>
      <w:proofErr w:type="spellStart"/>
      <w:r w:rsidRPr="00EF0528">
        <w:rPr>
          <w:bCs/>
          <w:szCs w:val="28"/>
        </w:rPr>
        <w:t>устоявщейся</w:t>
      </w:r>
      <w:proofErr w:type="spellEnd"/>
      <w:r w:rsidRPr="00EF0528">
        <w:rPr>
          <w:bCs/>
          <w:szCs w:val="28"/>
        </w:rPr>
        <w:t xml:space="preserve"> практике система менеджмента знаний.</w:t>
      </w:r>
    </w:p>
    <w:p w:rsidR="00EF0528" w:rsidRPr="00EF0528" w:rsidRDefault="00EF0528" w:rsidP="00EF0528">
      <w:pPr>
        <w:pStyle w:val="a3"/>
        <w:numPr>
          <w:ilvl w:val="0"/>
          <w:numId w:val="11"/>
        </w:numPr>
        <w:jc w:val="both"/>
        <w:rPr>
          <w:szCs w:val="28"/>
        </w:rPr>
      </w:pPr>
      <w:r w:rsidRPr="00EF0528">
        <w:rPr>
          <w:bCs/>
          <w:szCs w:val="28"/>
        </w:rPr>
        <w:t xml:space="preserve">ГОСТ </w:t>
      </w:r>
      <w:proofErr w:type="gramStart"/>
      <w:r w:rsidRPr="00EF0528">
        <w:rPr>
          <w:bCs/>
          <w:szCs w:val="28"/>
        </w:rPr>
        <w:t>Р</w:t>
      </w:r>
      <w:proofErr w:type="gramEnd"/>
      <w:r w:rsidRPr="00EF0528">
        <w:rPr>
          <w:bCs/>
          <w:szCs w:val="28"/>
        </w:rPr>
        <w:t xml:space="preserve"> 54876-2011 Менеджмент знаний. Руководство по обеспечению взаимосвязи менеджмента знаний с культурной организацией.</w:t>
      </w:r>
    </w:p>
    <w:p w:rsidR="00EF0528" w:rsidRPr="00EF0528" w:rsidRDefault="00EF0528" w:rsidP="00EF0528">
      <w:pPr>
        <w:pStyle w:val="a3"/>
        <w:numPr>
          <w:ilvl w:val="0"/>
          <w:numId w:val="11"/>
        </w:numPr>
        <w:jc w:val="both"/>
        <w:rPr>
          <w:szCs w:val="28"/>
        </w:rPr>
      </w:pPr>
      <w:r w:rsidRPr="00EF0528">
        <w:rPr>
          <w:bCs/>
          <w:szCs w:val="28"/>
        </w:rPr>
        <w:t xml:space="preserve">ГОСТ </w:t>
      </w:r>
      <w:proofErr w:type="gramStart"/>
      <w:r w:rsidRPr="00EF0528">
        <w:rPr>
          <w:bCs/>
          <w:szCs w:val="28"/>
        </w:rPr>
        <w:t>Р</w:t>
      </w:r>
      <w:proofErr w:type="gramEnd"/>
      <w:r w:rsidRPr="00EF0528">
        <w:rPr>
          <w:bCs/>
          <w:szCs w:val="28"/>
        </w:rPr>
        <w:t xml:space="preserve"> 1.5 – 2012. Стандарты национальные. Правила построения, изложения, оформления и обозначения.</w:t>
      </w:r>
    </w:p>
    <w:p w:rsidR="00D03120" w:rsidRPr="00FB20F6" w:rsidRDefault="00D03120" w:rsidP="00FB20F6">
      <w:pPr>
        <w:ind w:firstLine="708"/>
        <w:jc w:val="both"/>
        <w:rPr>
          <w:b/>
          <w:szCs w:val="28"/>
        </w:rPr>
      </w:pPr>
    </w:p>
    <w:p w:rsidR="00C00620" w:rsidRDefault="00C00620" w:rsidP="004C6028">
      <w:pPr>
        <w:widowControl w:val="0"/>
        <w:rPr>
          <w:szCs w:val="28"/>
        </w:rPr>
      </w:pPr>
    </w:p>
    <w:p w:rsidR="00C00620" w:rsidRPr="004C6028" w:rsidRDefault="004C6028" w:rsidP="004C6028">
      <w:pPr>
        <w:widowControl w:val="0"/>
        <w:jc w:val="center"/>
        <w:rPr>
          <w:b/>
        </w:rPr>
      </w:pPr>
      <w:r w:rsidRPr="004C6028">
        <w:rPr>
          <w:b/>
        </w:rPr>
        <w:t>4 ВОПРОСЫ К ЗАЧЕТУ</w:t>
      </w:r>
    </w:p>
    <w:p w:rsidR="00C00620" w:rsidRDefault="00C00620" w:rsidP="00C00620"/>
    <w:p w:rsidR="004C6028" w:rsidRPr="004C6028" w:rsidRDefault="004C6028" w:rsidP="004C6028">
      <w:pPr>
        <w:numPr>
          <w:ilvl w:val="0"/>
          <w:numId w:val="6"/>
        </w:numPr>
        <w:tabs>
          <w:tab w:val="left" w:pos="500"/>
        </w:tabs>
        <w:spacing w:line="239" w:lineRule="auto"/>
        <w:ind w:left="500" w:hanging="205"/>
        <w:jc w:val="both"/>
        <w:rPr>
          <w:szCs w:val="28"/>
        </w:rPr>
      </w:pPr>
      <w:r w:rsidRPr="004C6028">
        <w:rPr>
          <w:szCs w:val="28"/>
        </w:rPr>
        <w:t>Понятие «экономика знаний». Факторы и условия ее становления.</w:t>
      </w:r>
    </w:p>
    <w:p w:rsidR="004C6028" w:rsidRPr="004C6028" w:rsidRDefault="004C6028" w:rsidP="004C6028">
      <w:pPr>
        <w:numPr>
          <w:ilvl w:val="0"/>
          <w:numId w:val="6"/>
        </w:numPr>
        <w:tabs>
          <w:tab w:val="left" w:pos="500"/>
        </w:tabs>
        <w:spacing w:line="232" w:lineRule="auto"/>
        <w:ind w:left="500" w:hanging="205"/>
        <w:jc w:val="both"/>
        <w:rPr>
          <w:szCs w:val="28"/>
        </w:rPr>
      </w:pPr>
      <w:r w:rsidRPr="004C6028">
        <w:rPr>
          <w:szCs w:val="28"/>
        </w:rPr>
        <w:t>Характерные черты и базовые показатели «экономики знаний».</w:t>
      </w:r>
    </w:p>
    <w:p w:rsidR="004C6028" w:rsidRPr="004C6028" w:rsidRDefault="004C6028" w:rsidP="004C6028">
      <w:pPr>
        <w:numPr>
          <w:ilvl w:val="0"/>
          <w:numId w:val="6"/>
        </w:numPr>
        <w:tabs>
          <w:tab w:val="left" w:pos="500"/>
        </w:tabs>
        <w:spacing w:line="232" w:lineRule="auto"/>
        <w:ind w:left="500" w:hanging="205"/>
        <w:jc w:val="both"/>
        <w:rPr>
          <w:szCs w:val="28"/>
        </w:rPr>
      </w:pPr>
      <w:r w:rsidRPr="004C6028">
        <w:rPr>
          <w:szCs w:val="28"/>
        </w:rPr>
        <w:t>Знания: понятия и общая классификация.</w:t>
      </w:r>
    </w:p>
    <w:p w:rsidR="004C6028" w:rsidRPr="004C6028" w:rsidRDefault="004C6028" w:rsidP="004C6028">
      <w:pPr>
        <w:numPr>
          <w:ilvl w:val="0"/>
          <w:numId w:val="6"/>
        </w:numPr>
        <w:tabs>
          <w:tab w:val="left" w:pos="500"/>
        </w:tabs>
        <w:spacing w:line="232" w:lineRule="auto"/>
        <w:ind w:left="500" w:hanging="205"/>
        <w:jc w:val="both"/>
        <w:rPr>
          <w:szCs w:val="28"/>
        </w:rPr>
      </w:pPr>
      <w:r w:rsidRPr="004C6028">
        <w:rPr>
          <w:szCs w:val="28"/>
        </w:rPr>
        <w:t>Управление знаниями как наука и учебная дисциплина.</w:t>
      </w:r>
    </w:p>
    <w:p w:rsidR="004C6028" w:rsidRPr="004C6028" w:rsidRDefault="004C6028" w:rsidP="004C6028">
      <w:pPr>
        <w:numPr>
          <w:ilvl w:val="0"/>
          <w:numId w:val="6"/>
        </w:numPr>
        <w:tabs>
          <w:tab w:val="left" w:pos="500"/>
        </w:tabs>
        <w:spacing w:line="232" w:lineRule="auto"/>
        <w:ind w:left="500" w:hanging="205"/>
        <w:jc w:val="both"/>
        <w:rPr>
          <w:szCs w:val="28"/>
        </w:rPr>
      </w:pPr>
      <w:r w:rsidRPr="004C6028">
        <w:rPr>
          <w:szCs w:val="28"/>
        </w:rPr>
        <w:t>Направления инновационного развития России.</w:t>
      </w:r>
    </w:p>
    <w:p w:rsidR="004C6028" w:rsidRPr="004C6028" w:rsidRDefault="004C6028" w:rsidP="004C6028">
      <w:pPr>
        <w:numPr>
          <w:ilvl w:val="0"/>
          <w:numId w:val="6"/>
        </w:numPr>
        <w:tabs>
          <w:tab w:val="left" w:pos="552"/>
        </w:tabs>
        <w:spacing w:line="232" w:lineRule="auto"/>
        <w:ind w:left="20" w:right="40" w:firstLine="275"/>
        <w:jc w:val="both"/>
        <w:rPr>
          <w:szCs w:val="28"/>
        </w:rPr>
      </w:pPr>
      <w:r w:rsidRPr="004C6028">
        <w:rPr>
          <w:szCs w:val="28"/>
        </w:rPr>
        <w:t>Понятие «интеллектуальный капитал». Структура интеллектуального капитала.</w:t>
      </w:r>
    </w:p>
    <w:p w:rsidR="004C6028" w:rsidRPr="004C6028" w:rsidRDefault="004C6028" w:rsidP="004C6028">
      <w:pPr>
        <w:spacing w:line="1" w:lineRule="exact"/>
        <w:jc w:val="both"/>
        <w:rPr>
          <w:szCs w:val="28"/>
        </w:rPr>
      </w:pPr>
    </w:p>
    <w:p w:rsidR="004C6028" w:rsidRPr="004C6028" w:rsidRDefault="004C6028" w:rsidP="004C6028">
      <w:pPr>
        <w:numPr>
          <w:ilvl w:val="0"/>
          <w:numId w:val="6"/>
        </w:numPr>
        <w:tabs>
          <w:tab w:val="left" w:pos="480"/>
        </w:tabs>
        <w:spacing w:line="0" w:lineRule="atLeast"/>
        <w:ind w:left="480" w:hanging="185"/>
        <w:jc w:val="both"/>
        <w:rPr>
          <w:szCs w:val="28"/>
        </w:rPr>
      </w:pPr>
      <w:r w:rsidRPr="004C6028">
        <w:rPr>
          <w:szCs w:val="28"/>
        </w:rPr>
        <w:t>Человеческий капитал. Показатели и инвестиции в человеческий капитал.</w:t>
      </w:r>
    </w:p>
    <w:p w:rsidR="004C6028" w:rsidRPr="004C6028" w:rsidRDefault="004C6028" w:rsidP="004C6028">
      <w:pPr>
        <w:spacing w:line="4" w:lineRule="exact"/>
        <w:jc w:val="both"/>
        <w:rPr>
          <w:szCs w:val="28"/>
        </w:rPr>
      </w:pPr>
    </w:p>
    <w:p w:rsidR="004C6028" w:rsidRPr="004C6028" w:rsidRDefault="004C6028" w:rsidP="004C6028">
      <w:pPr>
        <w:numPr>
          <w:ilvl w:val="0"/>
          <w:numId w:val="6"/>
        </w:numPr>
        <w:tabs>
          <w:tab w:val="left" w:pos="530"/>
        </w:tabs>
        <w:spacing w:line="233" w:lineRule="auto"/>
        <w:ind w:left="20" w:right="40" w:firstLine="275"/>
        <w:jc w:val="both"/>
        <w:rPr>
          <w:szCs w:val="28"/>
        </w:rPr>
      </w:pPr>
      <w:r w:rsidRPr="004C6028">
        <w:rPr>
          <w:szCs w:val="28"/>
        </w:rPr>
        <w:t xml:space="preserve">Организационный капитал: понятие и состав. Организационный </w:t>
      </w:r>
      <w:proofErr w:type="spellStart"/>
      <w:proofErr w:type="gramStart"/>
      <w:r w:rsidRPr="004C6028">
        <w:rPr>
          <w:szCs w:val="28"/>
        </w:rPr>
        <w:t>капи-тал</w:t>
      </w:r>
      <w:proofErr w:type="spellEnd"/>
      <w:proofErr w:type="gramEnd"/>
      <w:r w:rsidRPr="004C6028">
        <w:rPr>
          <w:szCs w:val="28"/>
        </w:rPr>
        <w:t xml:space="preserve"> как собственность компании и объект купли-продажи.</w:t>
      </w:r>
    </w:p>
    <w:p w:rsidR="004C6028" w:rsidRPr="004C6028" w:rsidRDefault="004C6028" w:rsidP="004C6028">
      <w:pPr>
        <w:spacing w:line="1" w:lineRule="exact"/>
        <w:jc w:val="both"/>
        <w:rPr>
          <w:szCs w:val="28"/>
        </w:rPr>
      </w:pPr>
    </w:p>
    <w:p w:rsidR="004C6028" w:rsidRPr="004C6028" w:rsidRDefault="004C6028" w:rsidP="004C6028">
      <w:pPr>
        <w:numPr>
          <w:ilvl w:val="0"/>
          <w:numId w:val="6"/>
        </w:numPr>
        <w:tabs>
          <w:tab w:val="left" w:pos="500"/>
        </w:tabs>
        <w:spacing w:line="237" w:lineRule="auto"/>
        <w:ind w:left="500" w:hanging="205"/>
        <w:jc w:val="both"/>
        <w:rPr>
          <w:szCs w:val="28"/>
        </w:rPr>
      </w:pPr>
      <w:r w:rsidRPr="004C6028">
        <w:rPr>
          <w:szCs w:val="28"/>
        </w:rPr>
        <w:t>Потребительский капитал: понятие и состав. Имидж организации.</w:t>
      </w:r>
    </w:p>
    <w:p w:rsidR="004C6028" w:rsidRDefault="004C6028" w:rsidP="004C6028">
      <w:pPr>
        <w:numPr>
          <w:ilvl w:val="0"/>
          <w:numId w:val="6"/>
        </w:numPr>
        <w:tabs>
          <w:tab w:val="left" w:pos="646"/>
        </w:tabs>
        <w:spacing w:line="270" w:lineRule="auto"/>
        <w:ind w:left="20" w:right="40" w:firstLine="275"/>
        <w:jc w:val="both"/>
        <w:rPr>
          <w:szCs w:val="28"/>
        </w:rPr>
      </w:pPr>
      <w:r w:rsidRPr="004C6028">
        <w:rPr>
          <w:szCs w:val="28"/>
        </w:rPr>
        <w:t xml:space="preserve">Интеллектуальная собственность. Объекты </w:t>
      </w:r>
      <w:proofErr w:type="gramStart"/>
      <w:r w:rsidRPr="004C6028">
        <w:rPr>
          <w:szCs w:val="28"/>
        </w:rPr>
        <w:t>интеллектуальной</w:t>
      </w:r>
      <w:proofErr w:type="gramEnd"/>
      <w:r w:rsidRPr="004C6028">
        <w:rPr>
          <w:szCs w:val="28"/>
        </w:rPr>
        <w:t xml:space="preserve"> </w:t>
      </w:r>
      <w:proofErr w:type="spellStart"/>
      <w:r w:rsidRPr="004C6028">
        <w:rPr>
          <w:szCs w:val="28"/>
        </w:rPr>
        <w:t>собст-венности</w:t>
      </w:r>
      <w:proofErr w:type="spellEnd"/>
      <w:r w:rsidRPr="004C6028">
        <w:rPr>
          <w:szCs w:val="28"/>
        </w:rPr>
        <w:t>.</w:t>
      </w:r>
    </w:p>
    <w:p w:rsidR="004C6028" w:rsidRDefault="004C6028" w:rsidP="004C6028">
      <w:pPr>
        <w:numPr>
          <w:ilvl w:val="0"/>
          <w:numId w:val="6"/>
        </w:numPr>
        <w:tabs>
          <w:tab w:val="left" w:pos="646"/>
        </w:tabs>
        <w:spacing w:line="270" w:lineRule="auto"/>
        <w:ind w:left="20" w:right="40" w:firstLine="275"/>
        <w:jc w:val="both"/>
        <w:rPr>
          <w:szCs w:val="28"/>
        </w:rPr>
      </w:pPr>
      <w:r w:rsidRPr="004C6028">
        <w:rPr>
          <w:szCs w:val="28"/>
        </w:rPr>
        <w:t>Защита интеллектуальной собственности (ИС) в России. Основные институты права ИС.</w:t>
      </w:r>
    </w:p>
    <w:p w:rsidR="004C6028" w:rsidRDefault="004C6028" w:rsidP="004C6028">
      <w:pPr>
        <w:numPr>
          <w:ilvl w:val="0"/>
          <w:numId w:val="6"/>
        </w:numPr>
        <w:tabs>
          <w:tab w:val="left" w:pos="646"/>
        </w:tabs>
        <w:spacing w:line="270" w:lineRule="auto"/>
        <w:ind w:left="20" w:right="40" w:firstLine="275"/>
        <w:jc w:val="both"/>
        <w:rPr>
          <w:szCs w:val="28"/>
        </w:rPr>
      </w:pPr>
      <w:r w:rsidRPr="004C6028">
        <w:rPr>
          <w:szCs w:val="28"/>
        </w:rPr>
        <w:t>Интеллектуальные ре</w:t>
      </w:r>
      <w:r>
        <w:rPr>
          <w:szCs w:val="28"/>
        </w:rPr>
        <w:t>сурсы и интеллектуальные активы.</w:t>
      </w:r>
    </w:p>
    <w:p w:rsidR="004C6028" w:rsidRDefault="004C6028" w:rsidP="004C6028">
      <w:pPr>
        <w:numPr>
          <w:ilvl w:val="0"/>
          <w:numId w:val="6"/>
        </w:numPr>
        <w:tabs>
          <w:tab w:val="left" w:pos="646"/>
        </w:tabs>
        <w:spacing w:line="270" w:lineRule="auto"/>
        <w:ind w:left="20" w:right="40" w:firstLine="275"/>
        <w:jc w:val="both"/>
        <w:rPr>
          <w:szCs w:val="28"/>
        </w:rPr>
      </w:pPr>
      <w:r w:rsidRPr="004C6028">
        <w:rPr>
          <w:szCs w:val="28"/>
        </w:rPr>
        <w:t>Интеллектуальный капитал. Отличи</w:t>
      </w:r>
      <w:r>
        <w:rPr>
          <w:szCs w:val="28"/>
        </w:rPr>
        <w:t>я интеллектуального и физическо</w:t>
      </w:r>
      <w:r w:rsidRPr="004C6028">
        <w:rPr>
          <w:szCs w:val="28"/>
        </w:rPr>
        <w:t>го капитала.</w:t>
      </w:r>
    </w:p>
    <w:p w:rsidR="004C6028" w:rsidRDefault="004C6028" w:rsidP="004C6028">
      <w:pPr>
        <w:numPr>
          <w:ilvl w:val="0"/>
          <w:numId w:val="6"/>
        </w:numPr>
        <w:tabs>
          <w:tab w:val="left" w:pos="646"/>
        </w:tabs>
        <w:spacing w:line="270" w:lineRule="auto"/>
        <w:ind w:left="20" w:right="40" w:firstLine="275"/>
        <w:jc w:val="both"/>
        <w:rPr>
          <w:szCs w:val="28"/>
        </w:rPr>
      </w:pPr>
      <w:r w:rsidRPr="004C6028">
        <w:rPr>
          <w:szCs w:val="28"/>
        </w:rPr>
        <w:t>Методы оценки интеллектуального капитала.</w:t>
      </w:r>
    </w:p>
    <w:p w:rsidR="004C6028" w:rsidRDefault="004C6028" w:rsidP="004C6028">
      <w:pPr>
        <w:numPr>
          <w:ilvl w:val="0"/>
          <w:numId w:val="6"/>
        </w:numPr>
        <w:tabs>
          <w:tab w:val="left" w:pos="646"/>
        </w:tabs>
        <w:spacing w:line="270" w:lineRule="auto"/>
        <w:ind w:left="20" w:right="40" w:firstLine="275"/>
        <w:jc w:val="both"/>
        <w:rPr>
          <w:szCs w:val="28"/>
        </w:rPr>
      </w:pPr>
      <w:r w:rsidRPr="004C6028">
        <w:rPr>
          <w:szCs w:val="28"/>
        </w:rPr>
        <w:lastRenderedPageBreak/>
        <w:t>В чем состоят особенности знаний как объекта управления.</w:t>
      </w:r>
    </w:p>
    <w:p w:rsidR="004C6028" w:rsidRDefault="004C6028" w:rsidP="004C6028">
      <w:pPr>
        <w:numPr>
          <w:ilvl w:val="0"/>
          <w:numId w:val="6"/>
        </w:numPr>
        <w:tabs>
          <w:tab w:val="left" w:pos="646"/>
        </w:tabs>
        <w:spacing w:line="270" w:lineRule="auto"/>
        <w:ind w:left="20" w:right="40" w:firstLine="275"/>
        <w:jc w:val="both"/>
        <w:rPr>
          <w:szCs w:val="28"/>
        </w:rPr>
      </w:pPr>
      <w:r w:rsidRPr="004C6028">
        <w:rPr>
          <w:szCs w:val="28"/>
        </w:rPr>
        <w:t>В чем отличие данных, информации и знаний.</w:t>
      </w:r>
    </w:p>
    <w:p w:rsidR="004C6028" w:rsidRDefault="004C6028" w:rsidP="004C6028">
      <w:pPr>
        <w:numPr>
          <w:ilvl w:val="0"/>
          <w:numId w:val="6"/>
        </w:numPr>
        <w:tabs>
          <w:tab w:val="left" w:pos="646"/>
        </w:tabs>
        <w:spacing w:line="270" w:lineRule="auto"/>
        <w:ind w:left="20" w:right="40" w:firstLine="275"/>
        <w:jc w:val="both"/>
        <w:rPr>
          <w:szCs w:val="28"/>
        </w:rPr>
      </w:pPr>
      <w:r w:rsidRPr="004C6028">
        <w:rPr>
          <w:szCs w:val="28"/>
        </w:rPr>
        <w:t>10 шагов в управлении процессом создания знаний.</w:t>
      </w:r>
    </w:p>
    <w:p w:rsidR="004C6028" w:rsidRDefault="004C6028" w:rsidP="004C6028">
      <w:pPr>
        <w:numPr>
          <w:ilvl w:val="0"/>
          <w:numId w:val="6"/>
        </w:numPr>
        <w:tabs>
          <w:tab w:val="left" w:pos="646"/>
        </w:tabs>
        <w:spacing w:line="270" w:lineRule="auto"/>
        <w:ind w:left="20" w:right="40" w:firstLine="275"/>
        <w:jc w:val="both"/>
        <w:rPr>
          <w:szCs w:val="28"/>
        </w:rPr>
      </w:pPr>
      <w:r>
        <w:rPr>
          <w:szCs w:val="28"/>
        </w:rPr>
        <w:t xml:space="preserve"> </w:t>
      </w:r>
      <w:r w:rsidRPr="004C6028">
        <w:rPr>
          <w:szCs w:val="28"/>
        </w:rPr>
        <w:t>Явные и неявные знания. Источники извлечения явного знания.</w:t>
      </w:r>
    </w:p>
    <w:p w:rsidR="004C6028" w:rsidRDefault="004C6028" w:rsidP="004C6028">
      <w:pPr>
        <w:numPr>
          <w:ilvl w:val="0"/>
          <w:numId w:val="6"/>
        </w:numPr>
        <w:tabs>
          <w:tab w:val="left" w:pos="646"/>
        </w:tabs>
        <w:spacing w:line="270" w:lineRule="auto"/>
        <w:ind w:left="20" w:right="40" w:firstLine="275"/>
        <w:jc w:val="both"/>
        <w:rPr>
          <w:szCs w:val="28"/>
        </w:rPr>
      </w:pPr>
      <w:r>
        <w:rPr>
          <w:szCs w:val="28"/>
        </w:rPr>
        <w:t xml:space="preserve"> </w:t>
      </w:r>
      <w:r w:rsidRPr="004C6028">
        <w:rPr>
          <w:szCs w:val="28"/>
        </w:rPr>
        <w:t>Источники и формы создания организационных знаний.</w:t>
      </w:r>
      <w:r>
        <w:rPr>
          <w:szCs w:val="28"/>
        </w:rPr>
        <w:t xml:space="preserve"> </w:t>
      </w:r>
    </w:p>
    <w:p w:rsidR="004C6028" w:rsidRPr="004C6028" w:rsidRDefault="004C6028" w:rsidP="004C6028">
      <w:pPr>
        <w:numPr>
          <w:ilvl w:val="0"/>
          <w:numId w:val="6"/>
        </w:numPr>
        <w:tabs>
          <w:tab w:val="left" w:pos="646"/>
        </w:tabs>
        <w:spacing w:line="270" w:lineRule="auto"/>
        <w:ind w:left="20" w:right="40" w:firstLine="275"/>
        <w:jc w:val="both"/>
        <w:rPr>
          <w:szCs w:val="28"/>
        </w:rPr>
      </w:pPr>
      <w:r>
        <w:rPr>
          <w:szCs w:val="28"/>
        </w:rPr>
        <w:t xml:space="preserve"> </w:t>
      </w:r>
      <w:r w:rsidRPr="004C6028">
        <w:rPr>
          <w:szCs w:val="28"/>
        </w:rPr>
        <w:t>Модель трансформации знаний (спираль знаний).</w:t>
      </w:r>
    </w:p>
    <w:p w:rsidR="004C6028" w:rsidRPr="004C6028" w:rsidRDefault="004C6028" w:rsidP="004C6028">
      <w:pPr>
        <w:numPr>
          <w:ilvl w:val="0"/>
          <w:numId w:val="6"/>
        </w:numPr>
        <w:tabs>
          <w:tab w:val="left" w:pos="320"/>
        </w:tabs>
        <w:spacing w:line="239" w:lineRule="auto"/>
        <w:ind w:left="-275" w:firstLine="275"/>
        <w:jc w:val="both"/>
        <w:rPr>
          <w:szCs w:val="28"/>
        </w:rPr>
      </w:pPr>
      <w:r w:rsidRPr="004C6028">
        <w:rPr>
          <w:szCs w:val="28"/>
        </w:rPr>
        <w:t xml:space="preserve">Понятие «управление знаниями». Задачи и принципы управления </w:t>
      </w:r>
      <w:proofErr w:type="spellStart"/>
      <w:proofErr w:type="gramStart"/>
      <w:r w:rsidRPr="004C6028">
        <w:rPr>
          <w:szCs w:val="28"/>
        </w:rPr>
        <w:t>зна-ниями</w:t>
      </w:r>
      <w:proofErr w:type="spellEnd"/>
      <w:proofErr w:type="gramEnd"/>
      <w:r w:rsidRPr="004C6028">
        <w:rPr>
          <w:szCs w:val="28"/>
        </w:rPr>
        <w:t xml:space="preserve"> в организации.</w:t>
      </w:r>
    </w:p>
    <w:p w:rsidR="004C6028" w:rsidRPr="004C6028" w:rsidRDefault="004C6028" w:rsidP="004C6028">
      <w:pPr>
        <w:spacing w:line="1" w:lineRule="exact"/>
        <w:jc w:val="both"/>
        <w:rPr>
          <w:szCs w:val="28"/>
        </w:rPr>
      </w:pPr>
    </w:p>
    <w:p w:rsidR="004C6028" w:rsidRPr="004C6028" w:rsidRDefault="004C6028" w:rsidP="004C6028">
      <w:pPr>
        <w:numPr>
          <w:ilvl w:val="0"/>
          <w:numId w:val="6"/>
        </w:numPr>
        <w:tabs>
          <w:tab w:val="left" w:pos="305"/>
        </w:tabs>
        <w:spacing w:line="0" w:lineRule="atLeast"/>
        <w:ind w:left="305" w:hanging="305"/>
        <w:jc w:val="both"/>
        <w:rPr>
          <w:szCs w:val="28"/>
        </w:rPr>
      </w:pPr>
      <w:r w:rsidRPr="004C6028">
        <w:rPr>
          <w:szCs w:val="28"/>
        </w:rPr>
        <w:t>Система управления знаниями.</w:t>
      </w:r>
    </w:p>
    <w:p w:rsidR="004C6028" w:rsidRPr="004C6028" w:rsidRDefault="004C6028" w:rsidP="004C6028">
      <w:pPr>
        <w:numPr>
          <w:ilvl w:val="0"/>
          <w:numId w:val="6"/>
        </w:numPr>
        <w:tabs>
          <w:tab w:val="left" w:pos="305"/>
        </w:tabs>
        <w:spacing w:line="0" w:lineRule="atLeast"/>
        <w:ind w:left="305" w:hanging="305"/>
        <w:jc w:val="both"/>
        <w:rPr>
          <w:szCs w:val="28"/>
        </w:rPr>
      </w:pPr>
      <w:r w:rsidRPr="004C6028">
        <w:rPr>
          <w:szCs w:val="28"/>
        </w:rPr>
        <w:t>Этапы управления знаниями.</w:t>
      </w:r>
    </w:p>
    <w:p w:rsidR="004C6028" w:rsidRPr="004C6028" w:rsidRDefault="004C6028" w:rsidP="004C6028">
      <w:pPr>
        <w:numPr>
          <w:ilvl w:val="0"/>
          <w:numId w:val="6"/>
        </w:numPr>
        <w:tabs>
          <w:tab w:val="left" w:pos="305"/>
        </w:tabs>
        <w:spacing w:line="239" w:lineRule="auto"/>
        <w:ind w:left="305" w:hanging="305"/>
        <w:jc w:val="both"/>
        <w:rPr>
          <w:szCs w:val="28"/>
        </w:rPr>
      </w:pPr>
      <w:r w:rsidRPr="004C6028">
        <w:rPr>
          <w:szCs w:val="28"/>
        </w:rPr>
        <w:t>Внешние и внутренние источники получения знаний.</w:t>
      </w:r>
    </w:p>
    <w:p w:rsidR="004C6028" w:rsidRPr="004C6028" w:rsidRDefault="004C6028" w:rsidP="004C6028">
      <w:pPr>
        <w:numPr>
          <w:ilvl w:val="0"/>
          <w:numId w:val="6"/>
        </w:numPr>
        <w:tabs>
          <w:tab w:val="left" w:pos="305"/>
        </w:tabs>
        <w:spacing w:line="0" w:lineRule="atLeast"/>
        <w:ind w:left="305" w:hanging="305"/>
        <w:jc w:val="both"/>
        <w:rPr>
          <w:szCs w:val="28"/>
        </w:rPr>
      </w:pPr>
      <w:r w:rsidRPr="004C6028">
        <w:rPr>
          <w:szCs w:val="28"/>
        </w:rPr>
        <w:t>Методы получения знаний.</w:t>
      </w:r>
    </w:p>
    <w:p w:rsidR="004C6028" w:rsidRPr="004C6028" w:rsidRDefault="004C6028" w:rsidP="004C6028">
      <w:pPr>
        <w:numPr>
          <w:ilvl w:val="0"/>
          <w:numId w:val="6"/>
        </w:numPr>
        <w:tabs>
          <w:tab w:val="left" w:pos="305"/>
        </w:tabs>
        <w:spacing w:line="0" w:lineRule="atLeast"/>
        <w:ind w:left="305" w:hanging="305"/>
        <w:jc w:val="both"/>
        <w:rPr>
          <w:szCs w:val="28"/>
        </w:rPr>
      </w:pPr>
      <w:r w:rsidRPr="004C6028">
        <w:rPr>
          <w:szCs w:val="28"/>
        </w:rPr>
        <w:t>Кодификация знаний.</w:t>
      </w:r>
    </w:p>
    <w:p w:rsidR="004C6028" w:rsidRPr="004C6028" w:rsidRDefault="004C6028" w:rsidP="004C6028">
      <w:pPr>
        <w:numPr>
          <w:ilvl w:val="0"/>
          <w:numId w:val="6"/>
        </w:numPr>
        <w:tabs>
          <w:tab w:val="left" w:pos="305"/>
        </w:tabs>
        <w:spacing w:line="239" w:lineRule="auto"/>
        <w:ind w:left="305" w:hanging="305"/>
        <w:jc w:val="both"/>
        <w:rPr>
          <w:szCs w:val="28"/>
        </w:rPr>
      </w:pPr>
      <w:r w:rsidRPr="004C6028">
        <w:rPr>
          <w:szCs w:val="28"/>
        </w:rPr>
        <w:t>Создание инфраструктуры управления знаниями на предприятии.</w:t>
      </w:r>
    </w:p>
    <w:p w:rsidR="004C6028" w:rsidRPr="004C6028" w:rsidRDefault="004C6028" w:rsidP="004C6028">
      <w:pPr>
        <w:numPr>
          <w:ilvl w:val="0"/>
          <w:numId w:val="6"/>
        </w:numPr>
        <w:tabs>
          <w:tab w:val="left" w:pos="305"/>
        </w:tabs>
        <w:spacing w:line="0" w:lineRule="atLeast"/>
        <w:ind w:left="305" w:hanging="305"/>
        <w:jc w:val="both"/>
        <w:rPr>
          <w:szCs w:val="28"/>
        </w:rPr>
      </w:pPr>
      <w:r w:rsidRPr="004C6028">
        <w:rPr>
          <w:szCs w:val="28"/>
        </w:rPr>
        <w:t>Директор по управлению знаниями: миссия, качества и функции.</w:t>
      </w:r>
    </w:p>
    <w:p w:rsidR="004C6028" w:rsidRPr="004C6028" w:rsidRDefault="004C6028" w:rsidP="004C6028">
      <w:pPr>
        <w:numPr>
          <w:ilvl w:val="0"/>
          <w:numId w:val="6"/>
        </w:numPr>
        <w:tabs>
          <w:tab w:val="left" w:pos="305"/>
        </w:tabs>
        <w:spacing w:line="239" w:lineRule="auto"/>
        <w:ind w:left="305" w:hanging="305"/>
        <w:jc w:val="both"/>
        <w:rPr>
          <w:szCs w:val="28"/>
        </w:rPr>
      </w:pPr>
      <w:r w:rsidRPr="004C6028">
        <w:rPr>
          <w:szCs w:val="28"/>
        </w:rPr>
        <w:t>Информационно-аналитическая служба предприятия.</w:t>
      </w:r>
    </w:p>
    <w:p w:rsidR="004C6028" w:rsidRPr="004C6028" w:rsidRDefault="004C6028" w:rsidP="004C6028">
      <w:pPr>
        <w:numPr>
          <w:ilvl w:val="0"/>
          <w:numId w:val="6"/>
        </w:numPr>
        <w:tabs>
          <w:tab w:val="left" w:pos="305"/>
        </w:tabs>
        <w:spacing w:line="0" w:lineRule="atLeast"/>
        <w:ind w:left="305" w:hanging="305"/>
        <w:jc w:val="both"/>
        <w:rPr>
          <w:szCs w:val="28"/>
        </w:rPr>
      </w:pPr>
      <w:r w:rsidRPr="004C6028">
        <w:rPr>
          <w:szCs w:val="28"/>
        </w:rPr>
        <w:t>Команды и центры компетенции (ЦК). Функции ЦК.</w:t>
      </w:r>
    </w:p>
    <w:p w:rsidR="004C6028" w:rsidRPr="004C6028" w:rsidRDefault="004C6028" w:rsidP="004C6028">
      <w:pPr>
        <w:numPr>
          <w:ilvl w:val="0"/>
          <w:numId w:val="6"/>
        </w:numPr>
        <w:tabs>
          <w:tab w:val="left" w:pos="305"/>
        </w:tabs>
        <w:spacing w:line="0" w:lineRule="atLeast"/>
        <w:ind w:left="305" w:hanging="305"/>
        <w:jc w:val="both"/>
        <w:rPr>
          <w:szCs w:val="28"/>
        </w:rPr>
      </w:pPr>
      <w:r w:rsidRPr="004C6028">
        <w:rPr>
          <w:szCs w:val="28"/>
        </w:rPr>
        <w:t>Управляющий комитет по управлению знаниями.</w:t>
      </w:r>
    </w:p>
    <w:p w:rsidR="004C6028" w:rsidRPr="004C6028" w:rsidRDefault="004C6028" w:rsidP="004C6028">
      <w:pPr>
        <w:numPr>
          <w:ilvl w:val="0"/>
          <w:numId w:val="6"/>
        </w:numPr>
        <w:tabs>
          <w:tab w:val="left" w:pos="305"/>
        </w:tabs>
        <w:spacing w:line="239" w:lineRule="auto"/>
        <w:ind w:left="305" w:hanging="305"/>
        <w:jc w:val="both"/>
        <w:rPr>
          <w:szCs w:val="28"/>
        </w:rPr>
      </w:pPr>
      <w:r w:rsidRPr="004C6028">
        <w:rPr>
          <w:szCs w:val="28"/>
        </w:rPr>
        <w:t>«Обучающаяся организация», ее характеристики и признаки.</w:t>
      </w:r>
    </w:p>
    <w:p w:rsidR="004C6028" w:rsidRPr="004C6028" w:rsidRDefault="004C6028" w:rsidP="004C6028">
      <w:pPr>
        <w:numPr>
          <w:ilvl w:val="0"/>
          <w:numId w:val="6"/>
        </w:numPr>
        <w:tabs>
          <w:tab w:val="left" w:pos="305"/>
        </w:tabs>
        <w:spacing w:line="0" w:lineRule="atLeast"/>
        <w:ind w:left="305" w:hanging="305"/>
        <w:jc w:val="both"/>
        <w:rPr>
          <w:szCs w:val="28"/>
        </w:rPr>
      </w:pPr>
      <w:r w:rsidRPr="004C6028">
        <w:rPr>
          <w:szCs w:val="28"/>
        </w:rPr>
        <w:t>Принципы «обучающейся организации».</w:t>
      </w:r>
    </w:p>
    <w:p w:rsidR="004C6028" w:rsidRPr="004C6028" w:rsidRDefault="004C6028" w:rsidP="004C6028">
      <w:pPr>
        <w:numPr>
          <w:ilvl w:val="0"/>
          <w:numId w:val="6"/>
        </w:numPr>
        <w:tabs>
          <w:tab w:val="left" w:pos="285"/>
        </w:tabs>
        <w:spacing w:line="0" w:lineRule="atLeast"/>
        <w:ind w:left="285" w:hanging="285"/>
        <w:jc w:val="both"/>
        <w:rPr>
          <w:szCs w:val="28"/>
        </w:rPr>
      </w:pPr>
      <w:proofErr w:type="spellStart"/>
      <w:r w:rsidRPr="004C6028">
        <w:rPr>
          <w:szCs w:val="28"/>
        </w:rPr>
        <w:t>Бенчмаркинг</w:t>
      </w:r>
      <w:proofErr w:type="spellEnd"/>
      <w:r w:rsidRPr="004C6028">
        <w:rPr>
          <w:szCs w:val="28"/>
        </w:rPr>
        <w:t xml:space="preserve">: понятие, виды. Отличия </w:t>
      </w:r>
      <w:proofErr w:type="spellStart"/>
      <w:r w:rsidRPr="004C6028">
        <w:rPr>
          <w:szCs w:val="28"/>
        </w:rPr>
        <w:t>бенчмаркинга</w:t>
      </w:r>
      <w:proofErr w:type="spellEnd"/>
      <w:r w:rsidRPr="004C6028">
        <w:rPr>
          <w:szCs w:val="28"/>
        </w:rPr>
        <w:t xml:space="preserve"> от соцсоревнования.</w:t>
      </w:r>
    </w:p>
    <w:p w:rsidR="004C6028" w:rsidRPr="004C6028" w:rsidRDefault="004C6028" w:rsidP="004C6028">
      <w:pPr>
        <w:spacing w:line="11" w:lineRule="exact"/>
        <w:jc w:val="both"/>
        <w:rPr>
          <w:szCs w:val="28"/>
        </w:rPr>
      </w:pPr>
    </w:p>
    <w:p w:rsidR="004C6028" w:rsidRPr="004C6028" w:rsidRDefault="004C6028" w:rsidP="004C6028">
      <w:pPr>
        <w:numPr>
          <w:ilvl w:val="0"/>
          <w:numId w:val="6"/>
        </w:numPr>
        <w:tabs>
          <w:tab w:val="left" w:pos="305"/>
        </w:tabs>
        <w:spacing w:line="239" w:lineRule="auto"/>
        <w:ind w:left="305" w:hanging="305"/>
        <w:jc w:val="both"/>
        <w:rPr>
          <w:szCs w:val="28"/>
        </w:rPr>
      </w:pPr>
      <w:r w:rsidRPr="004C6028">
        <w:rPr>
          <w:szCs w:val="28"/>
        </w:rPr>
        <w:t>Понятие «аудит знаний». Когда он необходим и полезен?</w:t>
      </w:r>
    </w:p>
    <w:p w:rsidR="004C6028" w:rsidRPr="004C6028" w:rsidRDefault="004C6028" w:rsidP="004C6028">
      <w:pPr>
        <w:numPr>
          <w:ilvl w:val="0"/>
          <w:numId w:val="6"/>
        </w:numPr>
        <w:tabs>
          <w:tab w:val="left" w:pos="305"/>
        </w:tabs>
        <w:spacing w:line="0" w:lineRule="atLeast"/>
        <w:ind w:left="305" w:hanging="305"/>
        <w:jc w:val="both"/>
        <w:rPr>
          <w:szCs w:val="28"/>
        </w:rPr>
      </w:pPr>
      <w:r w:rsidRPr="004C6028">
        <w:rPr>
          <w:szCs w:val="28"/>
        </w:rPr>
        <w:t>Цели и основные вопросы аудита знаний.</w:t>
      </w:r>
    </w:p>
    <w:p w:rsidR="004C6028" w:rsidRPr="004C6028" w:rsidRDefault="004C6028" w:rsidP="004C6028">
      <w:pPr>
        <w:numPr>
          <w:ilvl w:val="0"/>
          <w:numId w:val="6"/>
        </w:numPr>
        <w:tabs>
          <w:tab w:val="left" w:pos="305"/>
        </w:tabs>
        <w:spacing w:line="0" w:lineRule="atLeast"/>
        <w:ind w:left="305" w:hanging="305"/>
        <w:jc w:val="both"/>
        <w:rPr>
          <w:szCs w:val="28"/>
        </w:rPr>
      </w:pPr>
      <w:r w:rsidRPr="004C6028">
        <w:rPr>
          <w:szCs w:val="28"/>
        </w:rPr>
        <w:t>Уровни использования аудита знаний.</w:t>
      </w:r>
    </w:p>
    <w:p w:rsidR="004C6028" w:rsidRPr="004C6028" w:rsidRDefault="004C6028" w:rsidP="004C6028">
      <w:pPr>
        <w:numPr>
          <w:ilvl w:val="0"/>
          <w:numId w:val="6"/>
        </w:numPr>
        <w:tabs>
          <w:tab w:val="left" w:pos="305"/>
        </w:tabs>
        <w:spacing w:line="239" w:lineRule="auto"/>
        <w:ind w:left="305" w:hanging="305"/>
        <w:jc w:val="both"/>
        <w:rPr>
          <w:szCs w:val="28"/>
        </w:rPr>
      </w:pPr>
      <w:r w:rsidRPr="004C6028">
        <w:rPr>
          <w:szCs w:val="28"/>
        </w:rPr>
        <w:t>Выгоды и эффекты от аудита знаний.</w:t>
      </w:r>
    </w:p>
    <w:p w:rsidR="004C6028" w:rsidRPr="004C6028" w:rsidRDefault="004C6028" w:rsidP="004C6028">
      <w:pPr>
        <w:numPr>
          <w:ilvl w:val="0"/>
          <w:numId w:val="6"/>
        </w:numPr>
        <w:tabs>
          <w:tab w:val="left" w:pos="305"/>
        </w:tabs>
        <w:spacing w:line="0" w:lineRule="atLeast"/>
        <w:ind w:left="305" w:hanging="305"/>
        <w:jc w:val="both"/>
        <w:rPr>
          <w:szCs w:val="28"/>
        </w:rPr>
      </w:pPr>
      <w:r w:rsidRPr="004C6028">
        <w:rPr>
          <w:szCs w:val="28"/>
        </w:rPr>
        <w:t>Методы и этапы аудита знаний.</w:t>
      </w:r>
    </w:p>
    <w:p w:rsidR="004C6028" w:rsidRPr="004C6028" w:rsidRDefault="004C6028" w:rsidP="004C6028">
      <w:pPr>
        <w:numPr>
          <w:ilvl w:val="0"/>
          <w:numId w:val="6"/>
        </w:numPr>
        <w:tabs>
          <w:tab w:val="left" w:pos="305"/>
        </w:tabs>
        <w:spacing w:line="0" w:lineRule="atLeast"/>
        <w:ind w:left="305" w:hanging="305"/>
        <w:jc w:val="both"/>
        <w:rPr>
          <w:szCs w:val="28"/>
        </w:rPr>
      </w:pPr>
      <w:r w:rsidRPr="004C6028">
        <w:rPr>
          <w:szCs w:val="28"/>
        </w:rPr>
        <w:t>Карты знаний и их типы.</w:t>
      </w:r>
    </w:p>
    <w:p w:rsidR="00C00620" w:rsidRDefault="00C00620"/>
    <w:p w:rsidR="004C6028" w:rsidRDefault="004C6028" w:rsidP="004C6028">
      <w:pPr>
        <w:pStyle w:val="a3"/>
        <w:numPr>
          <w:ilvl w:val="0"/>
          <w:numId w:val="10"/>
        </w:numPr>
        <w:jc w:val="center"/>
      </w:pPr>
      <w:r w:rsidRPr="004C6028">
        <w:rPr>
          <w:b/>
        </w:rPr>
        <w:t>СПИСОК ЛИТЕРАТУРЫ</w:t>
      </w:r>
    </w:p>
    <w:p w:rsidR="004C6028" w:rsidRDefault="004C6028" w:rsidP="004C6028"/>
    <w:p w:rsidR="004C6028" w:rsidRPr="004C6028" w:rsidRDefault="004C6028" w:rsidP="004C6028">
      <w:pPr>
        <w:tabs>
          <w:tab w:val="left" w:pos="427"/>
        </w:tabs>
        <w:jc w:val="both"/>
        <w:rPr>
          <w:szCs w:val="28"/>
        </w:rPr>
      </w:pPr>
      <w:r>
        <w:rPr>
          <w:sz w:val="24"/>
        </w:rPr>
        <w:tab/>
      </w:r>
      <w:r w:rsidRPr="004C6028">
        <w:rPr>
          <w:szCs w:val="28"/>
        </w:rPr>
        <w:t>1. Знание в современных организациях: Книга 1: Учеб</w:t>
      </w:r>
      <w:proofErr w:type="gramStart"/>
      <w:r w:rsidRPr="004C6028">
        <w:rPr>
          <w:szCs w:val="28"/>
        </w:rPr>
        <w:t>.-</w:t>
      </w:r>
      <w:proofErr w:type="gramEnd"/>
      <w:r w:rsidRPr="004C6028">
        <w:rPr>
          <w:szCs w:val="28"/>
        </w:rPr>
        <w:t>метод. пособие/</w:t>
      </w:r>
      <w:proofErr w:type="spellStart"/>
      <w:r w:rsidRPr="004C6028">
        <w:rPr>
          <w:szCs w:val="28"/>
        </w:rPr>
        <w:t>Подгот</w:t>
      </w:r>
      <w:proofErr w:type="spellEnd"/>
      <w:r w:rsidRPr="004C6028">
        <w:rPr>
          <w:szCs w:val="28"/>
        </w:rPr>
        <w:t xml:space="preserve">. Н.М. Жаворонкова; ред. В.Н. </w:t>
      </w:r>
      <w:proofErr w:type="spellStart"/>
      <w:r w:rsidRPr="004C6028">
        <w:rPr>
          <w:szCs w:val="28"/>
        </w:rPr>
        <w:t>Голубкин</w:t>
      </w:r>
      <w:proofErr w:type="spellEnd"/>
      <w:r w:rsidRPr="004C6028">
        <w:rPr>
          <w:szCs w:val="28"/>
        </w:rPr>
        <w:t>. – Жуковский: МИМ ЛИНК, 2013. (RS10 «Управление знаниями в организациях»)</w:t>
      </w:r>
    </w:p>
    <w:p w:rsidR="004C6028" w:rsidRPr="004C6028" w:rsidRDefault="004C6028" w:rsidP="004C6028">
      <w:pPr>
        <w:tabs>
          <w:tab w:val="left" w:pos="420"/>
        </w:tabs>
        <w:jc w:val="both"/>
        <w:rPr>
          <w:szCs w:val="28"/>
        </w:rPr>
      </w:pPr>
      <w:r w:rsidRPr="004C6028">
        <w:rPr>
          <w:szCs w:val="28"/>
        </w:rPr>
        <w:tab/>
        <w:t>2. Интеллектуальный капитал: Книга 2: Учеб</w:t>
      </w:r>
      <w:proofErr w:type="gramStart"/>
      <w:r w:rsidRPr="004C6028">
        <w:rPr>
          <w:szCs w:val="28"/>
        </w:rPr>
        <w:t>.-</w:t>
      </w:r>
      <w:proofErr w:type="gramEnd"/>
      <w:r w:rsidRPr="004C6028">
        <w:rPr>
          <w:szCs w:val="28"/>
        </w:rPr>
        <w:t>метод. пособие/</w:t>
      </w:r>
      <w:proofErr w:type="spellStart"/>
      <w:r w:rsidRPr="004C6028">
        <w:rPr>
          <w:szCs w:val="28"/>
        </w:rPr>
        <w:t>Подгот</w:t>
      </w:r>
      <w:proofErr w:type="spellEnd"/>
      <w:r w:rsidRPr="004C6028">
        <w:rPr>
          <w:szCs w:val="28"/>
        </w:rPr>
        <w:t xml:space="preserve">. и ред.: В.Н. </w:t>
      </w:r>
      <w:proofErr w:type="spellStart"/>
      <w:r w:rsidRPr="004C6028">
        <w:rPr>
          <w:szCs w:val="28"/>
        </w:rPr>
        <w:t>Голубкин</w:t>
      </w:r>
      <w:proofErr w:type="spellEnd"/>
      <w:r w:rsidRPr="004C6028">
        <w:rPr>
          <w:szCs w:val="28"/>
        </w:rPr>
        <w:t>. – Жуковский: МИМ ЛИНК, 2013. (RS10 «Управление знаниями в организациях»)</w:t>
      </w:r>
    </w:p>
    <w:p w:rsidR="004C6028" w:rsidRDefault="004C6028" w:rsidP="004C6028">
      <w:pPr>
        <w:tabs>
          <w:tab w:val="left" w:pos="420"/>
        </w:tabs>
        <w:jc w:val="both"/>
        <w:rPr>
          <w:szCs w:val="28"/>
        </w:rPr>
      </w:pPr>
      <w:r w:rsidRPr="004C6028">
        <w:rPr>
          <w:szCs w:val="28"/>
        </w:rPr>
        <w:tab/>
        <w:t>3. Управление знаниями и инновации: Книга 3: Учеб</w:t>
      </w:r>
      <w:proofErr w:type="gramStart"/>
      <w:r w:rsidRPr="004C6028">
        <w:rPr>
          <w:szCs w:val="28"/>
        </w:rPr>
        <w:t>.-</w:t>
      </w:r>
      <w:proofErr w:type="gramEnd"/>
      <w:r w:rsidRPr="004C6028">
        <w:rPr>
          <w:szCs w:val="28"/>
        </w:rPr>
        <w:t>метод. пособие/</w:t>
      </w:r>
      <w:proofErr w:type="spellStart"/>
      <w:r w:rsidRPr="004C6028">
        <w:rPr>
          <w:szCs w:val="28"/>
        </w:rPr>
        <w:t>Подгот</w:t>
      </w:r>
      <w:proofErr w:type="spellEnd"/>
      <w:r w:rsidRPr="004C6028">
        <w:rPr>
          <w:szCs w:val="28"/>
        </w:rPr>
        <w:t xml:space="preserve">. и ред.: В.Н. </w:t>
      </w:r>
      <w:proofErr w:type="spellStart"/>
      <w:r w:rsidRPr="004C6028">
        <w:rPr>
          <w:szCs w:val="28"/>
        </w:rPr>
        <w:t>Голубкин</w:t>
      </w:r>
      <w:proofErr w:type="spellEnd"/>
      <w:r w:rsidRPr="004C6028">
        <w:rPr>
          <w:szCs w:val="28"/>
        </w:rPr>
        <w:t>. – Жуковский: МИМ ЛИНК, 2013. (RS10 «Управление знаниями в организациях»)</w:t>
      </w:r>
    </w:p>
    <w:p w:rsidR="004C6028" w:rsidRDefault="004C6028" w:rsidP="004C6028">
      <w:pPr>
        <w:tabs>
          <w:tab w:val="left" w:pos="420"/>
        </w:tabs>
        <w:jc w:val="both"/>
        <w:rPr>
          <w:szCs w:val="28"/>
        </w:rPr>
      </w:pPr>
      <w:r>
        <w:rPr>
          <w:szCs w:val="28"/>
        </w:rPr>
        <w:tab/>
      </w:r>
      <w:r w:rsidRPr="004C6028">
        <w:rPr>
          <w:szCs w:val="28"/>
        </w:rPr>
        <w:t>4. Управление знаниями на практике: Книга 4: Учеб</w:t>
      </w:r>
      <w:proofErr w:type="gramStart"/>
      <w:r w:rsidRPr="004C6028">
        <w:rPr>
          <w:szCs w:val="28"/>
        </w:rPr>
        <w:t>.-</w:t>
      </w:r>
      <w:proofErr w:type="gramEnd"/>
      <w:r w:rsidRPr="004C6028">
        <w:rPr>
          <w:szCs w:val="28"/>
        </w:rPr>
        <w:t>метод. пособие/</w:t>
      </w:r>
      <w:proofErr w:type="spellStart"/>
      <w:r w:rsidRPr="004C6028">
        <w:rPr>
          <w:szCs w:val="28"/>
        </w:rPr>
        <w:t>Подгот</w:t>
      </w:r>
      <w:proofErr w:type="spellEnd"/>
      <w:r w:rsidRPr="004C6028">
        <w:rPr>
          <w:szCs w:val="28"/>
        </w:rPr>
        <w:t xml:space="preserve">. и ред.: В.Н. </w:t>
      </w:r>
      <w:proofErr w:type="spellStart"/>
      <w:r w:rsidRPr="004C6028">
        <w:rPr>
          <w:szCs w:val="28"/>
        </w:rPr>
        <w:t>Голубкин</w:t>
      </w:r>
      <w:proofErr w:type="spellEnd"/>
      <w:r w:rsidRPr="004C6028">
        <w:rPr>
          <w:szCs w:val="28"/>
        </w:rPr>
        <w:t>. – Жуковский: МИМ ЛИНК, 2013. (RS10 «Управление знаниями в организациях»)</w:t>
      </w:r>
    </w:p>
    <w:p w:rsidR="004C6028" w:rsidRDefault="004C6028" w:rsidP="004C6028">
      <w:pPr>
        <w:tabs>
          <w:tab w:val="left" w:pos="420"/>
        </w:tabs>
        <w:jc w:val="both"/>
        <w:rPr>
          <w:szCs w:val="28"/>
        </w:rPr>
      </w:pPr>
      <w:r>
        <w:rPr>
          <w:szCs w:val="28"/>
        </w:rPr>
        <w:lastRenderedPageBreak/>
        <w:tab/>
        <w:t xml:space="preserve">5. </w:t>
      </w:r>
      <w:proofErr w:type="spellStart"/>
      <w:r w:rsidRPr="004C6028">
        <w:rPr>
          <w:szCs w:val="28"/>
        </w:rPr>
        <w:t>Мариничева</w:t>
      </w:r>
      <w:proofErr w:type="spellEnd"/>
      <w:r w:rsidRPr="004C6028">
        <w:rPr>
          <w:szCs w:val="28"/>
        </w:rPr>
        <w:t xml:space="preserve"> М.К. Управление знаниями на 100%: Путеводитель для практиков. Альпина Бизнес Букс, 2008</w:t>
      </w:r>
    </w:p>
    <w:p w:rsidR="004C6028" w:rsidRDefault="004C6028" w:rsidP="004C6028">
      <w:pPr>
        <w:tabs>
          <w:tab w:val="left" w:pos="420"/>
        </w:tabs>
        <w:jc w:val="both"/>
        <w:rPr>
          <w:szCs w:val="28"/>
        </w:rPr>
      </w:pPr>
      <w:r>
        <w:rPr>
          <w:szCs w:val="28"/>
        </w:rPr>
        <w:tab/>
        <w:t xml:space="preserve">6. </w:t>
      </w:r>
      <w:proofErr w:type="spellStart"/>
      <w:r w:rsidRPr="004C6028">
        <w:rPr>
          <w:szCs w:val="28"/>
        </w:rPr>
        <w:t>Руус</w:t>
      </w:r>
      <w:proofErr w:type="spellEnd"/>
      <w:r w:rsidRPr="004C6028">
        <w:rPr>
          <w:szCs w:val="28"/>
        </w:rPr>
        <w:t xml:space="preserve"> Й., </w:t>
      </w:r>
      <w:proofErr w:type="spellStart"/>
      <w:r w:rsidRPr="004C6028">
        <w:rPr>
          <w:szCs w:val="28"/>
        </w:rPr>
        <w:t>Пайк</w:t>
      </w:r>
      <w:proofErr w:type="spellEnd"/>
      <w:r w:rsidRPr="004C6028">
        <w:rPr>
          <w:szCs w:val="28"/>
        </w:rPr>
        <w:t xml:space="preserve"> С., </w:t>
      </w:r>
      <w:proofErr w:type="spellStart"/>
      <w:r w:rsidRPr="004C6028">
        <w:rPr>
          <w:szCs w:val="28"/>
        </w:rPr>
        <w:t>Фернстрем</w:t>
      </w:r>
      <w:proofErr w:type="spellEnd"/>
      <w:r w:rsidRPr="004C6028">
        <w:rPr>
          <w:szCs w:val="28"/>
        </w:rPr>
        <w:t xml:space="preserve"> Л. Интеллектуальный капитал: практика управления. Перевод с англ. (под ред. </w:t>
      </w:r>
      <w:proofErr w:type="spellStart"/>
      <w:r w:rsidRPr="004C6028">
        <w:rPr>
          <w:szCs w:val="28"/>
        </w:rPr>
        <w:t>В.К.Дерманова</w:t>
      </w:r>
      <w:proofErr w:type="spellEnd"/>
      <w:r w:rsidRPr="004C6028">
        <w:rPr>
          <w:szCs w:val="28"/>
        </w:rPr>
        <w:t>;) Высшая школа менеджмента СПбГУ</w:t>
      </w:r>
      <w:proofErr w:type="gramStart"/>
      <w:r w:rsidRPr="004C6028">
        <w:rPr>
          <w:szCs w:val="28"/>
        </w:rPr>
        <w:t>.-</w:t>
      </w:r>
      <w:proofErr w:type="gramEnd"/>
      <w:r w:rsidRPr="004C6028">
        <w:rPr>
          <w:szCs w:val="28"/>
        </w:rPr>
        <w:t>СПб., Высшая школа менеджмента, 2010</w:t>
      </w:r>
      <w:r>
        <w:rPr>
          <w:szCs w:val="28"/>
        </w:rPr>
        <w:t>.</w:t>
      </w:r>
    </w:p>
    <w:p w:rsidR="004C6028" w:rsidRDefault="004C6028" w:rsidP="004C6028">
      <w:pPr>
        <w:tabs>
          <w:tab w:val="left" w:pos="420"/>
        </w:tabs>
        <w:jc w:val="both"/>
        <w:rPr>
          <w:szCs w:val="28"/>
        </w:rPr>
      </w:pPr>
      <w:r>
        <w:rPr>
          <w:szCs w:val="28"/>
        </w:rPr>
        <w:tab/>
        <w:t xml:space="preserve">7. </w:t>
      </w:r>
      <w:proofErr w:type="spellStart"/>
      <w:r w:rsidRPr="004C6028">
        <w:rPr>
          <w:szCs w:val="28"/>
        </w:rPr>
        <w:t>Голубкин</w:t>
      </w:r>
      <w:proofErr w:type="spellEnd"/>
      <w:r w:rsidRPr="004C6028">
        <w:rPr>
          <w:szCs w:val="28"/>
        </w:rPr>
        <w:t xml:space="preserve"> В.Н. Обучение в сотрудничестве в контексте управления знаниями в организациях / Качество дистанционного образования: концепции, проблемы, решения: Межвузовский сборник научных трудов. – М.: МГИУ, 2012.</w:t>
      </w:r>
    </w:p>
    <w:p w:rsidR="004C6028" w:rsidRDefault="004C6028" w:rsidP="004C6028">
      <w:pPr>
        <w:tabs>
          <w:tab w:val="left" w:pos="420"/>
        </w:tabs>
        <w:jc w:val="both"/>
        <w:rPr>
          <w:szCs w:val="28"/>
        </w:rPr>
      </w:pPr>
      <w:r>
        <w:rPr>
          <w:szCs w:val="28"/>
        </w:rPr>
        <w:tab/>
        <w:t xml:space="preserve">8. </w:t>
      </w:r>
      <w:r w:rsidRPr="004C6028">
        <w:rPr>
          <w:szCs w:val="28"/>
        </w:rPr>
        <w:t xml:space="preserve">Макаров В.Л., </w:t>
      </w:r>
      <w:proofErr w:type="spellStart"/>
      <w:r w:rsidRPr="004C6028">
        <w:rPr>
          <w:szCs w:val="28"/>
        </w:rPr>
        <w:t>Клейнер</w:t>
      </w:r>
      <w:proofErr w:type="spellEnd"/>
      <w:r w:rsidRPr="004C6028">
        <w:rPr>
          <w:szCs w:val="28"/>
        </w:rPr>
        <w:t xml:space="preserve"> Г.Б. Микроэкономика знаний. –  М.: Экономика, 2007.</w:t>
      </w:r>
    </w:p>
    <w:p w:rsidR="004C6028" w:rsidRDefault="004C6028" w:rsidP="004C6028">
      <w:pPr>
        <w:tabs>
          <w:tab w:val="left" w:pos="420"/>
        </w:tabs>
        <w:jc w:val="both"/>
        <w:rPr>
          <w:szCs w:val="28"/>
        </w:rPr>
      </w:pPr>
      <w:r>
        <w:rPr>
          <w:szCs w:val="28"/>
        </w:rPr>
        <w:tab/>
        <w:t xml:space="preserve">9. </w:t>
      </w:r>
      <w:proofErr w:type="spellStart"/>
      <w:r w:rsidRPr="004C6028">
        <w:rPr>
          <w:szCs w:val="28"/>
        </w:rPr>
        <w:t>Мильнер</w:t>
      </w:r>
      <w:proofErr w:type="spellEnd"/>
      <w:r w:rsidRPr="004C6028">
        <w:rPr>
          <w:szCs w:val="28"/>
        </w:rPr>
        <w:t xml:space="preserve"> Б.З., Румянцева З.П., Смирнова В.Г., Блинникова А.В. Управление знаниями в корпорациях: Учебное пособие/ </w:t>
      </w:r>
      <w:proofErr w:type="spellStart"/>
      <w:r w:rsidRPr="004C6028">
        <w:rPr>
          <w:szCs w:val="28"/>
        </w:rPr>
        <w:t>Под</w:t>
      </w:r>
      <w:proofErr w:type="gramStart"/>
      <w:r w:rsidRPr="004C6028">
        <w:rPr>
          <w:szCs w:val="28"/>
        </w:rPr>
        <w:t>.р</w:t>
      </w:r>
      <w:proofErr w:type="gramEnd"/>
      <w:r w:rsidRPr="004C6028">
        <w:rPr>
          <w:szCs w:val="28"/>
        </w:rPr>
        <w:t>ед</w:t>
      </w:r>
      <w:proofErr w:type="spellEnd"/>
      <w:r w:rsidRPr="004C6028">
        <w:rPr>
          <w:szCs w:val="28"/>
        </w:rPr>
        <w:t xml:space="preserve">. Б.З. </w:t>
      </w:r>
      <w:proofErr w:type="spellStart"/>
      <w:r w:rsidRPr="004C6028">
        <w:rPr>
          <w:szCs w:val="28"/>
        </w:rPr>
        <w:t>Мильнера</w:t>
      </w:r>
      <w:proofErr w:type="spellEnd"/>
      <w:r w:rsidRPr="004C6028">
        <w:rPr>
          <w:szCs w:val="28"/>
        </w:rPr>
        <w:t>.- М.: Дело, 2006.</w:t>
      </w:r>
    </w:p>
    <w:p w:rsidR="004C6028" w:rsidRDefault="004C6028" w:rsidP="004C6028">
      <w:pPr>
        <w:tabs>
          <w:tab w:val="left" w:pos="420"/>
        </w:tabs>
        <w:jc w:val="both"/>
        <w:rPr>
          <w:szCs w:val="28"/>
        </w:rPr>
      </w:pPr>
      <w:r>
        <w:rPr>
          <w:szCs w:val="28"/>
        </w:rPr>
        <w:tab/>
        <w:t xml:space="preserve">10. </w:t>
      </w:r>
      <w:proofErr w:type="spellStart"/>
      <w:r w:rsidRPr="004C6028">
        <w:rPr>
          <w:szCs w:val="28"/>
        </w:rPr>
        <w:t>Нонака</w:t>
      </w:r>
      <w:proofErr w:type="spellEnd"/>
      <w:r w:rsidRPr="004C6028">
        <w:rPr>
          <w:szCs w:val="28"/>
        </w:rPr>
        <w:t xml:space="preserve"> И., </w:t>
      </w:r>
      <w:proofErr w:type="spellStart"/>
      <w:r w:rsidRPr="004C6028">
        <w:rPr>
          <w:szCs w:val="28"/>
        </w:rPr>
        <w:t>Такеучи</w:t>
      </w:r>
      <w:proofErr w:type="spellEnd"/>
      <w:r w:rsidRPr="004C6028">
        <w:rPr>
          <w:szCs w:val="28"/>
        </w:rPr>
        <w:t xml:space="preserve"> Х. Компания – создатель знания. – М., ЗАО «Олимп – Бизнес. 2003.</w:t>
      </w:r>
    </w:p>
    <w:p w:rsidR="004C6028" w:rsidRPr="004C6028" w:rsidRDefault="004C6028" w:rsidP="004C6028">
      <w:pPr>
        <w:tabs>
          <w:tab w:val="left" w:pos="420"/>
        </w:tabs>
        <w:jc w:val="both"/>
        <w:rPr>
          <w:szCs w:val="28"/>
        </w:rPr>
      </w:pPr>
      <w:r>
        <w:rPr>
          <w:szCs w:val="28"/>
        </w:rPr>
        <w:tab/>
        <w:t xml:space="preserve">11. </w:t>
      </w:r>
      <w:bookmarkStart w:id="0" w:name="_GoBack"/>
      <w:bookmarkEnd w:id="0"/>
      <w:r w:rsidRPr="004C6028">
        <w:rPr>
          <w:szCs w:val="28"/>
        </w:rPr>
        <w:t xml:space="preserve">Щенников С.А. Управление знаниями: инструмент и зеркало трансформации </w:t>
      </w:r>
      <w:proofErr w:type="gramStart"/>
      <w:r w:rsidRPr="004C6028">
        <w:rPr>
          <w:szCs w:val="28"/>
        </w:rPr>
        <w:t>бизнес-образования</w:t>
      </w:r>
      <w:proofErr w:type="gramEnd"/>
      <w:r w:rsidRPr="004C6028">
        <w:rPr>
          <w:szCs w:val="28"/>
        </w:rPr>
        <w:t xml:space="preserve"> // Система обеспечения качества в дистанционном образовании. Научные труды МИМ ЛИНК. </w:t>
      </w:r>
      <w:proofErr w:type="spellStart"/>
      <w:r w:rsidRPr="004C6028">
        <w:rPr>
          <w:szCs w:val="28"/>
        </w:rPr>
        <w:t>Вып</w:t>
      </w:r>
      <w:proofErr w:type="spellEnd"/>
      <w:r w:rsidRPr="004C6028">
        <w:rPr>
          <w:szCs w:val="28"/>
        </w:rPr>
        <w:t>. 18. 2007.</w:t>
      </w:r>
    </w:p>
    <w:p w:rsidR="004C6028" w:rsidRPr="004C6028" w:rsidRDefault="004C6028" w:rsidP="004C6028">
      <w:pPr>
        <w:rPr>
          <w:szCs w:val="28"/>
        </w:rPr>
      </w:pPr>
    </w:p>
    <w:p w:rsidR="004C6028" w:rsidRPr="004C6028" w:rsidRDefault="004C6028" w:rsidP="004C6028"/>
    <w:sectPr w:rsidR="004C6028" w:rsidRPr="004C6028" w:rsidSect="00582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hybridMultilevel"/>
    <w:tmpl w:val="5BD062C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9"/>
    <w:multiLevelType w:val="hybridMultilevel"/>
    <w:tmpl w:val="122008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D"/>
    <w:multiLevelType w:val="hybridMultilevel"/>
    <w:tmpl w:val="436C612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E"/>
    <w:multiLevelType w:val="hybridMultilevel"/>
    <w:tmpl w:val="628C895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F"/>
    <w:multiLevelType w:val="hybridMultilevel"/>
    <w:tmpl w:val="333AB10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0"/>
    <w:multiLevelType w:val="hybridMultilevel"/>
    <w:tmpl w:val="721DA316"/>
    <w:lvl w:ilvl="0" w:tplc="FFFFFFFF">
      <w:start w:val="1"/>
      <w:numFmt w:val="bullet"/>
      <w:lvlText w:val="и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13"/>
    <w:multiLevelType w:val="hybridMultilevel"/>
    <w:tmpl w:val="6763845E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14"/>
    <w:multiLevelType w:val="hybridMultilevel"/>
    <w:tmpl w:val="75A2A8D4"/>
    <w:lvl w:ilvl="0" w:tplc="FFFFFFFF">
      <w:start w:val="11"/>
      <w:numFmt w:val="decimal"/>
      <w:lvlText w:val="%1."/>
      <w:lvlJc w:val="left"/>
    </w:lvl>
    <w:lvl w:ilvl="1" w:tplc="FFFFFFFF">
      <w:start w:val="1"/>
      <w:numFmt w:val="bullet"/>
      <w:lvlText w:val="И"/>
      <w:lvlJc w:val="left"/>
    </w:lvl>
    <w:lvl w:ilvl="2" w:tplc="FFFFFFFF">
      <w:start w:val="11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11E64F41"/>
    <w:multiLevelType w:val="hybridMultilevel"/>
    <w:tmpl w:val="9C8E7CF4"/>
    <w:lvl w:ilvl="0" w:tplc="AB7661F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A6F6D4D"/>
    <w:multiLevelType w:val="hybridMultilevel"/>
    <w:tmpl w:val="1E2C0150"/>
    <w:lvl w:ilvl="0" w:tplc="96C8F622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5030C5"/>
    <w:multiLevelType w:val="hybridMultilevel"/>
    <w:tmpl w:val="96D026F0"/>
    <w:lvl w:ilvl="0" w:tplc="8904E284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0"/>
  </w:num>
  <w:num w:numId="9">
    <w:abstractNumId w:val="1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40E43"/>
    <w:rsid w:val="001A7A9D"/>
    <w:rsid w:val="0020433E"/>
    <w:rsid w:val="0031012C"/>
    <w:rsid w:val="00440E43"/>
    <w:rsid w:val="004C6028"/>
    <w:rsid w:val="004C7D06"/>
    <w:rsid w:val="005822C3"/>
    <w:rsid w:val="005E0BA0"/>
    <w:rsid w:val="006B222A"/>
    <w:rsid w:val="007F721B"/>
    <w:rsid w:val="009960E7"/>
    <w:rsid w:val="00BD1A16"/>
    <w:rsid w:val="00BE1C57"/>
    <w:rsid w:val="00C00620"/>
    <w:rsid w:val="00D03120"/>
    <w:rsid w:val="00D850E6"/>
    <w:rsid w:val="00DF7B93"/>
    <w:rsid w:val="00EF0528"/>
    <w:rsid w:val="00FB2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6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1012C"/>
    <w:pPr>
      <w:keepNext/>
      <w:shd w:val="clear" w:color="auto" w:fill="FFFFFF"/>
      <w:jc w:val="center"/>
      <w:outlineLvl w:val="2"/>
    </w:pPr>
    <w:rPr>
      <w:color w:val="000000"/>
      <w:spacing w:val="1"/>
      <w:sz w:val="3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33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F7B93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rsid w:val="0031012C"/>
    <w:rPr>
      <w:rFonts w:ascii="Times New Roman" w:eastAsia="Times New Roman" w:hAnsi="Times New Roman" w:cs="Times New Roman"/>
      <w:color w:val="000000"/>
      <w:spacing w:val="1"/>
      <w:sz w:val="32"/>
      <w:shd w:val="clear" w:color="auto" w:fill="FFFFFF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6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33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F7B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faban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toyotabc.openexpo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eing.ru" TargetMode="External"/><Relationship Id="rId11" Type="http://schemas.openxmlformats.org/officeDocument/2006/relationships/hyperlink" Target="http://make.ibs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inban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ecsi.ru/coach/cs_knowledge_management_bp.html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A1A75-F4BC-4038-BCFC-75E415ED4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11</Pages>
  <Words>2634</Words>
  <Characters>15017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Admin</cp:lastModifiedBy>
  <cp:revision>11</cp:revision>
  <cp:lastPrinted>2017-04-06T02:46:00Z</cp:lastPrinted>
  <dcterms:created xsi:type="dcterms:W3CDTF">2016-08-16T10:34:00Z</dcterms:created>
  <dcterms:modified xsi:type="dcterms:W3CDTF">2017-04-06T02:46:00Z</dcterms:modified>
</cp:coreProperties>
</file>