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83D" w:rsidRDefault="004B383D" w:rsidP="004B383D">
      <w:pPr>
        <w:jc w:val="center"/>
        <w:rPr>
          <w:b/>
          <w:szCs w:val="28"/>
        </w:rPr>
      </w:pPr>
      <w:r>
        <w:rPr>
          <w:b/>
          <w:szCs w:val="28"/>
        </w:rPr>
        <w:t>ГОУВПО</w:t>
      </w:r>
    </w:p>
    <w:p w:rsidR="004B383D" w:rsidRPr="00892C4C" w:rsidRDefault="004B383D" w:rsidP="004B383D">
      <w:pPr>
        <w:jc w:val="center"/>
        <w:rPr>
          <w:b/>
          <w:szCs w:val="28"/>
        </w:rPr>
      </w:pPr>
    </w:p>
    <w:p w:rsidR="004B383D" w:rsidRPr="00892C4C" w:rsidRDefault="004B383D" w:rsidP="004B383D">
      <w:pPr>
        <w:jc w:val="center"/>
        <w:rPr>
          <w:b/>
          <w:szCs w:val="28"/>
        </w:rPr>
      </w:pPr>
      <w:r w:rsidRPr="00892C4C">
        <w:rPr>
          <w:b/>
          <w:szCs w:val="28"/>
        </w:rPr>
        <w:t>ДОНЕЦКИЙ НАЦИО</w:t>
      </w:r>
      <w:r>
        <w:rPr>
          <w:b/>
          <w:szCs w:val="28"/>
        </w:rPr>
        <w:t>НАЛЬНЫЙ ТЕХНИЧЕСКИЙ УНИВЕРСИТЕТ</w:t>
      </w:r>
    </w:p>
    <w:p w:rsidR="004B383D" w:rsidRPr="00892C4C" w:rsidRDefault="004B383D" w:rsidP="004B383D">
      <w:pPr>
        <w:jc w:val="center"/>
        <w:rPr>
          <w:b/>
          <w:szCs w:val="28"/>
        </w:rPr>
      </w:pPr>
    </w:p>
    <w:p w:rsidR="004B383D" w:rsidRPr="00892C4C" w:rsidRDefault="004B383D" w:rsidP="004B383D">
      <w:pPr>
        <w:jc w:val="center"/>
        <w:rPr>
          <w:b/>
          <w:szCs w:val="28"/>
        </w:rPr>
      </w:pPr>
      <w:r w:rsidRPr="00892C4C">
        <w:rPr>
          <w:b/>
          <w:szCs w:val="28"/>
        </w:rPr>
        <w:t>ФАКУЛЬТЕТ ИНЖЕНЕРНОЙ МЕХАНИКИ И МАШИНОСТРОЕНИЯ</w:t>
      </w:r>
    </w:p>
    <w:p w:rsidR="004B383D" w:rsidRPr="00892C4C" w:rsidRDefault="004B383D" w:rsidP="004B383D">
      <w:pPr>
        <w:jc w:val="center"/>
        <w:rPr>
          <w:b/>
          <w:szCs w:val="28"/>
        </w:rPr>
      </w:pPr>
    </w:p>
    <w:p w:rsidR="004B383D" w:rsidRPr="00892C4C" w:rsidRDefault="004B383D" w:rsidP="004B383D">
      <w:pPr>
        <w:jc w:val="center"/>
        <w:rPr>
          <w:b/>
          <w:szCs w:val="28"/>
        </w:rPr>
      </w:pPr>
    </w:p>
    <w:p w:rsidR="004B383D" w:rsidRPr="00892C4C" w:rsidRDefault="004B383D" w:rsidP="004B383D">
      <w:pPr>
        <w:jc w:val="right"/>
        <w:rPr>
          <w:b/>
          <w:szCs w:val="28"/>
        </w:rPr>
      </w:pPr>
      <w:r w:rsidRPr="00892C4C">
        <w:rPr>
          <w:b/>
          <w:szCs w:val="28"/>
        </w:rPr>
        <w:t>Кафедра «Управление качеством»</w:t>
      </w:r>
    </w:p>
    <w:p w:rsidR="004B383D" w:rsidRPr="00892C4C" w:rsidRDefault="004B383D" w:rsidP="004B383D">
      <w:pPr>
        <w:jc w:val="right"/>
        <w:rPr>
          <w:szCs w:val="28"/>
        </w:rPr>
      </w:pPr>
    </w:p>
    <w:p w:rsidR="004B383D" w:rsidRPr="00892C4C" w:rsidRDefault="004B383D" w:rsidP="004B383D">
      <w:pPr>
        <w:jc w:val="right"/>
        <w:rPr>
          <w:szCs w:val="28"/>
        </w:rPr>
      </w:pPr>
    </w:p>
    <w:p w:rsidR="004B383D" w:rsidRPr="00892C4C" w:rsidRDefault="004B383D" w:rsidP="004B383D">
      <w:pPr>
        <w:pStyle w:val="3"/>
        <w:tabs>
          <w:tab w:val="left" w:pos="1843"/>
        </w:tabs>
        <w:contextualSpacing/>
        <w:rPr>
          <w:b/>
          <w:sz w:val="28"/>
          <w:szCs w:val="28"/>
        </w:rPr>
      </w:pPr>
    </w:p>
    <w:p w:rsidR="003F291E" w:rsidRPr="004B383D" w:rsidRDefault="003F291E" w:rsidP="003F291E">
      <w:pPr>
        <w:widowControl w:val="0"/>
        <w:jc w:val="center"/>
        <w:rPr>
          <w:lang w:val="uk-UA"/>
        </w:rPr>
      </w:pPr>
    </w:p>
    <w:p w:rsidR="003F291E" w:rsidRPr="0082429A" w:rsidRDefault="003F291E" w:rsidP="003F291E">
      <w:pPr>
        <w:widowControl w:val="0"/>
        <w:jc w:val="center"/>
      </w:pPr>
    </w:p>
    <w:p w:rsidR="003F291E" w:rsidRPr="0082429A" w:rsidRDefault="003F291E" w:rsidP="003F291E">
      <w:pPr>
        <w:widowControl w:val="0"/>
        <w:jc w:val="center"/>
      </w:pPr>
    </w:p>
    <w:p w:rsidR="003F291E" w:rsidRPr="004B383D" w:rsidRDefault="003F291E" w:rsidP="003F291E">
      <w:pPr>
        <w:ind w:hanging="180"/>
        <w:jc w:val="center"/>
        <w:rPr>
          <w:b/>
          <w:sz w:val="40"/>
          <w:szCs w:val="40"/>
        </w:rPr>
      </w:pPr>
      <w:r w:rsidRPr="00766F23">
        <w:rPr>
          <w:b/>
          <w:szCs w:val="28"/>
        </w:rPr>
        <w:t xml:space="preserve"> </w:t>
      </w:r>
      <w:r w:rsidRPr="004B383D">
        <w:rPr>
          <w:b/>
          <w:sz w:val="40"/>
          <w:szCs w:val="40"/>
        </w:rPr>
        <w:t>Методические указания к практическим занятиям</w:t>
      </w:r>
    </w:p>
    <w:p w:rsidR="004B383D" w:rsidRPr="00441CF9" w:rsidRDefault="004B383D" w:rsidP="004B383D">
      <w:pPr>
        <w:contextualSpacing/>
        <w:jc w:val="center"/>
        <w:rPr>
          <w:b/>
          <w:sz w:val="32"/>
          <w:szCs w:val="32"/>
        </w:rPr>
      </w:pPr>
      <w:r w:rsidRPr="00441CF9">
        <w:rPr>
          <w:b/>
          <w:sz w:val="32"/>
          <w:szCs w:val="32"/>
        </w:rPr>
        <w:t>по дисциплине профессиональной и практической подготовки по выбору ВУЗа ГОС ВПО</w:t>
      </w:r>
    </w:p>
    <w:p w:rsidR="004B383D" w:rsidRPr="00441CF9" w:rsidRDefault="004B383D" w:rsidP="004B383D">
      <w:pPr>
        <w:contextualSpacing/>
        <w:jc w:val="center"/>
        <w:rPr>
          <w:b/>
          <w:sz w:val="32"/>
          <w:szCs w:val="32"/>
        </w:rPr>
      </w:pPr>
      <w:r>
        <w:rPr>
          <w:b/>
          <w:sz w:val="32"/>
          <w:szCs w:val="32"/>
        </w:rPr>
        <w:t>по направлению подготовки магистра</w:t>
      </w:r>
    </w:p>
    <w:p w:rsidR="004B383D" w:rsidRPr="00441CF9" w:rsidRDefault="004B383D" w:rsidP="004B383D">
      <w:pPr>
        <w:contextualSpacing/>
        <w:jc w:val="center"/>
        <w:rPr>
          <w:b/>
          <w:sz w:val="32"/>
          <w:szCs w:val="32"/>
        </w:rPr>
      </w:pPr>
      <w:r w:rsidRPr="00441CF9">
        <w:rPr>
          <w:b/>
          <w:sz w:val="32"/>
          <w:szCs w:val="32"/>
        </w:rPr>
        <w:t>27.0</w:t>
      </w:r>
      <w:r>
        <w:rPr>
          <w:b/>
          <w:sz w:val="32"/>
          <w:szCs w:val="32"/>
        </w:rPr>
        <w:t>4</w:t>
      </w:r>
      <w:r w:rsidRPr="00441CF9">
        <w:rPr>
          <w:b/>
          <w:sz w:val="32"/>
          <w:szCs w:val="32"/>
        </w:rPr>
        <w:t>.02 «Управление качеством»</w:t>
      </w:r>
    </w:p>
    <w:p w:rsidR="004B383D" w:rsidRPr="00441CF9" w:rsidRDefault="004B383D" w:rsidP="004B383D">
      <w:pPr>
        <w:contextualSpacing/>
        <w:jc w:val="center"/>
        <w:rPr>
          <w:b/>
          <w:sz w:val="32"/>
          <w:szCs w:val="32"/>
        </w:rPr>
      </w:pPr>
    </w:p>
    <w:p w:rsidR="004B383D" w:rsidRPr="004B383D" w:rsidRDefault="004B383D" w:rsidP="004B383D">
      <w:pPr>
        <w:ind w:hanging="180"/>
        <w:jc w:val="center"/>
        <w:rPr>
          <w:b/>
          <w:sz w:val="40"/>
          <w:szCs w:val="40"/>
        </w:rPr>
      </w:pPr>
      <w:r w:rsidRPr="004B383D">
        <w:rPr>
          <w:b/>
          <w:sz w:val="40"/>
          <w:szCs w:val="40"/>
        </w:rPr>
        <w:t>Управление знаниями в системе менеджмента качества</w:t>
      </w:r>
    </w:p>
    <w:p w:rsidR="004B383D" w:rsidRPr="004B383D" w:rsidRDefault="004B383D" w:rsidP="004B383D">
      <w:pPr>
        <w:ind w:firstLine="720"/>
        <w:jc w:val="center"/>
        <w:rPr>
          <w:sz w:val="40"/>
          <w:szCs w:val="40"/>
        </w:rPr>
      </w:pPr>
    </w:p>
    <w:p w:rsidR="003F291E" w:rsidRPr="004B383D" w:rsidRDefault="003F291E" w:rsidP="003F291E">
      <w:pPr>
        <w:widowControl w:val="0"/>
        <w:jc w:val="center"/>
        <w:rPr>
          <w:sz w:val="40"/>
          <w:szCs w:val="40"/>
        </w:rPr>
      </w:pPr>
    </w:p>
    <w:p w:rsidR="003F291E" w:rsidRDefault="003F291E" w:rsidP="003F291E">
      <w:pPr>
        <w:widowControl w:val="0"/>
        <w:jc w:val="center"/>
        <w:rPr>
          <w:szCs w:val="28"/>
        </w:rPr>
      </w:pPr>
    </w:p>
    <w:p w:rsidR="003F291E" w:rsidRDefault="003F291E" w:rsidP="003F291E">
      <w:pPr>
        <w:widowControl w:val="0"/>
        <w:jc w:val="center"/>
        <w:rPr>
          <w:szCs w:val="28"/>
        </w:rPr>
      </w:pPr>
    </w:p>
    <w:p w:rsidR="003F291E" w:rsidRDefault="003F291E" w:rsidP="003F291E">
      <w:pPr>
        <w:widowControl w:val="0"/>
        <w:jc w:val="center"/>
        <w:rPr>
          <w:szCs w:val="28"/>
        </w:rPr>
      </w:pPr>
    </w:p>
    <w:p w:rsidR="003F291E" w:rsidRDefault="003F291E" w:rsidP="003F291E">
      <w:pPr>
        <w:widowControl w:val="0"/>
        <w:jc w:val="center"/>
        <w:rPr>
          <w:szCs w:val="28"/>
        </w:rPr>
      </w:pPr>
    </w:p>
    <w:p w:rsidR="003F291E" w:rsidRDefault="003F291E" w:rsidP="003F291E">
      <w:pPr>
        <w:widowControl w:val="0"/>
        <w:jc w:val="center"/>
        <w:rPr>
          <w:szCs w:val="28"/>
        </w:rPr>
      </w:pPr>
    </w:p>
    <w:p w:rsidR="003F291E" w:rsidRDefault="003F291E" w:rsidP="003F291E">
      <w:pPr>
        <w:widowControl w:val="0"/>
        <w:jc w:val="center"/>
        <w:rPr>
          <w:szCs w:val="28"/>
        </w:rPr>
      </w:pPr>
    </w:p>
    <w:p w:rsidR="003F291E" w:rsidRDefault="003F291E" w:rsidP="003F291E">
      <w:pPr>
        <w:widowControl w:val="0"/>
        <w:jc w:val="center"/>
        <w:rPr>
          <w:szCs w:val="28"/>
        </w:rPr>
      </w:pPr>
    </w:p>
    <w:p w:rsidR="003F291E" w:rsidRDefault="003F291E" w:rsidP="003F291E">
      <w:pPr>
        <w:widowControl w:val="0"/>
        <w:jc w:val="center"/>
      </w:pPr>
    </w:p>
    <w:p w:rsidR="003F291E" w:rsidRDefault="003F291E" w:rsidP="003F291E">
      <w:pPr>
        <w:widowControl w:val="0"/>
        <w:jc w:val="center"/>
      </w:pPr>
    </w:p>
    <w:p w:rsidR="003F291E" w:rsidRDefault="003F291E" w:rsidP="003F291E">
      <w:pPr>
        <w:widowControl w:val="0"/>
        <w:jc w:val="center"/>
      </w:pPr>
    </w:p>
    <w:p w:rsidR="003F291E" w:rsidRDefault="003F291E" w:rsidP="003F291E">
      <w:pPr>
        <w:widowControl w:val="0"/>
      </w:pPr>
    </w:p>
    <w:p w:rsidR="003F291E" w:rsidRDefault="003F291E" w:rsidP="003F291E">
      <w:pPr>
        <w:widowControl w:val="0"/>
        <w:jc w:val="center"/>
        <w:rPr>
          <w:b/>
        </w:rPr>
      </w:pPr>
      <w:r w:rsidRPr="0082429A">
        <w:rPr>
          <w:b/>
        </w:rPr>
        <w:t>Донецк, 20</w:t>
      </w:r>
      <w:r>
        <w:rPr>
          <w:b/>
        </w:rPr>
        <w:t xml:space="preserve">16 </w:t>
      </w:r>
      <w:r w:rsidRPr="0082429A">
        <w:rPr>
          <w:b/>
        </w:rPr>
        <w:t>г.</w:t>
      </w:r>
    </w:p>
    <w:p w:rsidR="003F291E" w:rsidRDefault="003F291E" w:rsidP="003F291E"/>
    <w:p w:rsidR="004B383D" w:rsidRDefault="004B383D" w:rsidP="003F291E"/>
    <w:p w:rsidR="004B383D" w:rsidRDefault="004B383D" w:rsidP="003F291E"/>
    <w:p w:rsidR="004B383D" w:rsidRDefault="004B383D" w:rsidP="003F291E"/>
    <w:p w:rsidR="003F291E" w:rsidRDefault="003F291E" w:rsidP="003F291E">
      <w:r>
        <w:br/>
      </w:r>
    </w:p>
    <w:p w:rsidR="004B383D" w:rsidRDefault="004B383D" w:rsidP="004B383D">
      <w:pPr>
        <w:jc w:val="center"/>
        <w:rPr>
          <w:b/>
          <w:szCs w:val="28"/>
        </w:rPr>
      </w:pPr>
      <w:r>
        <w:rPr>
          <w:b/>
          <w:szCs w:val="28"/>
        </w:rPr>
        <w:lastRenderedPageBreak/>
        <w:t>ГОУВПО</w:t>
      </w:r>
    </w:p>
    <w:p w:rsidR="004B383D" w:rsidRPr="00892C4C" w:rsidRDefault="004B383D" w:rsidP="004B383D">
      <w:pPr>
        <w:jc w:val="center"/>
        <w:rPr>
          <w:b/>
          <w:szCs w:val="28"/>
        </w:rPr>
      </w:pPr>
    </w:p>
    <w:p w:rsidR="004B383D" w:rsidRPr="00892C4C" w:rsidRDefault="004B383D" w:rsidP="004B383D">
      <w:pPr>
        <w:jc w:val="center"/>
        <w:rPr>
          <w:b/>
          <w:szCs w:val="28"/>
        </w:rPr>
      </w:pPr>
      <w:r w:rsidRPr="00892C4C">
        <w:rPr>
          <w:b/>
          <w:szCs w:val="28"/>
        </w:rPr>
        <w:t>ДОНЕЦКИЙ НАЦИО</w:t>
      </w:r>
      <w:r>
        <w:rPr>
          <w:b/>
          <w:szCs w:val="28"/>
        </w:rPr>
        <w:t>НАЛЬНЫЙ ТЕХНИЧЕСКИЙ УНИВЕРСИТЕТ</w:t>
      </w:r>
    </w:p>
    <w:p w:rsidR="004B383D" w:rsidRPr="00892C4C" w:rsidRDefault="004B383D" w:rsidP="004B383D">
      <w:pPr>
        <w:jc w:val="center"/>
        <w:rPr>
          <w:b/>
          <w:szCs w:val="28"/>
        </w:rPr>
      </w:pPr>
    </w:p>
    <w:p w:rsidR="004B383D" w:rsidRPr="00892C4C" w:rsidRDefault="004B383D" w:rsidP="004B383D">
      <w:pPr>
        <w:jc w:val="center"/>
        <w:rPr>
          <w:b/>
          <w:szCs w:val="28"/>
        </w:rPr>
      </w:pPr>
      <w:r w:rsidRPr="00892C4C">
        <w:rPr>
          <w:b/>
          <w:szCs w:val="28"/>
        </w:rPr>
        <w:t>ФАКУЛЬТЕТ ИНЖЕНЕРНОЙ МЕХАНИКИ И МАШИНОСТРОЕНИЯ</w:t>
      </w:r>
    </w:p>
    <w:p w:rsidR="004B383D" w:rsidRDefault="004B383D" w:rsidP="004B383D">
      <w:pPr>
        <w:jc w:val="center"/>
        <w:rPr>
          <w:b/>
          <w:szCs w:val="28"/>
        </w:rPr>
      </w:pPr>
    </w:p>
    <w:p w:rsidR="004B383D" w:rsidRDefault="004B383D" w:rsidP="004B383D">
      <w:pPr>
        <w:jc w:val="center"/>
        <w:rPr>
          <w:b/>
          <w:szCs w:val="28"/>
        </w:rPr>
      </w:pPr>
    </w:p>
    <w:p w:rsidR="004B383D" w:rsidRPr="00892C4C" w:rsidRDefault="004B383D" w:rsidP="004B383D">
      <w:pPr>
        <w:jc w:val="center"/>
        <w:rPr>
          <w:b/>
          <w:szCs w:val="28"/>
        </w:rPr>
      </w:pPr>
    </w:p>
    <w:p w:rsidR="004B383D" w:rsidRPr="00892C4C" w:rsidRDefault="004B383D" w:rsidP="004B383D">
      <w:pPr>
        <w:jc w:val="center"/>
        <w:rPr>
          <w:b/>
          <w:szCs w:val="28"/>
        </w:rPr>
      </w:pPr>
    </w:p>
    <w:p w:rsidR="004B383D" w:rsidRPr="00892C4C" w:rsidRDefault="004B383D" w:rsidP="004B383D">
      <w:pPr>
        <w:jc w:val="right"/>
        <w:rPr>
          <w:b/>
          <w:szCs w:val="28"/>
        </w:rPr>
      </w:pPr>
      <w:r w:rsidRPr="00892C4C">
        <w:rPr>
          <w:b/>
          <w:szCs w:val="28"/>
        </w:rPr>
        <w:t>Кафедра «Управление качеством»</w:t>
      </w:r>
    </w:p>
    <w:p w:rsidR="004B383D" w:rsidRPr="00892C4C" w:rsidRDefault="004B383D" w:rsidP="004B383D">
      <w:pPr>
        <w:jc w:val="right"/>
        <w:rPr>
          <w:szCs w:val="28"/>
        </w:rPr>
      </w:pPr>
    </w:p>
    <w:p w:rsidR="004B383D" w:rsidRPr="00892C4C" w:rsidRDefault="004B383D" w:rsidP="004B383D">
      <w:pPr>
        <w:jc w:val="right"/>
        <w:rPr>
          <w:szCs w:val="28"/>
        </w:rPr>
      </w:pPr>
    </w:p>
    <w:p w:rsidR="004B383D" w:rsidRPr="00892C4C" w:rsidRDefault="004B383D" w:rsidP="004B383D">
      <w:pPr>
        <w:pStyle w:val="3"/>
        <w:tabs>
          <w:tab w:val="left" w:pos="1843"/>
        </w:tabs>
        <w:contextualSpacing/>
        <w:rPr>
          <w:b/>
          <w:sz w:val="28"/>
          <w:szCs w:val="28"/>
        </w:rPr>
      </w:pPr>
    </w:p>
    <w:p w:rsidR="004B383D" w:rsidRPr="004B383D" w:rsidRDefault="004B383D" w:rsidP="004B383D">
      <w:pPr>
        <w:widowControl w:val="0"/>
        <w:jc w:val="center"/>
        <w:rPr>
          <w:lang w:val="uk-UA"/>
        </w:rPr>
      </w:pPr>
    </w:p>
    <w:p w:rsidR="004B383D" w:rsidRPr="0082429A" w:rsidRDefault="004B383D" w:rsidP="004B383D">
      <w:pPr>
        <w:widowControl w:val="0"/>
        <w:jc w:val="center"/>
      </w:pPr>
    </w:p>
    <w:p w:rsidR="004B383D" w:rsidRPr="004B383D" w:rsidRDefault="004B383D" w:rsidP="004B383D">
      <w:pPr>
        <w:ind w:hanging="180"/>
        <w:jc w:val="center"/>
        <w:rPr>
          <w:b/>
          <w:sz w:val="40"/>
          <w:szCs w:val="40"/>
        </w:rPr>
      </w:pPr>
      <w:r w:rsidRPr="004B383D">
        <w:rPr>
          <w:b/>
          <w:sz w:val="40"/>
          <w:szCs w:val="40"/>
        </w:rPr>
        <w:t>Методические указания к практическим занятиям</w:t>
      </w:r>
    </w:p>
    <w:p w:rsidR="004B383D" w:rsidRPr="00441CF9" w:rsidRDefault="004B383D" w:rsidP="004B383D">
      <w:pPr>
        <w:contextualSpacing/>
        <w:jc w:val="center"/>
        <w:rPr>
          <w:b/>
          <w:sz w:val="32"/>
          <w:szCs w:val="32"/>
        </w:rPr>
      </w:pPr>
      <w:r w:rsidRPr="00441CF9">
        <w:rPr>
          <w:b/>
          <w:sz w:val="32"/>
          <w:szCs w:val="32"/>
        </w:rPr>
        <w:t>по дисциплине профессиональной и практической подготовки по выбору ВУЗа ГОС ВПО</w:t>
      </w:r>
    </w:p>
    <w:p w:rsidR="004B383D" w:rsidRPr="00441CF9" w:rsidRDefault="004B383D" w:rsidP="004B383D">
      <w:pPr>
        <w:contextualSpacing/>
        <w:jc w:val="center"/>
        <w:rPr>
          <w:b/>
          <w:sz w:val="32"/>
          <w:szCs w:val="32"/>
        </w:rPr>
      </w:pPr>
      <w:r>
        <w:rPr>
          <w:b/>
          <w:sz w:val="32"/>
          <w:szCs w:val="32"/>
        </w:rPr>
        <w:t>по направлению подготовки магистра</w:t>
      </w:r>
    </w:p>
    <w:p w:rsidR="004B383D" w:rsidRPr="00441CF9" w:rsidRDefault="004B383D" w:rsidP="004B383D">
      <w:pPr>
        <w:contextualSpacing/>
        <w:jc w:val="center"/>
        <w:rPr>
          <w:b/>
          <w:sz w:val="32"/>
          <w:szCs w:val="32"/>
        </w:rPr>
      </w:pPr>
      <w:r w:rsidRPr="00441CF9">
        <w:rPr>
          <w:b/>
          <w:sz w:val="32"/>
          <w:szCs w:val="32"/>
        </w:rPr>
        <w:t>27.0</w:t>
      </w:r>
      <w:r>
        <w:rPr>
          <w:b/>
          <w:sz w:val="32"/>
          <w:szCs w:val="32"/>
        </w:rPr>
        <w:t>4</w:t>
      </w:r>
      <w:r w:rsidRPr="00441CF9">
        <w:rPr>
          <w:b/>
          <w:sz w:val="32"/>
          <w:szCs w:val="32"/>
        </w:rPr>
        <w:t>.02 «Управление качеством»</w:t>
      </w:r>
    </w:p>
    <w:p w:rsidR="004B383D" w:rsidRPr="00441CF9" w:rsidRDefault="004B383D" w:rsidP="004B383D">
      <w:pPr>
        <w:contextualSpacing/>
        <w:jc w:val="center"/>
        <w:rPr>
          <w:b/>
          <w:sz w:val="32"/>
          <w:szCs w:val="32"/>
        </w:rPr>
      </w:pPr>
    </w:p>
    <w:p w:rsidR="004B383D" w:rsidRPr="004B383D" w:rsidRDefault="004B383D" w:rsidP="004B383D">
      <w:pPr>
        <w:ind w:hanging="180"/>
        <w:jc w:val="center"/>
        <w:rPr>
          <w:b/>
          <w:sz w:val="40"/>
          <w:szCs w:val="40"/>
        </w:rPr>
      </w:pPr>
      <w:r w:rsidRPr="004B383D">
        <w:rPr>
          <w:b/>
          <w:sz w:val="40"/>
          <w:szCs w:val="40"/>
        </w:rPr>
        <w:t>Управление знаниями в системе менеджмента качества</w:t>
      </w:r>
    </w:p>
    <w:p w:rsidR="004B383D" w:rsidRPr="004B383D" w:rsidRDefault="004B383D" w:rsidP="004B383D">
      <w:pPr>
        <w:ind w:firstLine="720"/>
        <w:jc w:val="center"/>
        <w:rPr>
          <w:sz w:val="40"/>
          <w:szCs w:val="40"/>
        </w:rPr>
      </w:pPr>
    </w:p>
    <w:p w:rsidR="004B383D" w:rsidRPr="004B383D" w:rsidRDefault="004B383D" w:rsidP="004B383D">
      <w:pPr>
        <w:widowControl w:val="0"/>
        <w:jc w:val="center"/>
        <w:rPr>
          <w:sz w:val="40"/>
          <w:szCs w:val="40"/>
        </w:rPr>
      </w:pPr>
    </w:p>
    <w:p w:rsidR="004B383D" w:rsidRPr="00441CF9" w:rsidRDefault="004B383D" w:rsidP="004B383D">
      <w:pPr>
        <w:widowControl w:val="0"/>
        <w:contextualSpacing/>
        <w:jc w:val="center"/>
        <w:rPr>
          <w:sz w:val="24"/>
        </w:rPr>
      </w:pPr>
      <w:r w:rsidRPr="00441CF9">
        <w:rPr>
          <w:sz w:val="24"/>
        </w:rPr>
        <w:t>Рассмотрено</w:t>
      </w:r>
    </w:p>
    <w:p w:rsidR="004B383D" w:rsidRPr="00441CF9" w:rsidRDefault="004B383D" w:rsidP="004B383D">
      <w:pPr>
        <w:widowControl w:val="0"/>
        <w:contextualSpacing/>
        <w:jc w:val="center"/>
        <w:rPr>
          <w:sz w:val="24"/>
        </w:rPr>
      </w:pPr>
      <w:r w:rsidRPr="00441CF9">
        <w:rPr>
          <w:sz w:val="24"/>
        </w:rPr>
        <w:t>На заседании кафедры</w:t>
      </w:r>
      <w:r w:rsidRPr="00441CF9">
        <w:rPr>
          <w:sz w:val="24"/>
        </w:rPr>
        <w:br/>
        <w:t>«Управление качеством»</w:t>
      </w:r>
    </w:p>
    <w:p w:rsidR="004B383D" w:rsidRPr="00441CF9" w:rsidRDefault="004B383D" w:rsidP="004B383D">
      <w:pPr>
        <w:widowControl w:val="0"/>
        <w:contextualSpacing/>
        <w:jc w:val="center"/>
        <w:rPr>
          <w:sz w:val="24"/>
          <w:u w:val="single"/>
        </w:rPr>
      </w:pPr>
      <w:r w:rsidRPr="00441CF9">
        <w:rPr>
          <w:sz w:val="24"/>
          <w:u w:val="single"/>
        </w:rPr>
        <w:t>Протокол № 2 от «14» «09» 2016г.</w:t>
      </w:r>
    </w:p>
    <w:p w:rsidR="004B383D" w:rsidRPr="00441CF9" w:rsidRDefault="004B383D" w:rsidP="004B383D">
      <w:pPr>
        <w:widowControl w:val="0"/>
        <w:contextualSpacing/>
        <w:jc w:val="center"/>
        <w:rPr>
          <w:sz w:val="24"/>
        </w:rPr>
      </w:pPr>
    </w:p>
    <w:p w:rsidR="004B383D" w:rsidRPr="00441CF9" w:rsidRDefault="004B383D" w:rsidP="004B383D">
      <w:pPr>
        <w:widowControl w:val="0"/>
        <w:contextualSpacing/>
        <w:jc w:val="center"/>
        <w:rPr>
          <w:sz w:val="24"/>
        </w:rPr>
      </w:pPr>
    </w:p>
    <w:p w:rsidR="004B383D" w:rsidRPr="00441CF9" w:rsidRDefault="004B383D" w:rsidP="004B383D">
      <w:pPr>
        <w:widowControl w:val="0"/>
        <w:contextualSpacing/>
        <w:jc w:val="center"/>
        <w:rPr>
          <w:sz w:val="24"/>
        </w:rPr>
      </w:pPr>
      <w:r w:rsidRPr="00441CF9">
        <w:rPr>
          <w:sz w:val="24"/>
        </w:rPr>
        <w:t>Утверждено на заседании</w:t>
      </w:r>
    </w:p>
    <w:p w:rsidR="004B383D" w:rsidRPr="00441CF9" w:rsidRDefault="004B383D" w:rsidP="004B383D">
      <w:pPr>
        <w:widowControl w:val="0"/>
        <w:contextualSpacing/>
        <w:jc w:val="center"/>
        <w:rPr>
          <w:sz w:val="24"/>
        </w:rPr>
      </w:pPr>
      <w:r w:rsidRPr="00441CF9">
        <w:rPr>
          <w:sz w:val="24"/>
        </w:rPr>
        <w:t>Научно-издательского</w:t>
      </w:r>
    </w:p>
    <w:p w:rsidR="004B383D" w:rsidRPr="00441CF9" w:rsidRDefault="004B383D" w:rsidP="004B383D">
      <w:pPr>
        <w:widowControl w:val="0"/>
        <w:contextualSpacing/>
        <w:jc w:val="center"/>
        <w:rPr>
          <w:sz w:val="24"/>
        </w:rPr>
      </w:pPr>
      <w:r w:rsidRPr="00441CF9">
        <w:rPr>
          <w:sz w:val="24"/>
        </w:rPr>
        <w:t xml:space="preserve">Совета </w:t>
      </w:r>
      <w:proofErr w:type="spellStart"/>
      <w:r w:rsidRPr="00441CF9">
        <w:rPr>
          <w:sz w:val="24"/>
        </w:rPr>
        <w:t>ДонНТУ</w:t>
      </w:r>
      <w:proofErr w:type="spellEnd"/>
    </w:p>
    <w:p w:rsidR="004B383D" w:rsidRPr="00441CF9" w:rsidRDefault="004B383D" w:rsidP="004B383D">
      <w:pPr>
        <w:widowControl w:val="0"/>
        <w:contextualSpacing/>
        <w:jc w:val="center"/>
        <w:rPr>
          <w:sz w:val="24"/>
        </w:rPr>
      </w:pPr>
      <w:r w:rsidRPr="00441CF9">
        <w:rPr>
          <w:sz w:val="24"/>
        </w:rPr>
        <w:t>Протокол № ___ от «___» «_______________» 20__г.</w:t>
      </w:r>
    </w:p>
    <w:p w:rsidR="004B383D" w:rsidRPr="00441CF9" w:rsidRDefault="004B383D" w:rsidP="004B383D">
      <w:pPr>
        <w:widowControl w:val="0"/>
        <w:contextualSpacing/>
        <w:jc w:val="center"/>
        <w:rPr>
          <w:sz w:val="24"/>
        </w:rPr>
      </w:pPr>
    </w:p>
    <w:p w:rsidR="004B383D" w:rsidRPr="00441CF9" w:rsidRDefault="004B383D" w:rsidP="004B383D">
      <w:pPr>
        <w:widowControl w:val="0"/>
        <w:contextualSpacing/>
        <w:jc w:val="center"/>
        <w:rPr>
          <w:sz w:val="24"/>
        </w:rPr>
      </w:pPr>
    </w:p>
    <w:p w:rsidR="003F291E" w:rsidRDefault="003F291E" w:rsidP="003F291E">
      <w:pPr>
        <w:widowControl w:val="0"/>
        <w:jc w:val="center"/>
        <w:rPr>
          <w:szCs w:val="28"/>
        </w:rPr>
      </w:pPr>
    </w:p>
    <w:p w:rsidR="003F291E" w:rsidRDefault="003F291E" w:rsidP="003F291E">
      <w:pPr>
        <w:widowControl w:val="0"/>
        <w:jc w:val="center"/>
        <w:rPr>
          <w:szCs w:val="28"/>
        </w:rPr>
      </w:pPr>
    </w:p>
    <w:p w:rsidR="003F291E" w:rsidRDefault="003F291E" w:rsidP="003F291E">
      <w:pPr>
        <w:widowControl w:val="0"/>
        <w:jc w:val="center"/>
        <w:rPr>
          <w:szCs w:val="28"/>
        </w:rPr>
      </w:pPr>
    </w:p>
    <w:p w:rsidR="00EC6CEF" w:rsidRDefault="00EC6CEF" w:rsidP="003F291E">
      <w:pPr>
        <w:widowControl w:val="0"/>
        <w:jc w:val="center"/>
        <w:rPr>
          <w:szCs w:val="28"/>
        </w:rPr>
      </w:pPr>
    </w:p>
    <w:p w:rsidR="004B383D" w:rsidRDefault="004B383D" w:rsidP="003F291E">
      <w:pPr>
        <w:widowControl w:val="0"/>
        <w:jc w:val="center"/>
        <w:rPr>
          <w:szCs w:val="28"/>
        </w:rPr>
      </w:pPr>
    </w:p>
    <w:p w:rsidR="003F291E" w:rsidRDefault="003F291E" w:rsidP="003F291E">
      <w:pPr>
        <w:widowControl w:val="0"/>
        <w:rPr>
          <w:szCs w:val="28"/>
        </w:rPr>
      </w:pPr>
    </w:p>
    <w:p w:rsidR="003F291E" w:rsidRDefault="003F291E" w:rsidP="003F291E">
      <w:pPr>
        <w:widowControl w:val="0"/>
        <w:jc w:val="center"/>
        <w:rPr>
          <w:szCs w:val="28"/>
        </w:rPr>
      </w:pPr>
      <w:r>
        <w:rPr>
          <w:szCs w:val="28"/>
        </w:rPr>
        <w:t>Донецк 2016 г.</w:t>
      </w:r>
    </w:p>
    <w:p w:rsidR="004B383D" w:rsidRPr="0079657D" w:rsidRDefault="004B383D" w:rsidP="004B383D">
      <w:pPr>
        <w:widowControl w:val="0"/>
        <w:jc w:val="center"/>
        <w:rPr>
          <w:szCs w:val="28"/>
        </w:rPr>
      </w:pPr>
      <w:r>
        <w:rPr>
          <w:szCs w:val="28"/>
        </w:rPr>
        <w:lastRenderedPageBreak/>
        <w:t xml:space="preserve"> </w:t>
      </w:r>
    </w:p>
    <w:p w:rsidR="004B383D" w:rsidRPr="0013233A" w:rsidRDefault="004B383D" w:rsidP="004B383D">
      <w:pPr>
        <w:rPr>
          <w:szCs w:val="28"/>
        </w:rPr>
      </w:pPr>
      <w:r w:rsidRPr="0013233A">
        <w:rPr>
          <w:szCs w:val="28"/>
        </w:rPr>
        <w:t>УДК- 658.562</w:t>
      </w:r>
    </w:p>
    <w:p w:rsidR="003F291E" w:rsidRDefault="003F291E" w:rsidP="003F291E">
      <w:pPr>
        <w:widowControl w:val="0"/>
        <w:ind w:firstLine="708"/>
        <w:jc w:val="both"/>
        <w:rPr>
          <w:szCs w:val="28"/>
        </w:rPr>
      </w:pPr>
    </w:p>
    <w:p w:rsidR="003F291E" w:rsidRDefault="003F291E" w:rsidP="003F291E">
      <w:pPr>
        <w:widowControl w:val="0"/>
        <w:ind w:firstLine="708"/>
        <w:jc w:val="both"/>
        <w:rPr>
          <w:szCs w:val="28"/>
        </w:rPr>
      </w:pPr>
    </w:p>
    <w:p w:rsidR="003F291E" w:rsidRDefault="003F291E" w:rsidP="003F291E">
      <w:pPr>
        <w:widowControl w:val="0"/>
        <w:ind w:firstLine="708"/>
        <w:jc w:val="both"/>
        <w:rPr>
          <w:szCs w:val="28"/>
        </w:rPr>
      </w:pPr>
    </w:p>
    <w:p w:rsidR="003F291E" w:rsidRPr="00BD1A16" w:rsidRDefault="003F291E" w:rsidP="003F291E">
      <w:pPr>
        <w:widowControl w:val="0"/>
        <w:ind w:firstLine="708"/>
        <w:jc w:val="both"/>
        <w:rPr>
          <w:sz w:val="16"/>
          <w:szCs w:val="16"/>
        </w:rPr>
      </w:pPr>
      <w:r w:rsidRPr="00BD1A16">
        <w:rPr>
          <w:szCs w:val="28"/>
        </w:rPr>
        <w:t xml:space="preserve">Методические рекомендации </w:t>
      </w:r>
      <w:r>
        <w:rPr>
          <w:szCs w:val="28"/>
        </w:rPr>
        <w:t>к практическим занятиям</w:t>
      </w:r>
      <w:r w:rsidRPr="00BD1A16">
        <w:rPr>
          <w:szCs w:val="28"/>
        </w:rPr>
        <w:t xml:space="preserve"> по дисциплине «Управление знаниями в системе менеджмента качества» для студентов  специальности </w:t>
      </w:r>
      <w:r w:rsidRPr="00BD1A16">
        <w:rPr>
          <w:color w:val="000000"/>
        </w:rPr>
        <w:t>27.04.02  «Управление качеством</w:t>
      </w:r>
      <w:r w:rsidRPr="00BD1A16">
        <w:rPr>
          <w:sz w:val="16"/>
          <w:szCs w:val="16"/>
        </w:rPr>
        <w:t xml:space="preserve">» </w:t>
      </w:r>
      <w:r w:rsidRPr="00BD1A16">
        <w:rPr>
          <w:szCs w:val="28"/>
        </w:rPr>
        <w:t xml:space="preserve">дневной и заочной формы обучения. - / Сост. </w:t>
      </w:r>
      <w:proofErr w:type="spellStart"/>
      <w:r w:rsidRPr="00BD1A16">
        <w:rPr>
          <w:szCs w:val="28"/>
        </w:rPr>
        <w:t>Годына</w:t>
      </w:r>
      <w:proofErr w:type="spellEnd"/>
      <w:r w:rsidRPr="00BD1A16">
        <w:rPr>
          <w:szCs w:val="28"/>
        </w:rPr>
        <w:t xml:space="preserve"> Н.Ф., Бабенко Г.С.</w:t>
      </w:r>
      <w:r w:rsidRPr="00BD1A16">
        <w:rPr>
          <w:sz w:val="16"/>
          <w:szCs w:val="16"/>
        </w:rPr>
        <w:t xml:space="preserve"> </w:t>
      </w:r>
      <w:r w:rsidRPr="00BD1A16">
        <w:rPr>
          <w:szCs w:val="28"/>
        </w:rPr>
        <w:t xml:space="preserve">Донецк: </w:t>
      </w:r>
      <w:proofErr w:type="spellStart"/>
      <w:r w:rsidRPr="00BD1A16">
        <w:rPr>
          <w:szCs w:val="28"/>
        </w:rPr>
        <w:t>ДонНТУ</w:t>
      </w:r>
      <w:proofErr w:type="spellEnd"/>
      <w:r w:rsidRPr="00BD1A16">
        <w:rPr>
          <w:szCs w:val="28"/>
        </w:rPr>
        <w:t>, 2016г.-</w:t>
      </w:r>
      <w:r>
        <w:rPr>
          <w:szCs w:val="28"/>
        </w:rPr>
        <w:t xml:space="preserve"> </w:t>
      </w:r>
      <w:r w:rsidR="004B383D">
        <w:rPr>
          <w:szCs w:val="28"/>
        </w:rPr>
        <w:t>15</w:t>
      </w:r>
      <w:r w:rsidRPr="00BD1A16">
        <w:rPr>
          <w:szCs w:val="28"/>
        </w:rPr>
        <w:t xml:space="preserve"> с.</w:t>
      </w:r>
    </w:p>
    <w:p w:rsidR="003F291E" w:rsidRPr="00BD1A16" w:rsidRDefault="003F291E" w:rsidP="003F291E">
      <w:pPr>
        <w:widowControl w:val="0"/>
        <w:jc w:val="both"/>
        <w:rPr>
          <w:szCs w:val="28"/>
        </w:rPr>
      </w:pPr>
    </w:p>
    <w:p w:rsidR="003F291E" w:rsidRPr="00BD1A16" w:rsidRDefault="003F291E" w:rsidP="003F291E">
      <w:pPr>
        <w:widowControl w:val="0"/>
        <w:jc w:val="both"/>
        <w:rPr>
          <w:szCs w:val="28"/>
        </w:rPr>
      </w:pPr>
    </w:p>
    <w:p w:rsidR="003F291E" w:rsidRDefault="003F291E" w:rsidP="003F291E">
      <w:pPr>
        <w:widowControl w:val="0"/>
        <w:ind w:firstLine="708"/>
        <w:jc w:val="both"/>
        <w:rPr>
          <w:szCs w:val="28"/>
        </w:rPr>
      </w:pPr>
      <w:r w:rsidRPr="00BD1A16">
        <w:rPr>
          <w:szCs w:val="28"/>
        </w:rPr>
        <w:t>В методических рекомендациях изложены основные материалы, которые могут быть полезны студенту при самостоятельной разработке теоретического и практического материала по дисциплине «Управление знаниями в системе менеджмента качества».</w:t>
      </w:r>
    </w:p>
    <w:p w:rsidR="003F291E" w:rsidRPr="00BD1A16" w:rsidRDefault="003F291E" w:rsidP="003F291E">
      <w:pPr>
        <w:widowControl w:val="0"/>
        <w:ind w:firstLine="708"/>
        <w:jc w:val="both"/>
        <w:rPr>
          <w:szCs w:val="28"/>
        </w:rPr>
      </w:pPr>
      <w:proofErr w:type="gramStart"/>
      <w:r w:rsidRPr="00BD1A16">
        <w:rPr>
          <w:szCs w:val="28"/>
        </w:rPr>
        <w:t>В методическ</w:t>
      </w:r>
      <w:r>
        <w:rPr>
          <w:szCs w:val="28"/>
        </w:rPr>
        <w:t>их рекомендациях изложены учебная</w:t>
      </w:r>
      <w:r w:rsidRPr="00BD1A16">
        <w:rPr>
          <w:szCs w:val="28"/>
        </w:rPr>
        <w:t xml:space="preserve"> программ</w:t>
      </w:r>
      <w:r>
        <w:rPr>
          <w:szCs w:val="28"/>
        </w:rPr>
        <w:t>а</w:t>
      </w:r>
      <w:r w:rsidRPr="00BD1A16">
        <w:rPr>
          <w:szCs w:val="28"/>
        </w:rPr>
        <w:t xml:space="preserve"> курса; краткое содержание курса; рассмотрены основные; перечень контрольных вопросов студентов </w:t>
      </w:r>
      <w:r>
        <w:rPr>
          <w:szCs w:val="28"/>
        </w:rPr>
        <w:t xml:space="preserve">дневной и </w:t>
      </w:r>
      <w:r w:rsidRPr="00BD1A16">
        <w:rPr>
          <w:szCs w:val="28"/>
        </w:rPr>
        <w:t>заочной формы обучения по дисциплине «Управление знаниями в системе менеджмента качества», приведена карта самостоятельной работы студента.</w:t>
      </w:r>
      <w:proofErr w:type="gramEnd"/>
      <w:r w:rsidRPr="00BD1A16">
        <w:rPr>
          <w:szCs w:val="28"/>
        </w:rPr>
        <w:t xml:space="preserve"> Приведенный перечень ссылок для успешного усвоения изучаемой дисциплины.</w:t>
      </w:r>
    </w:p>
    <w:p w:rsidR="003F291E" w:rsidRPr="00BD1A16" w:rsidRDefault="003F291E" w:rsidP="003F291E">
      <w:pPr>
        <w:widowControl w:val="0"/>
        <w:jc w:val="both"/>
        <w:rPr>
          <w:szCs w:val="28"/>
        </w:rPr>
      </w:pPr>
    </w:p>
    <w:p w:rsidR="003F291E" w:rsidRPr="00BD1A16" w:rsidRDefault="003F291E" w:rsidP="003F291E">
      <w:pPr>
        <w:widowControl w:val="0"/>
        <w:jc w:val="both"/>
        <w:rPr>
          <w:szCs w:val="28"/>
        </w:rPr>
      </w:pPr>
    </w:p>
    <w:p w:rsidR="003F291E" w:rsidRPr="00BD1A16" w:rsidRDefault="003F291E" w:rsidP="003F291E">
      <w:pPr>
        <w:widowControl w:val="0"/>
        <w:jc w:val="both"/>
        <w:rPr>
          <w:szCs w:val="28"/>
        </w:rPr>
      </w:pPr>
    </w:p>
    <w:p w:rsidR="003F291E" w:rsidRPr="00BD1A16" w:rsidRDefault="003F291E" w:rsidP="003F291E">
      <w:pPr>
        <w:widowControl w:val="0"/>
        <w:jc w:val="both"/>
        <w:rPr>
          <w:szCs w:val="28"/>
        </w:rPr>
      </w:pPr>
    </w:p>
    <w:p w:rsidR="003F291E" w:rsidRPr="00BD1A16" w:rsidRDefault="003F291E" w:rsidP="003F291E">
      <w:pPr>
        <w:widowControl w:val="0"/>
        <w:jc w:val="both"/>
        <w:rPr>
          <w:szCs w:val="28"/>
        </w:rPr>
      </w:pPr>
    </w:p>
    <w:p w:rsidR="003F291E" w:rsidRPr="00BD1A16" w:rsidRDefault="003F291E" w:rsidP="003F291E">
      <w:pPr>
        <w:widowControl w:val="0"/>
        <w:jc w:val="both"/>
        <w:rPr>
          <w:szCs w:val="28"/>
        </w:rPr>
      </w:pPr>
      <w:r>
        <w:rPr>
          <w:szCs w:val="28"/>
        </w:rPr>
        <w:t xml:space="preserve">составители: </w:t>
      </w:r>
      <w:r>
        <w:rPr>
          <w:szCs w:val="28"/>
        </w:rPr>
        <w:tab/>
      </w:r>
      <w:r>
        <w:rPr>
          <w:szCs w:val="28"/>
        </w:rPr>
        <w:tab/>
      </w:r>
      <w:r>
        <w:rPr>
          <w:szCs w:val="28"/>
        </w:rPr>
        <w:tab/>
        <w:t xml:space="preserve">к.х.н., доц. </w:t>
      </w:r>
      <w:proofErr w:type="spellStart"/>
      <w:r>
        <w:rPr>
          <w:szCs w:val="28"/>
        </w:rPr>
        <w:t>Годына</w:t>
      </w:r>
      <w:proofErr w:type="spellEnd"/>
      <w:r>
        <w:rPr>
          <w:szCs w:val="28"/>
        </w:rPr>
        <w:t xml:space="preserve"> Н.Ф., асс. Бабенко Г.С.</w:t>
      </w:r>
    </w:p>
    <w:p w:rsidR="003F291E" w:rsidRPr="00BD1A16" w:rsidRDefault="003F291E" w:rsidP="003F291E">
      <w:pPr>
        <w:widowControl w:val="0"/>
        <w:jc w:val="both"/>
        <w:rPr>
          <w:szCs w:val="28"/>
        </w:rPr>
      </w:pPr>
    </w:p>
    <w:p w:rsidR="003F291E" w:rsidRPr="00BD1A16" w:rsidRDefault="003F291E" w:rsidP="003F291E">
      <w:pPr>
        <w:widowControl w:val="0"/>
        <w:jc w:val="both"/>
        <w:rPr>
          <w:szCs w:val="28"/>
        </w:rPr>
      </w:pPr>
      <w:r w:rsidRPr="00BD1A16">
        <w:rPr>
          <w:szCs w:val="28"/>
        </w:rPr>
        <w:t xml:space="preserve">Рецензент: </w:t>
      </w:r>
      <w:r>
        <w:rPr>
          <w:szCs w:val="28"/>
        </w:rPr>
        <w:tab/>
      </w:r>
      <w:r>
        <w:rPr>
          <w:szCs w:val="28"/>
        </w:rPr>
        <w:tab/>
      </w:r>
      <w:r>
        <w:rPr>
          <w:szCs w:val="28"/>
        </w:rPr>
        <w:tab/>
      </w:r>
      <w:r>
        <w:rPr>
          <w:szCs w:val="28"/>
        </w:rPr>
        <w:tab/>
        <w:t>к.э.н., доц. Мирошниченко Е.В.</w:t>
      </w:r>
    </w:p>
    <w:p w:rsidR="003F291E" w:rsidRPr="00BD1A16" w:rsidRDefault="003F291E" w:rsidP="003F291E">
      <w:pPr>
        <w:widowControl w:val="0"/>
        <w:jc w:val="both"/>
        <w:rPr>
          <w:szCs w:val="28"/>
        </w:rPr>
      </w:pPr>
    </w:p>
    <w:p w:rsidR="003F291E" w:rsidRPr="00BD1A16" w:rsidRDefault="003F291E" w:rsidP="003F291E">
      <w:pPr>
        <w:widowControl w:val="0"/>
        <w:jc w:val="both"/>
        <w:rPr>
          <w:szCs w:val="28"/>
        </w:rPr>
      </w:pPr>
    </w:p>
    <w:p w:rsidR="003F291E" w:rsidRPr="00BD1A16" w:rsidRDefault="003F291E" w:rsidP="003F291E">
      <w:pPr>
        <w:widowControl w:val="0"/>
        <w:jc w:val="both"/>
        <w:rPr>
          <w:szCs w:val="28"/>
        </w:rPr>
      </w:pPr>
      <w:proofErr w:type="gramStart"/>
      <w:r w:rsidRPr="00BD1A16">
        <w:rPr>
          <w:szCs w:val="28"/>
        </w:rPr>
        <w:t>Ответственный за выпуск:</w:t>
      </w:r>
      <w:proofErr w:type="gramEnd"/>
      <w:r>
        <w:rPr>
          <w:szCs w:val="28"/>
        </w:rPr>
        <w:tab/>
      </w:r>
      <w:r w:rsidRPr="00BD1A16">
        <w:rPr>
          <w:szCs w:val="28"/>
        </w:rPr>
        <w:t xml:space="preserve"> </w:t>
      </w:r>
      <w:proofErr w:type="spellStart"/>
      <w:r w:rsidRPr="00BD1A16">
        <w:rPr>
          <w:szCs w:val="28"/>
        </w:rPr>
        <w:t>Зав.каф</w:t>
      </w:r>
      <w:proofErr w:type="gramStart"/>
      <w:r w:rsidRPr="00BD1A16">
        <w:rPr>
          <w:szCs w:val="28"/>
        </w:rPr>
        <w:t>.У</w:t>
      </w:r>
      <w:proofErr w:type="gramEnd"/>
      <w:r>
        <w:rPr>
          <w:szCs w:val="28"/>
        </w:rPr>
        <w:t>К</w:t>
      </w:r>
      <w:proofErr w:type="spellEnd"/>
      <w:r w:rsidRPr="00BD1A16">
        <w:rPr>
          <w:szCs w:val="28"/>
        </w:rPr>
        <w:t xml:space="preserve"> </w:t>
      </w:r>
      <w:proofErr w:type="spellStart"/>
      <w:r>
        <w:rPr>
          <w:szCs w:val="28"/>
        </w:rPr>
        <w:t>к</w:t>
      </w:r>
      <w:r w:rsidRPr="00BD1A16">
        <w:rPr>
          <w:szCs w:val="28"/>
        </w:rPr>
        <w:t>.э.н</w:t>
      </w:r>
      <w:proofErr w:type="spellEnd"/>
      <w:r w:rsidRPr="00BD1A16">
        <w:rPr>
          <w:szCs w:val="28"/>
        </w:rPr>
        <w:t xml:space="preserve">., </w:t>
      </w:r>
      <w:r>
        <w:rPr>
          <w:szCs w:val="28"/>
        </w:rPr>
        <w:t>доц. Мирошниченко Е.В.</w:t>
      </w:r>
    </w:p>
    <w:p w:rsidR="003F291E" w:rsidRPr="00BD1A16" w:rsidRDefault="003F291E" w:rsidP="003F291E">
      <w:pPr>
        <w:widowControl w:val="0"/>
        <w:jc w:val="both"/>
        <w:rPr>
          <w:szCs w:val="28"/>
        </w:rPr>
      </w:pPr>
    </w:p>
    <w:p w:rsidR="003F291E" w:rsidRPr="00BD1A16" w:rsidRDefault="003F291E" w:rsidP="003F291E">
      <w:pPr>
        <w:widowControl w:val="0"/>
        <w:jc w:val="both"/>
        <w:rPr>
          <w:szCs w:val="28"/>
        </w:rPr>
      </w:pPr>
    </w:p>
    <w:p w:rsidR="003F291E" w:rsidRDefault="003F291E" w:rsidP="003F291E">
      <w:pPr>
        <w:widowControl w:val="0"/>
        <w:jc w:val="both"/>
        <w:rPr>
          <w:szCs w:val="28"/>
        </w:rPr>
      </w:pPr>
    </w:p>
    <w:p w:rsidR="003F291E" w:rsidRDefault="003F291E" w:rsidP="003F291E">
      <w:pPr>
        <w:widowControl w:val="0"/>
        <w:jc w:val="both"/>
        <w:rPr>
          <w:szCs w:val="28"/>
        </w:rPr>
      </w:pPr>
    </w:p>
    <w:p w:rsidR="003F291E" w:rsidRDefault="003F291E" w:rsidP="003F291E">
      <w:pPr>
        <w:widowControl w:val="0"/>
        <w:jc w:val="both"/>
        <w:rPr>
          <w:szCs w:val="28"/>
        </w:rPr>
      </w:pPr>
    </w:p>
    <w:p w:rsidR="003F291E" w:rsidRDefault="003F291E" w:rsidP="003F291E">
      <w:pPr>
        <w:widowControl w:val="0"/>
        <w:jc w:val="both"/>
        <w:rPr>
          <w:szCs w:val="28"/>
        </w:rPr>
      </w:pPr>
    </w:p>
    <w:p w:rsidR="003F291E" w:rsidRPr="00BD1A16" w:rsidRDefault="003F291E" w:rsidP="003F291E">
      <w:pPr>
        <w:widowControl w:val="0"/>
        <w:jc w:val="both"/>
        <w:rPr>
          <w:szCs w:val="28"/>
        </w:rPr>
      </w:pPr>
    </w:p>
    <w:p w:rsidR="003F291E" w:rsidRPr="00BD1A16" w:rsidRDefault="003F291E" w:rsidP="003F291E">
      <w:pPr>
        <w:widowControl w:val="0"/>
        <w:jc w:val="both"/>
        <w:rPr>
          <w:szCs w:val="28"/>
        </w:rPr>
      </w:pPr>
    </w:p>
    <w:p w:rsidR="003F291E" w:rsidRPr="00BD1A16" w:rsidRDefault="003F291E" w:rsidP="003F291E">
      <w:pPr>
        <w:widowControl w:val="0"/>
        <w:jc w:val="right"/>
        <w:rPr>
          <w:szCs w:val="28"/>
        </w:rPr>
      </w:pPr>
      <w:r w:rsidRPr="00BD1A16">
        <w:rPr>
          <w:szCs w:val="28"/>
        </w:rPr>
        <w:t>© Донецкий национальный</w:t>
      </w:r>
    </w:p>
    <w:p w:rsidR="003F291E" w:rsidRPr="00BD1A16" w:rsidRDefault="003F291E" w:rsidP="003F291E">
      <w:pPr>
        <w:widowControl w:val="0"/>
        <w:jc w:val="right"/>
        <w:rPr>
          <w:szCs w:val="28"/>
        </w:rPr>
      </w:pPr>
      <w:r w:rsidRPr="00BD1A16">
        <w:rPr>
          <w:szCs w:val="28"/>
        </w:rPr>
        <w:t>    технический университет</w:t>
      </w:r>
    </w:p>
    <w:p w:rsidR="003F291E" w:rsidRDefault="003F291E" w:rsidP="003F291E">
      <w:pPr>
        <w:widowControl w:val="0"/>
        <w:jc w:val="right"/>
        <w:rPr>
          <w:szCs w:val="28"/>
        </w:rPr>
      </w:pPr>
      <w:r w:rsidRPr="00BD1A16">
        <w:rPr>
          <w:szCs w:val="28"/>
        </w:rPr>
        <w:t xml:space="preserve">© </w:t>
      </w:r>
      <w:proofErr w:type="spellStart"/>
      <w:r>
        <w:rPr>
          <w:szCs w:val="28"/>
        </w:rPr>
        <w:t>Годына</w:t>
      </w:r>
      <w:proofErr w:type="spellEnd"/>
      <w:r>
        <w:rPr>
          <w:szCs w:val="28"/>
        </w:rPr>
        <w:t xml:space="preserve"> Н.Ф</w:t>
      </w:r>
      <w:r w:rsidRPr="00BD1A16">
        <w:rPr>
          <w:szCs w:val="28"/>
        </w:rPr>
        <w:t>.</w:t>
      </w:r>
      <w:r>
        <w:rPr>
          <w:szCs w:val="28"/>
        </w:rPr>
        <w:t>, Бабенко Г.С.</w:t>
      </w:r>
    </w:p>
    <w:p w:rsidR="003F291E" w:rsidRDefault="003F291E" w:rsidP="003F291E">
      <w:pPr>
        <w:widowControl w:val="0"/>
        <w:jc w:val="right"/>
        <w:rPr>
          <w:szCs w:val="28"/>
        </w:rPr>
      </w:pPr>
    </w:p>
    <w:p w:rsidR="004954E5" w:rsidRDefault="004954E5"/>
    <w:p w:rsidR="00EC6CEF" w:rsidRPr="006A5029" w:rsidRDefault="00EC6CEF" w:rsidP="00EC6CEF">
      <w:pPr>
        <w:rPr>
          <w:b/>
          <w:caps/>
          <w:color w:val="000000"/>
          <w:szCs w:val="28"/>
        </w:rPr>
      </w:pPr>
    </w:p>
    <w:p w:rsidR="00EC6CEF" w:rsidRDefault="00EC6CEF" w:rsidP="00EC6CEF">
      <w:pPr>
        <w:jc w:val="center"/>
        <w:rPr>
          <w:b/>
          <w:caps/>
          <w:szCs w:val="28"/>
        </w:rPr>
      </w:pPr>
      <w:r w:rsidRPr="00B17E20">
        <w:rPr>
          <w:b/>
          <w:caps/>
          <w:szCs w:val="28"/>
        </w:rPr>
        <w:t>СОДЕРЖАНИЕ</w:t>
      </w:r>
    </w:p>
    <w:p w:rsidR="00EC6CEF" w:rsidRPr="00B17E20" w:rsidRDefault="00EC6CEF" w:rsidP="00EC6CEF">
      <w:pPr>
        <w:jc w:val="center"/>
        <w:rPr>
          <w:b/>
          <w:caps/>
          <w:szCs w:val="28"/>
        </w:rPr>
      </w:pPr>
    </w:p>
    <w:tbl>
      <w:tblPr>
        <w:tblW w:w="0" w:type="auto"/>
        <w:tblLook w:val="01E0"/>
      </w:tblPr>
      <w:tblGrid>
        <w:gridCol w:w="661"/>
        <w:gridCol w:w="8262"/>
        <w:gridCol w:w="648"/>
      </w:tblGrid>
      <w:tr w:rsidR="00EC6CEF" w:rsidRPr="00B17E20" w:rsidTr="00AC0BEB">
        <w:tc>
          <w:tcPr>
            <w:tcW w:w="8923" w:type="dxa"/>
            <w:gridSpan w:val="2"/>
          </w:tcPr>
          <w:p w:rsidR="00EC6CEF" w:rsidRDefault="00EC6CEF" w:rsidP="00AC0BEB">
            <w:pPr>
              <w:rPr>
                <w:szCs w:val="28"/>
              </w:rPr>
            </w:pPr>
            <w:r w:rsidRPr="00B17E20">
              <w:rPr>
                <w:szCs w:val="28"/>
              </w:rPr>
              <w:t xml:space="preserve"> ВВЕДЕНИЕ</w:t>
            </w:r>
          </w:p>
          <w:p w:rsidR="00EC6CEF" w:rsidRPr="00B17E20" w:rsidRDefault="00EC6CEF" w:rsidP="00AC0BEB">
            <w:pPr>
              <w:rPr>
                <w:szCs w:val="28"/>
              </w:rPr>
            </w:pPr>
          </w:p>
        </w:tc>
        <w:tc>
          <w:tcPr>
            <w:tcW w:w="648" w:type="dxa"/>
          </w:tcPr>
          <w:p w:rsidR="00EC6CEF" w:rsidRPr="00B17E20" w:rsidRDefault="00EC6CEF" w:rsidP="00AC0BEB">
            <w:pPr>
              <w:jc w:val="both"/>
              <w:rPr>
                <w:szCs w:val="28"/>
              </w:rPr>
            </w:pPr>
          </w:p>
        </w:tc>
      </w:tr>
      <w:tr w:rsidR="00EC6CEF" w:rsidRPr="00B17E20" w:rsidTr="00AC0BEB">
        <w:tc>
          <w:tcPr>
            <w:tcW w:w="661" w:type="dxa"/>
          </w:tcPr>
          <w:p w:rsidR="00EC6CEF" w:rsidRPr="00B17E20" w:rsidRDefault="00EC6CEF" w:rsidP="00AC0BEB">
            <w:pPr>
              <w:jc w:val="both"/>
              <w:rPr>
                <w:szCs w:val="28"/>
              </w:rPr>
            </w:pPr>
            <w:r w:rsidRPr="00B17E20">
              <w:rPr>
                <w:szCs w:val="28"/>
              </w:rPr>
              <w:t>1</w:t>
            </w:r>
          </w:p>
        </w:tc>
        <w:tc>
          <w:tcPr>
            <w:tcW w:w="8262" w:type="dxa"/>
          </w:tcPr>
          <w:p w:rsidR="00EC6CEF" w:rsidRDefault="00EC6CEF" w:rsidP="00AC0BEB">
            <w:pPr>
              <w:rPr>
                <w:szCs w:val="28"/>
              </w:rPr>
            </w:pPr>
            <w:r w:rsidRPr="00B17E20">
              <w:rPr>
                <w:szCs w:val="28"/>
              </w:rPr>
              <w:t>ОБЩИЕ ПОЛОЖЕНИЯ</w:t>
            </w:r>
          </w:p>
          <w:p w:rsidR="00EC6CEF" w:rsidRPr="00B17E20" w:rsidRDefault="00EC6CEF" w:rsidP="00AC0BEB">
            <w:pPr>
              <w:rPr>
                <w:szCs w:val="28"/>
              </w:rPr>
            </w:pPr>
          </w:p>
        </w:tc>
        <w:tc>
          <w:tcPr>
            <w:tcW w:w="648" w:type="dxa"/>
          </w:tcPr>
          <w:p w:rsidR="00EC6CEF" w:rsidRPr="00B17E20" w:rsidRDefault="00EC6CEF" w:rsidP="00AC0BEB">
            <w:pPr>
              <w:jc w:val="both"/>
              <w:rPr>
                <w:szCs w:val="28"/>
              </w:rPr>
            </w:pPr>
          </w:p>
        </w:tc>
      </w:tr>
      <w:tr w:rsidR="00EC6CEF" w:rsidRPr="00B17E20" w:rsidTr="00AC0BEB">
        <w:tc>
          <w:tcPr>
            <w:tcW w:w="661" w:type="dxa"/>
          </w:tcPr>
          <w:p w:rsidR="00EC6CEF" w:rsidRPr="00B17E20" w:rsidRDefault="00EC6CEF" w:rsidP="00AC0BEB">
            <w:pPr>
              <w:jc w:val="both"/>
              <w:rPr>
                <w:szCs w:val="28"/>
              </w:rPr>
            </w:pPr>
            <w:r w:rsidRPr="00B17E20">
              <w:rPr>
                <w:szCs w:val="28"/>
              </w:rPr>
              <w:t>2</w:t>
            </w:r>
          </w:p>
        </w:tc>
        <w:tc>
          <w:tcPr>
            <w:tcW w:w="8262" w:type="dxa"/>
          </w:tcPr>
          <w:p w:rsidR="00EC6CEF" w:rsidRDefault="00EC6CEF" w:rsidP="00AC0BEB">
            <w:pPr>
              <w:rPr>
                <w:szCs w:val="28"/>
              </w:rPr>
            </w:pPr>
            <w:r>
              <w:rPr>
                <w:szCs w:val="28"/>
              </w:rPr>
              <w:t>ПРОГРАММА КУРСА</w:t>
            </w:r>
          </w:p>
          <w:p w:rsidR="00EC6CEF" w:rsidRPr="00B17E20" w:rsidRDefault="00EC6CEF" w:rsidP="00AC0BEB">
            <w:pPr>
              <w:rPr>
                <w:szCs w:val="28"/>
              </w:rPr>
            </w:pPr>
          </w:p>
        </w:tc>
        <w:tc>
          <w:tcPr>
            <w:tcW w:w="648" w:type="dxa"/>
          </w:tcPr>
          <w:p w:rsidR="00EC6CEF" w:rsidRPr="00B17E20" w:rsidRDefault="00EC6CEF" w:rsidP="00AC0BEB">
            <w:pPr>
              <w:jc w:val="both"/>
              <w:rPr>
                <w:szCs w:val="28"/>
              </w:rPr>
            </w:pPr>
          </w:p>
        </w:tc>
      </w:tr>
      <w:tr w:rsidR="00EC6CEF" w:rsidRPr="00B17E20" w:rsidTr="00AC0BEB">
        <w:tc>
          <w:tcPr>
            <w:tcW w:w="661" w:type="dxa"/>
          </w:tcPr>
          <w:p w:rsidR="00EC6CEF" w:rsidRPr="00B17E20" w:rsidRDefault="00EC6CEF" w:rsidP="00AC0BEB">
            <w:pPr>
              <w:jc w:val="both"/>
              <w:rPr>
                <w:szCs w:val="28"/>
              </w:rPr>
            </w:pPr>
            <w:r w:rsidRPr="00B17E20">
              <w:rPr>
                <w:szCs w:val="28"/>
              </w:rPr>
              <w:t>3</w:t>
            </w:r>
          </w:p>
        </w:tc>
        <w:tc>
          <w:tcPr>
            <w:tcW w:w="8262" w:type="dxa"/>
          </w:tcPr>
          <w:p w:rsidR="00EC6CEF" w:rsidRDefault="00EC6CEF" w:rsidP="00EC6CEF">
            <w:pPr>
              <w:widowControl w:val="0"/>
              <w:rPr>
                <w:b/>
                <w:szCs w:val="28"/>
              </w:rPr>
            </w:pPr>
            <w:r w:rsidRPr="00B17E20">
              <w:rPr>
                <w:szCs w:val="28"/>
              </w:rPr>
              <w:t>ПРАКТИЧЕСКОЕ ЗАНЯТИЕ № 1</w:t>
            </w:r>
            <w:r>
              <w:rPr>
                <w:szCs w:val="28"/>
              </w:rPr>
              <w:t xml:space="preserve"> </w:t>
            </w:r>
            <w:r>
              <w:rPr>
                <w:b/>
                <w:szCs w:val="28"/>
              </w:rPr>
              <w:t>УПРАВЛЕНИЕ ЗНАНИЯМИ</w:t>
            </w:r>
            <w:r w:rsidR="00DE0AD2">
              <w:rPr>
                <w:b/>
                <w:szCs w:val="28"/>
              </w:rPr>
              <w:t xml:space="preserve"> </w:t>
            </w:r>
            <w:r w:rsidRPr="003F291E">
              <w:rPr>
                <w:b/>
                <w:szCs w:val="28"/>
              </w:rPr>
              <w:t>В ЭКОНОМИКЕ, ОСНОВАННОЙ НА ЗНАНИИ</w:t>
            </w:r>
          </w:p>
          <w:p w:rsidR="00EC6CEF" w:rsidRPr="00EC6CEF" w:rsidRDefault="00EC6CEF" w:rsidP="00EC6CEF">
            <w:pPr>
              <w:widowControl w:val="0"/>
              <w:rPr>
                <w:b/>
                <w:szCs w:val="28"/>
              </w:rPr>
            </w:pPr>
          </w:p>
        </w:tc>
        <w:tc>
          <w:tcPr>
            <w:tcW w:w="648" w:type="dxa"/>
          </w:tcPr>
          <w:p w:rsidR="00EC6CEF" w:rsidRPr="00B17E20" w:rsidRDefault="00EC6CEF" w:rsidP="00AC0BEB">
            <w:pPr>
              <w:jc w:val="both"/>
              <w:rPr>
                <w:szCs w:val="28"/>
              </w:rPr>
            </w:pPr>
          </w:p>
        </w:tc>
      </w:tr>
      <w:tr w:rsidR="00EC6CEF" w:rsidRPr="00B17E20" w:rsidTr="00AC0BEB">
        <w:tc>
          <w:tcPr>
            <w:tcW w:w="661" w:type="dxa"/>
          </w:tcPr>
          <w:p w:rsidR="00EC6CEF" w:rsidRPr="00B17E20" w:rsidRDefault="00EC6CEF" w:rsidP="00AC0BEB">
            <w:pPr>
              <w:jc w:val="both"/>
              <w:rPr>
                <w:szCs w:val="28"/>
              </w:rPr>
            </w:pPr>
            <w:r w:rsidRPr="00B17E20">
              <w:rPr>
                <w:szCs w:val="28"/>
              </w:rPr>
              <w:t>4</w:t>
            </w:r>
          </w:p>
        </w:tc>
        <w:tc>
          <w:tcPr>
            <w:tcW w:w="8262" w:type="dxa"/>
          </w:tcPr>
          <w:p w:rsidR="00EC6CEF" w:rsidRDefault="00EC6CEF" w:rsidP="00EC6CEF">
            <w:pPr>
              <w:spacing w:line="0" w:lineRule="atLeast"/>
              <w:rPr>
                <w:b/>
                <w:szCs w:val="28"/>
              </w:rPr>
            </w:pPr>
            <w:r w:rsidRPr="00B17E20">
              <w:rPr>
                <w:szCs w:val="28"/>
              </w:rPr>
              <w:t>ПРАКТИЧЕСКОЕ ЗАНЯТИЕ № 2</w:t>
            </w:r>
            <w:r>
              <w:rPr>
                <w:szCs w:val="28"/>
              </w:rPr>
              <w:t xml:space="preserve"> </w:t>
            </w:r>
            <w:r w:rsidRPr="003F291E">
              <w:rPr>
                <w:b/>
                <w:szCs w:val="28"/>
              </w:rPr>
              <w:t>ЗНАНИЯ В СОВРЕМЕННЫХ ОРГАНИЗАЦИЯХ</w:t>
            </w:r>
          </w:p>
          <w:p w:rsidR="00EC6CEF" w:rsidRPr="00EC6CEF" w:rsidRDefault="00EC6CEF" w:rsidP="00EC6CEF">
            <w:pPr>
              <w:spacing w:line="0" w:lineRule="atLeast"/>
              <w:rPr>
                <w:b/>
                <w:szCs w:val="28"/>
              </w:rPr>
            </w:pPr>
          </w:p>
        </w:tc>
        <w:tc>
          <w:tcPr>
            <w:tcW w:w="648" w:type="dxa"/>
          </w:tcPr>
          <w:p w:rsidR="00EC6CEF" w:rsidRPr="00B17E20" w:rsidRDefault="00EC6CEF" w:rsidP="00AC0BEB">
            <w:pPr>
              <w:jc w:val="both"/>
              <w:rPr>
                <w:szCs w:val="28"/>
              </w:rPr>
            </w:pPr>
          </w:p>
        </w:tc>
      </w:tr>
      <w:tr w:rsidR="00EC6CEF" w:rsidRPr="00B17E20" w:rsidTr="00AC0BEB">
        <w:tc>
          <w:tcPr>
            <w:tcW w:w="661" w:type="dxa"/>
          </w:tcPr>
          <w:p w:rsidR="00EC6CEF" w:rsidRPr="00B17E20" w:rsidRDefault="00EC6CEF" w:rsidP="00AC0BEB">
            <w:pPr>
              <w:jc w:val="both"/>
              <w:rPr>
                <w:szCs w:val="28"/>
              </w:rPr>
            </w:pPr>
            <w:r w:rsidRPr="00B17E20">
              <w:rPr>
                <w:szCs w:val="28"/>
              </w:rPr>
              <w:t>5</w:t>
            </w:r>
          </w:p>
        </w:tc>
        <w:tc>
          <w:tcPr>
            <w:tcW w:w="8262" w:type="dxa"/>
          </w:tcPr>
          <w:p w:rsidR="00EC6CEF" w:rsidRDefault="00EC6CEF" w:rsidP="00EC6CEF">
            <w:pPr>
              <w:spacing w:line="0" w:lineRule="atLeast"/>
              <w:rPr>
                <w:b/>
                <w:szCs w:val="28"/>
              </w:rPr>
            </w:pPr>
            <w:r w:rsidRPr="00B17E20">
              <w:rPr>
                <w:szCs w:val="28"/>
              </w:rPr>
              <w:t>ПРАКТИЧЕСКОЕ ЗАНЯТИЕ № 3</w:t>
            </w:r>
            <w:r>
              <w:rPr>
                <w:szCs w:val="28"/>
              </w:rPr>
              <w:t xml:space="preserve"> </w:t>
            </w:r>
            <w:r w:rsidRPr="003F291E">
              <w:rPr>
                <w:b/>
                <w:szCs w:val="28"/>
              </w:rPr>
              <w:t>НЕМАТЕРИАЛЬНЫЕ АКТИВЫ ОРГАНИЗАЦИИ</w:t>
            </w:r>
          </w:p>
          <w:p w:rsidR="00EC6CEF" w:rsidRPr="00EC6CEF" w:rsidRDefault="00EC6CEF" w:rsidP="00EC6CEF">
            <w:pPr>
              <w:spacing w:line="0" w:lineRule="atLeast"/>
              <w:rPr>
                <w:b/>
                <w:szCs w:val="28"/>
              </w:rPr>
            </w:pPr>
          </w:p>
        </w:tc>
        <w:tc>
          <w:tcPr>
            <w:tcW w:w="648" w:type="dxa"/>
          </w:tcPr>
          <w:p w:rsidR="00EC6CEF" w:rsidRPr="00B17E20" w:rsidRDefault="00EC6CEF" w:rsidP="00AC0BEB">
            <w:pPr>
              <w:jc w:val="both"/>
              <w:rPr>
                <w:szCs w:val="28"/>
              </w:rPr>
            </w:pPr>
          </w:p>
        </w:tc>
      </w:tr>
      <w:tr w:rsidR="00EC6CEF" w:rsidRPr="00B17E20" w:rsidTr="00AC0BEB">
        <w:tc>
          <w:tcPr>
            <w:tcW w:w="661" w:type="dxa"/>
          </w:tcPr>
          <w:p w:rsidR="00EC6CEF" w:rsidRPr="00B17E20" w:rsidRDefault="00EC6CEF" w:rsidP="00AC0BEB">
            <w:pPr>
              <w:jc w:val="both"/>
              <w:rPr>
                <w:szCs w:val="28"/>
              </w:rPr>
            </w:pPr>
            <w:r w:rsidRPr="00B17E20">
              <w:rPr>
                <w:szCs w:val="28"/>
              </w:rPr>
              <w:t>6</w:t>
            </w:r>
          </w:p>
        </w:tc>
        <w:tc>
          <w:tcPr>
            <w:tcW w:w="8262" w:type="dxa"/>
          </w:tcPr>
          <w:p w:rsidR="00EC6CEF" w:rsidRDefault="00EC6CEF" w:rsidP="00EC6CEF">
            <w:pPr>
              <w:spacing w:line="0" w:lineRule="atLeast"/>
              <w:rPr>
                <w:b/>
                <w:szCs w:val="28"/>
              </w:rPr>
            </w:pPr>
            <w:r w:rsidRPr="00B17E20">
              <w:rPr>
                <w:szCs w:val="28"/>
              </w:rPr>
              <w:t>ПРАКТИЧЕСКОЕ ЗАНЯТИЕ № 4</w:t>
            </w:r>
            <w:r>
              <w:rPr>
                <w:szCs w:val="28"/>
              </w:rPr>
              <w:t xml:space="preserve"> </w:t>
            </w:r>
            <w:r w:rsidRPr="003F291E">
              <w:rPr>
                <w:b/>
                <w:szCs w:val="28"/>
              </w:rPr>
              <w:t>СТРАТЕГИИ И МЕТОДЫ РАСПРОСТРАНЕНИЯ НЕЯВНЫХ ЗНАНИЙ</w:t>
            </w:r>
          </w:p>
          <w:p w:rsidR="00EC6CEF" w:rsidRPr="00EC6CEF" w:rsidRDefault="00EC6CEF" w:rsidP="00EC6CEF">
            <w:pPr>
              <w:spacing w:line="0" w:lineRule="atLeast"/>
              <w:rPr>
                <w:b/>
                <w:szCs w:val="28"/>
              </w:rPr>
            </w:pPr>
          </w:p>
        </w:tc>
        <w:tc>
          <w:tcPr>
            <w:tcW w:w="648" w:type="dxa"/>
          </w:tcPr>
          <w:p w:rsidR="00EC6CEF" w:rsidRPr="00B17E20" w:rsidRDefault="00EC6CEF" w:rsidP="00AC0BEB">
            <w:pPr>
              <w:jc w:val="both"/>
              <w:rPr>
                <w:szCs w:val="28"/>
              </w:rPr>
            </w:pPr>
          </w:p>
        </w:tc>
      </w:tr>
      <w:tr w:rsidR="00EC6CEF" w:rsidRPr="00B17E20" w:rsidTr="00AC0BEB">
        <w:tc>
          <w:tcPr>
            <w:tcW w:w="661" w:type="dxa"/>
          </w:tcPr>
          <w:p w:rsidR="00EC6CEF" w:rsidRPr="00B17E20" w:rsidRDefault="00EC6CEF" w:rsidP="00AC0BEB">
            <w:pPr>
              <w:jc w:val="both"/>
              <w:rPr>
                <w:szCs w:val="28"/>
              </w:rPr>
            </w:pPr>
            <w:r w:rsidRPr="00B17E20">
              <w:rPr>
                <w:szCs w:val="28"/>
              </w:rPr>
              <w:t>7</w:t>
            </w:r>
          </w:p>
        </w:tc>
        <w:tc>
          <w:tcPr>
            <w:tcW w:w="8262" w:type="dxa"/>
          </w:tcPr>
          <w:p w:rsidR="00EC6CEF" w:rsidRDefault="00EC6CEF" w:rsidP="00EC6CEF">
            <w:pPr>
              <w:spacing w:line="0" w:lineRule="atLeast"/>
              <w:rPr>
                <w:b/>
                <w:szCs w:val="28"/>
              </w:rPr>
            </w:pPr>
            <w:r w:rsidRPr="00B17E20">
              <w:rPr>
                <w:szCs w:val="28"/>
              </w:rPr>
              <w:t>ПРАКТИЧЕСКОЕ ЗАНЯТИЕ № 5</w:t>
            </w:r>
            <w:r>
              <w:rPr>
                <w:szCs w:val="28"/>
              </w:rPr>
              <w:t xml:space="preserve"> </w:t>
            </w:r>
            <w:r w:rsidRPr="003F291E">
              <w:rPr>
                <w:b/>
                <w:szCs w:val="28"/>
              </w:rPr>
              <w:t>СИСТЕМА УПРАВЛЕНИЯ ЗНАНИЯМИ В ОРГАНИЗАЦИИ</w:t>
            </w:r>
          </w:p>
          <w:p w:rsidR="00EC6CEF" w:rsidRPr="00EC6CEF" w:rsidRDefault="00EC6CEF" w:rsidP="00EC6CEF">
            <w:pPr>
              <w:spacing w:line="0" w:lineRule="atLeast"/>
              <w:rPr>
                <w:b/>
                <w:szCs w:val="28"/>
              </w:rPr>
            </w:pPr>
          </w:p>
        </w:tc>
        <w:tc>
          <w:tcPr>
            <w:tcW w:w="648" w:type="dxa"/>
          </w:tcPr>
          <w:p w:rsidR="00EC6CEF" w:rsidRPr="00B17E20" w:rsidRDefault="00EC6CEF" w:rsidP="00AC0BEB">
            <w:pPr>
              <w:jc w:val="both"/>
              <w:rPr>
                <w:szCs w:val="28"/>
              </w:rPr>
            </w:pPr>
          </w:p>
        </w:tc>
      </w:tr>
      <w:tr w:rsidR="00EC6CEF" w:rsidRPr="00B17E20" w:rsidTr="00AC0BEB">
        <w:tc>
          <w:tcPr>
            <w:tcW w:w="661" w:type="dxa"/>
          </w:tcPr>
          <w:p w:rsidR="00EC6CEF" w:rsidRPr="00B17E20" w:rsidRDefault="00EC6CEF" w:rsidP="00AC0BEB">
            <w:pPr>
              <w:jc w:val="both"/>
              <w:rPr>
                <w:szCs w:val="28"/>
              </w:rPr>
            </w:pPr>
            <w:r w:rsidRPr="00B17E20">
              <w:rPr>
                <w:szCs w:val="28"/>
              </w:rPr>
              <w:t>8</w:t>
            </w:r>
          </w:p>
        </w:tc>
        <w:tc>
          <w:tcPr>
            <w:tcW w:w="8262" w:type="dxa"/>
          </w:tcPr>
          <w:p w:rsidR="00EC6CEF" w:rsidRDefault="00EC6CEF" w:rsidP="00AC0BEB">
            <w:pPr>
              <w:rPr>
                <w:b/>
                <w:szCs w:val="28"/>
              </w:rPr>
            </w:pPr>
            <w:r w:rsidRPr="00B17E20">
              <w:rPr>
                <w:szCs w:val="28"/>
              </w:rPr>
              <w:t>ПРАКТИЧЕСКОЕ ЗАНЯТИЕ № 6</w:t>
            </w:r>
            <w:r>
              <w:rPr>
                <w:szCs w:val="28"/>
              </w:rPr>
              <w:t xml:space="preserve"> </w:t>
            </w:r>
            <w:r w:rsidRPr="00201DBE">
              <w:rPr>
                <w:b/>
                <w:szCs w:val="28"/>
              </w:rPr>
              <w:t>АУДИТ ЗНАНИЙ</w:t>
            </w:r>
          </w:p>
          <w:p w:rsidR="00EC6CEF" w:rsidRPr="00B17E20" w:rsidRDefault="00EC6CEF" w:rsidP="00AC0BEB">
            <w:pPr>
              <w:rPr>
                <w:szCs w:val="28"/>
              </w:rPr>
            </w:pPr>
          </w:p>
        </w:tc>
        <w:tc>
          <w:tcPr>
            <w:tcW w:w="648" w:type="dxa"/>
          </w:tcPr>
          <w:p w:rsidR="00EC6CEF" w:rsidRPr="00B17E20" w:rsidRDefault="00EC6CEF" w:rsidP="00AC0BEB">
            <w:pPr>
              <w:jc w:val="both"/>
              <w:rPr>
                <w:szCs w:val="28"/>
              </w:rPr>
            </w:pPr>
          </w:p>
        </w:tc>
      </w:tr>
      <w:tr w:rsidR="00EC6CEF" w:rsidRPr="00B17E20" w:rsidTr="00AC0BEB">
        <w:tc>
          <w:tcPr>
            <w:tcW w:w="661" w:type="dxa"/>
          </w:tcPr>
          <w:p w:rsidR="00EC6CEF" w:rsidRPr="00B17E20" w:rsidRDefault="00EC6CEF" w:rsidP="00AC0BEB">
            <w:pPr>
              <w:jc w:val="both"/>
              <w:rPr>
                <w:szCs w:val="28"/>
              </w:rPr>
            </w:pPr>
            <w:r w:rsidRPr="00B17E20">
              <w:rPr>
                <w:szCs w:val="28"/>
              </w:rPr>
              <w:t>9</w:t>
            </w:r>
          </w:p>
        </w:tc>
        <w:tc>
          <w:tcPr>
            <w:tcW w:w="8262" w:type="dxa"/>
          </w:tcPr>
          <w:p w:rsidR="00EC6CEF" w:rsidRDefault="00EC6CEF" w:rsidP="00EC6CEF">
            <w:pPr>
              <w:spacing w:line="0" w:lineRule="atLeast"/>
              <w:rPr>
                <w:b/>
                <w:szCs w:val="28"/>
              </w:rPr>
            </w:pPr>
            <w:r w:rsidRPr="00B17E20">
              <w:rPr>
                <w:szCs w:val="28"/>
              </w:rPr>
              <w:t>ПРАКТИЧЕСКОЕ ЗАНЯТИЕ № 7</w:t>
            </w:r>
            <w:r>
              <w:rPr>
                <w:szCs w:val="28"/>
              </w:rPr>
              <w:t xml:space="preserve"> </w:t>
            </w:r>
            <w:r w:rsidRPr="00201DBE">
              <w:rPr>
                <w:b/>
                <w:szCs w:val="28"/>
              </w:rPr>
              <w:t>ИНФОРМАЦИОННОЕ ОБЕСПЕЧЕНИЕ ПРОЦЕССОВ</w:t>
            </w:r>
            <w:r>
              <w:rPr>
                <w:b/>
                <w:szCs w:val="28"/>
              </w:rPr>
              <w:t xml:space="preserve"> </w:t>
            </w:r>
            <w:r w:rsidRPr="00201DBE">
              <w:rPr>
                <w:b/>
                <w:szCs w:val="28"/>
              </w:rPr>
              <w:t>УПРАВЛЕНИЯ ЗНАНИЯМИ</w:t>
            </w:r>
          </w:p>
          <w:p w:rsidR="00EC6CEF" w:rsidRPr="00EC6CEF" w:rsidRDefault="00EC6CEF" w:rsidP="00EC6CEF">
            <w:pPr>
              <w:spacing w:line="0" w:lineRule="atLeast"/>
              <w:rPr>
                <w:b/>
                <w:szCs w:val="28"/>
              </w:rPr>
            </w:pPr>
          </w:p>
        </w:tc>
        <w:tc>
          <w:tcPr>
            <w:tcW w:w="648" w:type="dxa"/>
          </w:tcPr>
          <w:p w:rsidR="00EC6CEF" w:rsidRPr="00B17E20" w:rsidRDefault="00EC6CEF" w:rsidP="00AC0BEB">
            <w:pPr>
              <w:jc w:val="both"/>
              <w:rPr>
                <w:szCs w:val="28"/>
              </w:rPr>
            </w:pPr>
          </w:p>
        </w:tc>
      </w:tr>
      <w:tr w:rsidR="00EC6CEF" w:rsidRPr="00B17E20" w:rsidTr="00AC0BEB">
        <w:tc>
          <w:tcPr>
            <w:tcW w:w="661" w:type="dxa"/>
          </w:tcPr>
          <w:p w:rsidR="00EC6CEF" w:rsidRPr="00B17E20" w:rsidRDefault="00EC6CEF" w:rsidP="00AC0BEB">
            <w:pPr>
              <w:jc w:val="both"/>
              <w:rPr>
                <w:szCs w:val="28"/>
              </w:rPr>
            </w:pPr>
            <w:r w:rsidRPr="00B17E20">
              <w:rPr>
                <w:szCs w:val="28"/>
              </w:rPr>
              <w:t>10</w:t>
            </w:r>
          </w:p>
        </w:tc>
        <w:tc>
          <w:tcPr>
            <w:tcW w:w="8262" w:type="dxa"/>
          </w:tcPr>
          <w:p w:rsidR="00EC6CEF" w:rsidRDefault="00EC6CEF" w:rsidP="00AC0BEB">
            <w:pPr>
              <w:rPr>
                <w:b/>
                <w:szCs w:val="28"/>
              </w:rPr>
            </w:pPr>
            <w:r w:rsidRPr="00B17E20">
              <w:rPr>
                <w:szCs w:val="28"/>
              </w:rPr>
              <w:t>ПРАКТИЧЕСКОЕ ЗАНЯТИЕ № 8</w:t>
            </w:r>
            <w:r>
              <w:rPr>
                <w:szCs w:val="28"/>
              </w:rPr>
              <w:t xml:space="preserve"> </w:t>
            </w:r>
            <w:r>
              <w:rPr>
                <w:b/>
                <w:szCs w:val="28"/>
              </w:rPr>
              <w:t>УПРАВЛЕНИЕ ЗНАНИЯМИ В МЕНЕДЖМЕНТЕ КАЧЕСТВА</w:t>
            </w:r>
          </w:p>
          <w:p w:rsidR="00EC6CEF" w:rsidRPr="00B17E20" w:rsidRDefault="00EC6CEF" w:rsidP="00AC0BEB">
            <w:pPr>
              <w:rPr>
                <w:szCs w:val="28"/>
              </w:rPr>
            </w:pPr>
          </w:p>
        </w:tc>
        <w:tc>
          <w:tcPr>
            <w:tcW w:w="648" w:type="dxa"/>
          </w:tcPr>
          <w:p w:rsidR="00EC6CEF" w:rsidRPr="00B17E20" w:rsidRDefault="00EC6CEF" w:rsidP="00AC0BEB">
            <w:pPr>
              <w:jc w:val="both"/>
              <w:rPr>
                <w:szCs w:val="28"/>
              </w:rPr>
            </w:pPr>
          </w:p>
        </w:tc>
      </w:tr>
      <w:tr w:rsidR="00EC6CEF" w:rsidRPr="00B17E20" w:rsidTr="00AC0BEB">
        <w:tc>
          <w:tcPr>
            <w:tcW w:w="8923" w:type="dxa"/>
            <w:gridSpan w:val="2"/>
          </w:tcPr>
          <w:p w:rsidR="00EC6CEF" w:rsidRPr="00B17E20" w:rsidRDefault="00EC6CEF" w:rsidP="00AC0BEB">
            <w:pPr>
              <w:rPr>
                <w:szCs w:val="28"/>
              </w:rPr>
            </w:pPr>
            <w:r w:rsidRPr="00B17E20">
              <w:rPr>
                <w:szCs w:val="28"/>
              </w:rPr>
              <w:t>РЕКОМЕНДОВАННАЯ  ЛИТЕРАТУРА</w:t>
            </w:r>
          </w:p>
        </w:tc>
        <w:tc>
          <w:tcPr>
            <w:tcW w:w="648" w:type="dxa"/>
          </w:tcPr>
          <w:p w:rsidR="00EC6CEF" w:rsidRPr="00B17E20" w:rsidRDefault="00EC6CEF" w:rsidP="00AC0BEB">
            <w:pPr>
              <w:jc w:val="both"/>
              <w:rPr>
                <w:szCs w:val="28"/>
              </w:rPr>
            </w:pPr>
          </w:p>
        </w:tc>
      </w:tr>
    </w:tbl>
    <w:p w:rsidR="00EC6CEF" w:rsidRPr="00B17E20" w:rsidRDefault="00EC6CEF" w:rsidP="00EC6CEF">
      <w:pPr>
        <w:ind w:firstLine="600"/>
        <w:jc w:val="both"/>
        <w:rPr>
          <w:szCs w:val="28"/>
        </w:rPr>
      </w:pPr>
    </w:p>
    <w:p w:rsidR="00EC6CEF" w:rsidRPr="006A5029" w:rsidRDefault="00EC6CEF" w:rsidP="00EC6CEF">
      <w:pPr>
        <w:ind w:firstLine="600"/>
        <w:jc w:val="both"/>
        <w:rPr>
          <w:color w:val="000000"/>
          <w:szCs w:val="28"/>
        </w:rPr>
      </w:pPr>
    </w:p>
    <w:p w:rsidR="00EC6CEF" w:rsidRDefault="00EC6CEF" w:rsidP="00EC6CEF">
      <w:pPr>
        <w:ind w:firstLine="600"/>
        <w:jc w:val="both"/>
        <w:rPr>
          <w:color w:val="000000"/>
          <w:szCs w:val="28"/>
        </w:rPr>
      </w:pPr>
    </w:p>
    <w:p w:rsidR="00EC6CEF" w:rsidRDefault="00EC6CEF" w:rsidP="00EC6CEF">
      <w:pPr>
        <w:ind w:firstLine="600"/>
        <w:jc w:val="both"/>
        <w:rPr>
          <w:color w:val="000000"/>
          <w:szCs w:val="28"/>
        </w:rPr>
      </w:pPr>
    </w:p>
    <w:p w:rsidR="00EC6CEF" w:rsidRDefault="00EC6CEF" w:rsidP="00EC6CEF">
      <w:pPr>
        <w:ind w:firstLine="600"/>
        <w:jc w:val="both"/>
        <w:rPr>
          <w:color w:val="000000"/>
          <w:szCs w:val="28"/>
        </w:rPr>
      </w:pPr>
    </w:p>
    <w:p w:rsidR="00EC6CEF" w:rsidRDefault="00EC6CEF" w:rsidP="00EC6CEF">
      <w:pPr>
        <w:ind w:firstLine="600"/>
        <w:jc w:val="both"/>
        <w:rPr>
          <w:color w:val="000000"/>
          <w:szCs w:val="28"/>
        </w:rPr>
      </w:pPr>
    </w:p>
    <w:p w:rsidR="00EC6CEF" w:rsidRDefault="00EC6CEF" w:rsidP="00EC6CEF">
      <w:pPr>
        <w:ind w:firstLine="600"/>
        <w:jc w:val="both"/>
        <w:rPr>
          <w:color w:val="000000"/>
          <w:szCs w:val="28"/>
        </w:rPr>
      </w:pPr>
    </w:p>
    <w:p w:rsidR="00EC6CEF" w:rsidRDefault="00EC6CEF" w:rsidP="00EC6CEF">
      <w:pPr>
        <w:ind w:firstLine="600"/>
        <w:jc w:val="both"/>
        <w:rPr>
          <w:color w:val="000000"/>
          <w:szCs w:val="28"/>
        </w:rPr>
      </w:pPr>
    </w:p>
    <w:p w:rsidR="00EC6CEF" w:rsidRDefault="00EC6CEF" w:rsidP="00EC6CEF">
      <w:pPr>
        <w:ind w:firstLine="600"/>
        <w:jc w:val="both"/>
        <w:rPr>
          <w:color w:val="000000"/>
          <w:szCs w:val="28"/>
        </w:rPr>
      </w:pPr>
    </w:p>
    <w:p w:rsidR="00EC6CEF" w:rsidRDefault="00EC6CEF" w:rsidP="00EC6CEF">
      <w:pPr>
        <w:ind w:firstLine="600"/>
        <w:jc w:val="both"/>
        <w:rPr>
          <w:color w:val="000000"/>
          <w:szCs w:val="28"/>
        </w:rPr>
      </w:pPr>
    </w:p>
    <w:p w:rsidR="00EC6CEF" w:rsidRDefault="00EC6CEF" w:rsidP="00EC6CEF">
      <w:pPr>
        <w:ind w:firstLine="600"/>
        <w:jc w:val="both"/>
        <w:rPr>
          <w:color w:val="000000"/>
          <w:szCs w:val="28"/>
        </w:rPr>
      </w:pPr>
    </w:p>
    <w:p w:rsidR="00EC6CEF" w:rsidRPr="006A5029" w:rsidRDefault="00EC6CEF" w:rsidP="00EC6CEF">
      <w:pPr>
        <w:jc w:val="both"/>
        <w:rPr>
          <w:color w:val="000000"/>
          <w:szCs w:val="28"/>
        </w:rPr>
      </w:pPr>
    </w:p>
    <w:p w:rsidR="003F291E" w:rsidRPr="00BD1A16" w:rsidRDefault="003F291E" w:rsidP="003F291E">
      <w:pPr>
        <w:widowControl w:val="0"/>
        <w:jc w:val="center"/>
        <w:rPr>
          <w:b/>
          <w:szCs w:val="28"/>
        </w:rPr>
      </w:pPr>
      <w:r w:rsidRPr="00BD1A16">
        <w:rPr>
          <w:b/>
          <w:szCs w:val="28"/>
        </w:rPr>
        <w:lastRenderedPageBreak/>
        <w:t>Введение</w:t>
      </w:r>
    </w:p>
    <w:p w:rsidR="003F291E" w:rsidRDefault="003F291E" w:rsidP="003F291E">
      <w:pPr>
        <w:widowControl w:val="0"/>
        <w:jc w:val="center"/>
        <w:rPr>
          <w:szCs w:val="28"/>
        </w:rPr>
      </w:pPr>
    </w:p>
    <w:p w:rsidR="003F291E" w:rsidRDefault="003F291E" w:rsidP="003F291E">
      <w:pPr>
        <w:widowControl w:val="0"/>
        <w:ind w:firstLine="708"/>
        <w:jc w:val="both"/>
      </w:pPr>
      <w:r>
        <w:t>Сегодня, отталкиваясь от всей предыстории науки управления, можно говорить о появляющемся управлении знаниями как о новом разделе науки управления, как о новом виде управленческой деятельности, как о новой функции управления. Учебная дисциплина, раскрывающая в систематизированном виде научные основы, методы и все стороны практической деятельности в данной области управления, только формируется. Освоение ею при подготовке управленческих кадров делает лишь первые шаги.</w:t>
      </w:r>
    </w:p>
    <w:p w:rsidR="003F291E" w:rsidRDefault="003F291E" w:rsidP="003F291E">
      <w:pPr>
        <w:widowControl w:val="0"/>
        <w:ind w:firstLine="708"/>
        <w:jc w:val="both"/>
      </w:pPr>
      <w:r>
        <w:t>В дисциплине «Управление знаниями» сделана попытка обобщить научные исследования, теоретические разработки и практику управления знаниями, связанного с повышением роли человеческого потенциала как важнейшего фактора экономического роста.</w:t>
      </w:r>
    </w:p>
    <w:p w:rsidR="003F291E" w:rsidRDefault="003F291E" w:rsidP="003F291E">
      <w:pPr>
        <w:widowControl w:val="0"/>
        <w:ind w:firstLine="708"/>
        <w:jc w:val="both"/>
      </w:pPr>
      <w:r>
        <w:t>Знакомясь с материалами дисциплины, необходимо представлять, что речь идет об одном из ключевых направлений науки и практики управления, подчиненном задаче развития «экономики знаний». В настоящее время открывается область деятельности, которая до последнего времени еще в полной мере не входила в сферу управления, находилась в основном за его пределами и за пределами оценки эффективности.</w:t>
      </w:r>
    </w:p>
    <w:p w:rsidR="003F291E" w:rsidRDefault="003F291E" w:rsidP="003F291E">
      <w:pPr>
        <w:widowControl w:val="0"/>
        <w:ind w:firstLine="708"/>
        <w:jc w:val="both"/>
      </w:pPr>
      <w:r>
        <w:t>В дисциплине раскрываются предпосылки, направления и способы формирования «экономики знаний»; рассматривается специфическая деятельность по выявлению, отбору, синтезу, хранению и распространению знаний в организации.</w:t>
      </w:r>
    </w:p>
    <w:p w:rsidR="003F291E" w:rsidRDefault="003F291E" w:rsidP="003F291E">
      <w:pPr>
        <w:widowControl w:val="0"/>
        <w:ind w:firstLine="708"/>
        <w:jc w:val="both"/>
      </w:pPr>
      <w:r>
        <w:t>Дисциплина также содержат материал о сущности и значении современных информационных технологий, меняющих природу отношений между специалистом и непрофессионалом, между организацией и работником, между источником и получателем благ.</w:t>
      </w:r>
    </w:p>
    <w:p w:rsidR="003F291E" w:rsidRDefault="003F291E" w:rsidP="003F291E">
      <w:pPr>
        <w:widowControl w:val="0"/>
        <w:ind w:firstLine="708"/>
        <w:jc w:val="both"/>
      </w:pPr>
      <w:r>
        <w:t>Отдельное внимание уделено ключевой роли руководителей компаний в управлении знаниями и практикам организации процессов УЗ.</w:t>
      </w:r>
    </w:p>
    <w:p w:rsidR="003F291E" w:rsidRDefault="003F291E" w:rsidP="003F291E">
      <w:pPr>
        <w:widowControl w:val="0"/>
        <w:ind w:firstLine="708"/>
        <w:jc w:val="both"/>
      </w:pPr>
      <w:r>
        <w:t>Имеются все основания полагать, что «управление знаниями» как учебная дисциплина в ближайшие годы будет обогащаться все новыми ценными положениями, сведениями, методическими установками и обобщенным опытом. Значимость этой области науки управления и интерес к ней будут неуклонно возрастать, что потребует значительного расширения масштабов научных исследований и повышения уровня знаний и умений специалистов по управлению.</w:t>
      </w:r>
    </w:p>
    <w:p w:rsidR="003F291E" w:rsidRDefault="003F291E" w:rsidP="003F291E">
      <w:pPr>
        <w:widowControl w:val="0"/>
        <w:ind w:firstLine="708"/>
        <w:jc w:val="both"/>
      </w:pPr>
    </w:p>
    <w:p w:rsidR="003F291E" w:rsidRDefault="003F291E" w:rsidP="003F291E">
      <w:pPr>
        <w:widowControl w:val="0"/>
        <w:ind w:firstLine="708"/>
        <w:jc w:val="both"/>
      </w:pPr>
    </w:p>
    <w:p w:rsidR="003F291E" w:rsidRDefault="003F291E" w:rsidP="003F291E">
      <w:pPr>
        <w:widowControl w:val="0"/>
        <w:ind w:firstLine="708"/>
        <w:jc w:val="both"/>
      </w:pPr>
    </w:p>
    <w:p w:rsidR="003F291E" w:rsidRDefault="003F291E" w:rsidP="003F291E">
      <w:pPr>
        <w:widowControl w:val="0"/>
        <w:ind w:firstLine="708"/>
        <w:jc w:val="both"/>
      </w:pPr>
    </w:p>
    <w:p w:rsidR="003F291E" w:rsidRDefault="003F291E" w:rsidP="003F291E">
      <w:pPr>
        <w:widowControl w:val="0"/>
        <w:ind w:firstLine="708"/>
        <w:jc w:val="both"/>
      </w:pPr>
    </w:p>
    <w:p w:rsidR="003F291E" w:rsidRDefault="003F291E" w:rsidP="003F291E">
      <w:pPr>
        <w:widowControl w:val="0"/>
        <w:ind w:firstLine="708"/>
        <w:jc w:val="both"/>
      </w:pPr>
    </w:p>
    <w:p w:rsidR="003F291E" w:rsidRDefault="003F291E" w:rsidP="003F291E">
      <w:pPr>
        <w:widowControl w:val="0"/>
        <w:ind w:firstLine="708"/>
        <w:jc w:val="both"/>
      </w:pPr>
    </w:p>
    <w:p w:rsidR="003F291E" w:rsidRDefault="003F291E" w:rsidP="003F291E">
      <w:pPr>
        <w:widowControl w:val="0"/>
        <w:jc w:val="both"/>
        <w:rPr>
          <w:szCs w:val="28"/>
        </w:rPr>
      </w:pPr>
    </w:p>
    <w:p w:rsidR="003F291E" w:rsidRPr="004C6028" w:rsidRDefault="003F291E" w:rsidP="003F291E">
      <w:pPr>
        <w:widowControl w:val="0"/>
        <w:jc w:val="center"/>
        <w:rPr>
          <w:b/>
          <w:szCs w:val="28"/>
        </w:rPr>
      </w:pPr>
      <w:r w:rsidRPr="004C6028">
        <w:rPr>
          <w:b/>
          <w:szCs w:val="28"/>
        </w:rPr>
        <w:lastRenderedPageBreak/>
        <w:t>1 ОБЩИЕ ПОЛОЖЕНИЯ</w:t>
      </w:r>
    </w:p>
    <w:p w:rsidR="003F291E" w:rsidRDefault="003F291E" w:rsidP="003F291E">
      <w:pPr>
        <w:widowControl w:val="0"/>
        <w:rPr>
          <w:szCs w:val="28"/>
        </w:rPr>
      </w:pPr>
    </w:p>
    <w:p w:rsidR="003F291E" w:rsidRPr="00FB5789" w:rsidRDefault="003F291E" w:rsidP="003F291E">
      <w:pPr>
        <w:ind w:firstLine="708"/>
        <w:jc w:val="both"/>
        <w:rPr>
          <w:szCs w:val="28"/>
        </w:rPr>
      </w:pPr>
      <w:r w:rsidRPr="00825D1F">
        <w:rPr>
          <w:b/>
          <w:bCs/>
          <w:iCs/>
          <w:szCs w:val="28"/>
        </w:rPr>
        <w:t xml:space="preserve">Дисциплина рассматривает вопросы: </w:t>
      </w:r>
      <w:r w:rsidRPr="00FB5789">
        <w:rPr>
          <w:bCs/>
          <w:iCs/>
          <w:szCs w:val="28"/>
        </w:rPr>
        <w:t xml:space="preserve">сущность и содержания </w:t>
      </w:r>
      <w:r>
        <w:rPr>
          <w:bCs/>
          <w:iCs/>
          <w:szCs w:val="28"/>
        </w:rPr>
        <w:t xml:space="preserve">понятия управления знаниями, </w:t>
      </w:r>
      <w:r>
        <w:t xml:space="preserve">основные подходы и методы управления знаниями, основные теории создания организационного знания; системы управления знаниями; модели и концепции креативности в организации, а также управление организационными и инновационными преобразовании в организациях в условиях становления экономики знания. </w:t>
      </w:r>
    </w:p>
    <w:p w:rsidR="003F291E" w:rsidRPr="00825D1F" w:rsidRDefault="003F291E" w:rsidP="003F291E">
      <w:pPr>
        <w:ind w:firstLine="708"/>
        <w:jc w:val="both"/>
        <w:rPr>
          <w:szCs w:val="28"/>
        </w:rPr>
      </w:pPr>
      <w:r w:rsidRPr="00825D1F">
        <w:rPr>
          <w:b/>
          <w:bCs/>
          <w:iCs/>
          <w:szCs w:val="28"/>
        </w:rPr>
        <w:t>Целью дисциплины является:</w:t>
      </w:r>
      <w:r w:rsidRPr="00825D1F">
        <w:rPr>
          <w:b/>
          <w:bCs/>
          <w:i/>
          <w:iCs/>
          <w:szCs w:val="28"/>
        </w:rPr>
        <w:t xml:space="preserve"> </w:t>
      </w:r>
      <w:r w:rsidRPr="00825D1F">
        <w:rPr>
          <w:bCs/>
          <w:iCs/>
          <w:szCs w:val="28"/>
        </w:rPr>
        <w:t>сформировать у студентов</w:t>
      </w:r>
      <w:r w:rsidRPr="00825D1F">
        <w:rPr>
          <w:szCs w:val="28"/>
        </w:rPr>
        <w:t xml:space="preserve"> представление об управлении знаниями как современном подходе в менеджменте, возможностях и путях его использования для решения стратегических и тактических задач организации, повышения ее конкурентоспособности; навыки, необходимые для практического решения задач управления знаниями в организации.</w:t>
      </w:r>
    </w:p>
    <w:p w:rsidR="003F291E" w:rsidRDefault="003F291E" w:rsidP="003F291E">
      <w:pPr>
        <w:widowControl w:val="0"/>
        <w:jc w:val="center"/>
        <w:rPr>
          <w:szCs w:val="28"/>
        </w:rPr>
      </w:pPr>
    </w:p>
    <w:p w:rsidR="003F291E" w:rsidRPr="004C6028" w:rsidRDefault="003F291E" w:rsidP="003F291E">
      <w:pPr>
        <w:widowControl w:val="0"/>
        <w:jc w:val="center"/>
        <w:rPr>
          <w:b/>
          <w:szCs w:val="28"/>
        </w:rPr>
      </w:pPr>
      <w:r w:rsidRPr="004C6028">
        <w:rPr>
          <w:b/>
          <w:szCs w:val="28"/>
        </w:rPr>
        <w:t>2 ПРОГРАММА КУРСА</w:t>
      </w:r>
    </w:p>
    <w:p w:rsidR="003F291E" w:rsidRDefault="003F291E" w:rsidP="003F291E">
      <w:pPr>
        <w:widowControl w:val="0"/>
        <w:jc w:val="center"/>
        <w:rPr>
          <w:szCs w:val="28"/>
        </w:rPr>
      </w:pPr>
    </w:p>
    <w:p w:rsidR="00EC6CEF" w:rsidRPr="00EC6CEF" w:rsidRDefault="00EC6CEF" w:rsidP="00EC6CEF">
      <w:pPr>
        <w:ind w:firstLine="708"/>
        <w:jc w:val="both"/>
        <w:rPr>
          <w:szCs w:val="28"/>
        </w:rPr>
      </w:pPr>
      <w:r w:rsidRPr="00EC6CEF">
        <w:rPr>
          <w:szCs w:val="28"/>
        </w:rPr>
        <w:t>Тема 1. Основные понятия управления знаниями. Управление знаниями в экономике.</w:t>
      </w:r>
    </w:p>
    <w:p w:rsidR="00EC6CEF" w:rsidRPr="00EC6CEF" w:rsidRDefault="00EC6CEF" w:rsidP="00EC6CEF">
      <w:pPr>
        <w:ind w:firstLine="708"/>
        <w:jc w:val="both"/>
        <w:rPr>
          <w:szCs w:val="28"/>
        </w:rPr>
      </w:pPr>
      <w:r w:rsidRPr="00EC6CEF">
        <w:rPr>
          <w:szCs w:val="28"/>
        </w:rPr>
        <w:t>Тема 2. Процессный подход как инструмент управления знаниями в компании.</w:t>
      </w:r>
    </w:p>
    <w:p w:rsidR="00EC6CEF" w:rsidRPr="00EC6CEF" w:rsidRDefault="00EC6CEF" w:rsidP="00EC6CEF">
      <w:pPr>
        <w:ind w:firstLine="708"/>
        <w:jc w:val="both"/>
        <w:rPr>
          <w:szCs w:val="28"/>
        </w:rPr>
      </w:pPr>
      <w:r w:rsidRPr="00EC6CEF">
        <w:rPr>
          <w:szCs w:val="28"/>
        </w:rPr>
        <w:t xml:space="preserve">Тема 3. Интеллектуальные ресурсы </w:t>
      </w:r>
    </w:p>
    <w:p w:rsidR="00EC6CEF" w:rsidRPr="00EC6CEF" w:rsidRDefault="00EC6CEF" w:rsidP="00EC6CEF">
      <w:pPr>
        <w:ind w:firstLine="708"/>
        <w:jc w:val="both"/>
        <w:rPr>
          <w:szCs w:val="28"/>
        </w:rPr>
      </w:pPr>
      <w:r w:rsidRPr="00EC6CEF">
        <w:rPr>
          <w:szCs w:val="28"/>
        </w:rPr>
        <w:t>Тема 4. Инновации как основа управления знаниями.</w:t>
      </w:r>
    </w:p>
    <w:p w:rsidR="00EC6CEF" w:rsidRPr="00EC6CEF" w:rsidRDefault="00EC6CEF" w:rsidP="00EC6CEF">
      <w:pPr>
        <w:ind w:firstLine="708"/>
        <w:jc w:val="both"/>
        <w:rPr>
          <w:szCs w:val="28"/>
        </w:rPr>
      </w:pPr>
      <w:r w:rsidRPr="00EC6CEF">
        <w:rPr>
          <w:szCs w:val="28"/>
        </w:rPr>
        <w:t>Тема 5. Система управления знаниями в организации.</w:t>
      </w:r>
    </w:p>
    <w:p w:rsidR="00EC6CEF" w:rsidRPr="00EC6CEF" w:rsidRDefault="00EC6CEF" w:rsidP="00EC6CEF">
      <w:pPr>
        <w:ind w:firstLine="708"/>
        <w:jc w:val="both"/>
        <w:rPr>
          <w:szCs w:val="28"/>
        </w:rPr>
      </w:pPr>
      <w:r w:rsidRPr="00EC6CEF">
        <w:rPr>
          <w:szCs w:val="28"/>
        </w:rPr>
        <w:t>Тема 6. Аудит знаний.</w:t>
      </w:r>
      <w:r w:rsidRPr="00EC6CEF">
        <w:rPr>
          <w:i/>
          <w:szCs w:val="28"/>
        </w:rPr>
        <w:t xml:space="preserve"> </w:t>
      </w:r>
      <w:r w:rsidRPr="00EC6CEF">
        <w:rPr>
          <w:szCs w:val="28"/>
        </w:rPr>
        <w:t>Карты знаний.</w:t>
      </w:r>
    </w:p>
    <w:p w:rsidR="00EC6CEF" w:rsidRPr="00EC6CEF" w:rsidRDefault="00EC6CEF" w:rsidP="00EC6CEF">
      <w:pPr>
        <w:ind w:firstLine="708"/>
        <w:jc w:val="both"/>
        <w:rPr>
          <w:szCs w:val="28"/>
        </w:rPr>
      </w:pPr>
      <w:r w:rsidRPr="00EC6CEF">
        <w:rPr>
          <w:szCs w:val="28"/>
        </w:rPr>
        <w:t>Тема 7. Информационное обеспечение процессов управления знаниями.</w:t>
      </w:r>
      <w:r w:rsidRPr="00EC6CEF">
        <w:rPr>
          <w:szCs w:val="28"/>
        </w:rPr>
        <w:tab/>
      </w:r>
    </w:p>
    <w:p w:rsidR="003F291E" w:rsidRDefault="00EC6CEF" w:rsidP="00EC6CEF">
      <w:pPr>
        <w:ind w:firstLine="708"/>
        <w:jc w:val="both"/>
        <w:rPr>
          <w:szCs w:val="28"/>
        </w:rPr>
      </w:pPr>
      <w:r w:rsidRPr="00EC6CEF">
        <w:rPr>
          <w:szCs w:val="28"/>
        </w:rPr>
        <w:t>Тема 8. Управление знаниями в системе менеджмента качества.</w:t>
      </w:r>
    </w:p>
    <w:p w:rsidR="00EC6CEF" w:rsidRPr="00EC6CEF" w:rsidRDefault="00EC6CEF" w:rsidP="00EC6CEF">
      <w:pPr>
        <w:ind w:firstLine="708"/>
        <w:jc w:val="both"/>
        <w:rPr>
          <w:szCs w:val="28"/>
        </w:rPr>
      </w:pPr>
    </w:p>
    <w:p w:rsidR="003F291E" w:rsidRPr="00C00620" w:rsidRDefault="003F291E" w:rsidP="003F291E">
      <w:pPr>
        <w:widowControl w:val="0"/>
        <w:jc w:val="center"/>
        <w:rPr>
          <w:b/>
          <w:szCs w:val="28"/>
        </w:rPr>
      </w:pPr>
    </w:p>
    <w:p w:rsidR="003F291E" w:rsidRDefault="003F291E" w:rsidP="003F291E">
      <w:pPr>
        <w:widowControl w:val="0"/>
        <w:jc w:val="center"/>
        <w:rPr>
          <w:b/>
          <w:szCs w:val="28"/>
        </w:rPr>
      </w:pPr>
      <w:r w:rsidRPr="00C00620">
        <w:rPr>
          <w:b/>
          <w:szCs w:val="28"/>
        </w:rPr>
        <w:t xml:space="preserve">3 МЕТОДИЧЕСКИЕ УКАЗАНИЯ </w:t>
      </w:r>
      <w:r>
        <w:rPr>
          <w:b/>
          <w:szCs w:val="28"/>
        </w:rPr>
        <w:t>К ПРАКТИЧЕСКИМ ЗАНЯТИЯМ</w:t>
      </w:r>
      <w:r w:rsidRPr="00C00620">
        <w:rPr>
          <w:b/>
          <w:szCs w:val="28"/>
        </w:rPr>
        <w:t xml:space="preserve"> ДИСЦИПЛИНЫ</w:t>
      </w:r>
    </w:p>
    <w:p w:rsidR="003F291E" w:rsidRDefault="003F291E" w:rsidP="003F291E">
      <w:pPr>
        <w:widowControl w:val="0"/>
        <w:jc w:val="center"/>
        <w:rPr>
          <w:b/>
          <w:szCs w:val="28"/>
        </w:rPr>
      </w:pPr>
    </w:p>
    <w:p w:rsidR="003F291E" w:rsidRPr="003F291E" w:rsidRDefault="003F291E" w:rsidP="003F291E">
      <w:pPr>
        <w:widowControl w:val="0"/>
        <w:jc w:val="center"/>
        <w:rPr>
          <w:b/>
          <w:szCs w:val="28"/>
        </w:rPr>
      </w:pPr>
      <w:r w:rsidRPr="003F291E">
        <w:rPr>
          <w:b/>
          <w:szCs w:val="28"/>
        </w:rPr>
        <w:t>Практическое занятие №1</w:t>
      </w:r>
    </w:p>
    <w:p w:rsidR="003F291E" w:rsidRPr="003F291E" w:rsidRDefault="003F291E" w:rsidP="003F291E">
      <w:pPr>
        <w:widowControl w:val="0"/>
        <w:jc w:val="center"/>
        <w:rPr>
          <w:b/>
          <w:szCs w:val="28"/>
        </w:rPr>
      </w:pPr>
      <w:r w:rsidRPr="003F291E">
        <w:rPr>
          <w:b/>
          <w:szCs w:val="28"/>
        </w:rPr>
        <w:t>УПРАВЛЕНИЕ ЗНАНИЯМИ В ЭКОНОМИКЕ, ОСНОВАННОЙ НА ЗНАНИИ</w:t>
      </w:r>
    </w:p>
    <w:p w:rsidR="003F291E" w:rsidRPr="003F291E" w:rsidRDefault="003F291E" w:rsidP="003F291E">
      <w:pPr>
        <w:widowControl w:val="0"/>
        <w:ind w:firstLine="708"/>
        <w:jc w:val="both"/>
        <w:rPr>
          <w:b/>
          <w:szCs w:val="28"/>
        </w:rPr>
      </w:pPr>
      <w:r w:rsidRPr="003F291E">
        <w:rPr>
          <w:szCs w:val="28"/>
        </w:rPr>
        <w:t>Цель: ознакомить студентов с</w:t>
      </w:r>
      <w:r>
        <w:rPr>
          <w:szCs w:val="28"/>
        </w:rPr>
        <w:t xml:space="preserve"> </w:t>
      </w:r>
      <w:r w:rsidR="0048204C">
        <w:rPr>
          <w:szCs w:val="28"/>
        </w:rPr>
        <w:t xml:space="preserve">современной макроэкономической </w:t>
      </w:r>
      <w:r w:rsidRPr="003F291E">
        <w:rPr>
          <w:szCs w:val="28"/>
        </w:rPr>
        <w:t>средой, основанной на широком использовании</w:t>
      </w:r>
      <w:r>
        <w:rPr>
          <w:szCs w:val="28"/>
        </w:rPr>
        <w:t xml:space="preserve"> знаний, информационных техноло</w:t>
      </w:r>
      <w:r w:rsidRPr="003F291E">
        <w:rPr>
          <w:szCs w:val="28"/>
        </w:rPr>
        <w:t>гий и инноваций, в которой осуществляют свою предпринимательскую деятельность организации, предприятия и фирмы.</w:t>
      </w:r>
    </w:p>
    <w:p w:rsidR="003F291E" w:rsidRPr="003F291E" w:rsidRDefault="003F291E" w:rsidP="003F291E">
      <w:pPr>
        <w:widowControl w:val="0"/>
        <w:ind w:firstLine="708"/>
        <w:jc w:val="both"/>
        <w:rPr>
          <w:b/>
          <w:szCs w:val="28"/>
        </w:rPr>
      </w:pPr>
      <w:r w:rsidRPr="003F291E">
        <w:rPr>
          <w:szCs w:val="28"/>
        </w:rPr>
        <w:t>Форма проведения: диалог-дискуссия.</w:t>
      </w:r>
    </w:p>
    <w:p w:rsidR="003F291E" w:rsidRPr="003F291E" w:rsidRDefault="003F291E" w:rsidP="003F291E">
      <w:pPr>
        <w:spacing w:line="167" w:lineRule="exact"/>
        <w:rPr>
          <w:szCs w:val="28"/>
        </w:rPr>
      </w:pPr>
    </w:p>
    <w:p w:rsidR="003F291E" w:rsidRPr="003F291E" w:rsidRDefault="003F291E" w:rsidP="003F291E">
      <w:pPr>
        <w:spacing w:line="0" w:lineRule="atLeast"/>
        <w:ind w:left="2180"/>
        <w:rPr>
          <w:szCs w:val="28"/>
        </w:rPr>
      </w:pPr>
      <w:r w:rsidRPr="003F291E">
        <w:rPr>
          <w:szCs w:val="28"/>
        </w:rPr>
        <w:t>ВОПРОСЫ ДЛЯ ОБСУЖДЕНИЯ</w:t>
      </w:r>
    </w:p>
    <w:p w:rsidR="003F291E" w:rsidRPr="003F291E" w:rsidRDefault="003F291E" w:rsidP="003F291E">
      <w:pPr>
        <w:spacing w:line="122" w:lineRule="exact"/>
        <w:rPr>
          <w:szCs w:val="28"/>
        </w:rPr>
      </w:pPr>
    </w:p>
    <w:p w:rsidR="003F291E" w:rsidRPr="003F291E" w:rsidRDefault="003F291E" w:rsidP="003F291E">
      <w:pPr>
        <w:numPr>
          <w:ilvl w:val="0"/>
          <w:numId w:val="1"/>
        </w:numPr>
        <w:tabs>
          <w:tab w:val="left" w:pos="499"/>
        </w:tabs>
        <w:spacing w:line="244" w:lineRule="auto"/>
        <w:ind w:firstLine="275"/>
        <w:jc w:val="both"/>
        <w:rPr>
          <w:szCs w:val="28"/>
        </w:rPr>
      </w:pPr>
      <w:r w:rsidRPr="003F291E">
        <w:rPr>
          <w:szCs w:val="28"/>
        </w:rPr>
        <w:t>Содержание понятия «экономика знан</w:t>
      </w:r>
      <w:r>
        <w:rPr>
          <w:szCs w:val="28"/>
        </w:rPr>
        <w:t>ий», ее основа, характерные чер</w:t>
      </w:r>
      <w:r w:rsidRPr="003F291E">
        <w:rPr>
          <w:szCs w:val="28"/>
        </w:rPr>
        <w:t>ты, условия и факторы становления.</w:t>
      </w:r>
    </w:p>
    <w:p w:rsidR="003F291E" w:rsidRPr="003F291E" w:rsidRDefault="003F291E" w:rsidP="003F291E">
      <w:pPr>
        <w:spacing w:line="1" w:lineRule="exact"/>
        <w:rPr>
          <w:szCs w:val="28"/>
        </w:rPr>
      </w:pPr>
    </w:p>
    <w:p w:rsidR="003F291E" w:rsidRPr="003F291E" w:rsidRDefault="003F291E" w:rsidP="003F291E">
      <w:pPr>
        <w:numPr>
          <w:ilvl w:val="0"/>
          <w:numId w:val="1"/>
        </w:numPr>
        <w:tabs>
          <w:tab w:val="left" w:pos="480"/>
        </w:tabs>
        <w:spacing w:line="0" w:lineRule="atLeast"/>
        <w:ind w:left="480" w:hanging="205"/>
        <w:jc w:val="both"/>
        <w:rPr>
          <w:szCs w:val="28"/>
        </w:rPr>
      </w:pPr>
      <w:r w:rsidRPr="003F291E">
        <w:rPr>
          <w:szCs w:val="28"/>
        </w:rPr>
        <w:lastRenderedPageBreak/>
        <w:t>Понятие «знание», классификация знаний.</w:t>
      </w:r>
    </w:p>
    <w:p w:rsidR="003F291E" w:rsidRPr="003F291E" w:rsidRDefault="003F291E" w:rsidP="003F291E">
      <w:pPr>
        <w:spacing w:line="5" w:lineRule="exact"/>
        <w:jc w:val="both"/>
        <w:rPr>
          <w:szCs w:val="28"/>
        </w:rPr>
      </w:pPr>
    </w:p>
    <w:p w:rsidR="003F291E" w:rsidRPr="003F291E" w:rsidRDefault="003F291E" w:rsidP="003F291E">
      <w:pPr>
        <w:numPr>
          <w:ilvl w:val="0"/>
          <w:numId w:val="1"/>
        </w:numPr>
        <w:tabs>
          <w:tab w:val="left" w:pos="480"/>
        </w:tabs>
        <w:spacing w:line="0" w:lineRule="atLeast"/>
        <w:ind w:left="480" w:hanging="205"/>
        <w:jc w:val="both"/>
        <w:rPr>
          <w:szCs w:val="28"/>
        </w:rPr>
      </w:pPr>
      <w:r w:rsidRPr="003F291E">
        <w:rPr>
          <w:szCs w:val="28"/>
        </w:rPr>
        <w:t>Менеджмент знаний как наука, ее объектно-предметная область.</w:t>
      </w:r>
    </w:p>
    <w:p w:rsidR="003F291E" w:rsidRPr="003F291E" w:rsidRDefault="003F291E" w:rsidP="003F291E">
      <w:pPr>
        <w:numPr>
          <w:ilvl w:val="0"/>
          <w:numId w:val="3"/>
        </w:numPr>
        <w:tabs>
          <w:tab w:val="left" w:pos="504"/>
        </w:tabs>
        <w:spacing w:line="239" w:lineRule="auto"/>
        <w:ind w:firstLine="275"/>
        <w:jc w:val="both"/>
        <w:rPr>
          <w:szCs w:val="28"/>
        </w:rPr>
      </w:pPr>
      <w:r>
        <w:rPr>
          <w:szCs w:val="28"/>
        </w:rPr>
        <w:t xml:space="preserve"> </w:t>
      </w:r>
      <w:r w:rsidRPr="003F291E">
        <w:rPr>
          <w:szCs w:val="28"/>
        </w:rPr>
        <w:t>Национальная инновационная систе</w:t>
      </w:r>
      <w:r>
        <w:rPr>
          <w:szCs w:val="28"/>
        </w:rPr>
        <w:t>ма России: возможности и особен</w:t>
      </w:r>
      <w:r w:rsidRPr="003F291E">
        <w:rPr>
          <w:szCs w:val="28"/>
        </w:rPr>
        <w:t>ности.</w:t>
      </w:r>
    </w:p>
    <w:p w:rsidR="003F291E" w:rsidRPr="003F291E" w:rsidRDefault="003F291E" w:rsidP="003F291E">
      <w:pPr>
        <w:spacing w:line="1" w:lineRule="exact"/>
        <w:jc w:val="both"/>
        <w:rPr>
          <w:szCs w:val="28"/>
        </w:rPr>
      </w:pPr>
    </w:p>
    <w:p w:rsidR="003F291E" w:rsidRPr="003F291E" w:rsidRDefault="003F291E" w:rsidP="003F291E">
      <w:pPr>
        <w:numPr>
          <w:ilvl w:val="0"/>
          <w:numId w:val="3"/>
        </w:numPr>
        <w:tabs>
          <w:tab w:val="left" w:pos="500"/>
        </w:tabs>
        <w:spacing w:line="0" w:lineRule="atLeast"/>
        <w:ind w:left="500" w:hanging="225"/>
        <w:jc w:val="both"/>
        <w:rPr>
          <w:szCs w:val="28"/>
        </w:rPr>
      </w:pPr>
      <w:r w:rsidRPr="003F291E">
        <w:rPr>
          <w:szCs w:val="28"/>
        </w:rPr>
        <w:t>Направления инновационного развития России.</w:t>
      </w:r>
    </w:p>
    <w:p w:rsidR="003F291E" w:rsidRPr="003F291E" w:rsidRDefault="003F291E" w:rsidP="003F291E">
      <w:pPr>
        <w:spacing w:line="81" w:lineRule="exact"/>
        <w:jc w:val="both"/>
        <w:rPr>
          <w:szCs w:val="28"/>
        </w:rPr>
      </w:pPr>
    </w:p>
    <w:p w:rsidR="003F291E" w:rsidRPr="003F291E" w:rsidRDefault="003F291E" w:rsidP="003F291E">
      <w:pPr>
        <w:spacing w:line="270" w:lineRule="auto"/>
        <w:ind w:firstLine="284"/>
        <w:jc w:val="both"/>
        <w:rPr>
          <w:szCs w:val="28"/>
        </w:rPr>
      </w:pPr>
      <w:r>
        <w:rPr>
          <w:szCs w:val="28"/>
        </w:rPr>
        <w:t>Литература</w:t>
      </w:r>
      <w:r w:rsidRPr="003F291E">
        <w:rPr>
          <w:szCs w:val="28"/>
        </w:rPr>
        <w:t xml:space="preserve">: основная – [1, с. 11–40] , [4, с. 11–34], [3, с. 338–370]; </w:t>
      </w:r>
      <w:proofErr w:type="spellStart"/>
      <w:proofErr w:type="gramStart"/>
      <w:r w:rsidRPr="003F291E">
        <w:rPr>
          <w:szCs w:val="28"/>
        </w:rPr>
        <w:t>до-полнительная</w:t>
      </w:r>
      <w:proofErr w:type="spellEnd"/>
      <w:proofErr w:type="gramEnd"/>
      <w:r w:rsidRPr="003F291E">
        <w:rPr>
          <w:szCs w:val="28"/>
        </w:rPr>
        <w:t xml:space="preserve"> – [1, с. 32–34], [3, с. 11–243].</w:t>
      </w:r>
    </w:p>
    <w:p w:rsidR="003F291E" w:rsidRPr="003F291E" w:rsidRDefault="003F291E" w:rsidP="003F291E">
      <w:pPr>
        <w:spacing w:line="124" w:lineRule="exact"/>
        <w:jc w:val="center"/>
        <w:rPr>
          <w:szCs w:val="28"/>
        </w:rPr>
      </w:pPr>
    </w:p>
    <w:p w:rsidR="003F291E" w:rsidRDefault="003F291E" w:rsidP="003F291E">
      <w:pPr>
        <w:spacing w:line="0" w:lineRule="atLeast"/>
        <w:ind w:left="1120"/>
        <w:jc w:val="center"/>
        <w:rPr>
          <w:b/>
          <w:szCs w:val="28"/>
        </w:rPr>
      </w:pPr>
      <w:r>
        <w:rPr>
          <w:b/>
          <w:szCs w:val="28"/>
        </w:rPr>
        <w:t>Практическое занятие №2</w:t>
      </w:r>
    </w:p>
    <w:p w:rsidR="003F291E" w:rsidRPr="003F291E" w:rsidRDefault="003F291E" w:rsidP="003F291E">
      <w:pPr>
        <w:spacing w:line="0" w:lineRule="atLeast"/>
        <w:ind w:left="1120"/>
        <w:jc w:val="center"/>
        <w:rPr>
          <w:b/>
          <w:szCs w:val="28"/>
        </w:rPr>
      </w:pPr>
      <w:r w:rsidRPr="003F291E">
        <w:rPr>
          <w:b/>
          <w:szCs w:val="28"/>
        </w:rPr>
        <w:t>ЗНАНИЯ В СОВРЕМЕННЫХ ОРГАНИЗАЦИЯХ</w:t>
      </w:r>
    </w:p>
    <w:p w:rsidR="003F291E" w:rsidRPr="003F291E" w:rsidRDefault="003F291E" w:rsidP="003F291E">
      <w:pPr>
        <w:spacing w:line="114" w:lineRule="exact"/>
        <w:jc w:val="both"/>
        <w:rPr>
          <w:szCs w:val="28"/>
        </w:rPr>
      </w:pPr>
    </w:p>
    <w:p w:rsidR="003F291E" w:rsidRPr="003F291E" w:rsidRDefault="003F291E" w:rsidP="003F291E">
      <w:pPr>
        <w:spacing w:line="241" w:lineRule="auto"/>
        <w:ind w:firstLine="284"/>
        <w:jc w:val="both"/>
        <w:rPr>
          <w:szCs w:val="28"/>
        </w:rPr>
      </w:pPr>
      <w:r w:rsidRPr="003F291E">
        <w:rPr>
          <w:szCs w:val="28"/>
        </w:rPr>
        <w:t xml:space="preserve">Цели: изучить теоретические основы курса, разобраться в основных </w:t>
      </w:r>
      <w:proofErr w:type="spellStart"/>
      <w:proofErr w:type="gramStart"/>
      <w:r w:rsidRPr="003F291E">
        <w:rPr>
          <w:szCs w:val="28"/>
        </w:rPr>
        <w:t>поня-тиях</w:t>
      </w:r>
      <w:proofErr w:type="spellEnd"/>
      <w:proofErr w:type="gramEnd"/>
      <w:r w:rsidRPr="003F291E">
        <w:rPr>
          <w:szCs w:val="28"/>
        </w:rPr>
        <w:t xml:space="preserve"> и дефинициях, а также процессах движения знаний, происходящих в </w:t>
      </w:r>
      <w:proofErr w:type="spellStart"/>
      <w:r w:rsidRPr="003F291E">
        <w:rPr>
          <w:szCs w:val="28"/>
        </w:rPr>
        <w:t>ор-ганизациях</w:t>
      </w:r>
      <w:proofErr w:type="spellEnd"/>
      <w:r w:rsidRPr="003F291E">
        <w:rPr>
          <w:szCs w:val="28"/>
        </w:rPr>
        <w:t>.</w:t>
      </w:r>
    </w:p>
    <w:p w:rsidR="003F291E" w:rsidRPr="003F291E" w:rsidRDefault="003F291E" w:rsidP="003F291E">
      <w:pPr>
        <w:spacing w:line="1" w:lineRule="exact"/>
        <w:jc w:val="both"/>
        <w:rPr>
          <w:szCs w:val="28"/>
        </w:rPr>
      </w:pPr>
    </w:p>
    <w:p w:rsidR="003F291E" w:rsidRPr="003F291E" w:rsidRDefault="003F291E" w:rsidP="003F291E">
      <w:pPr>
        <w:spacing w:line="0" w:lineRule="atLeast"/>
        <w:ind w:left="280"/>
        <w:jc w:val="both"/>
        <w:rPr>
          <w:szCs w:val="28"/>
        </w:rPr>
      </w:pPr>
      <w:r w:rsidRPr="003F291E">
        <w:rPr>
          <w:szCs w:val="28"/>
        </w:rPr>
        <w:t>Форма проведения: диалог-дискуссия.</w:t>
      </w:r>
    </w:p>
    <w:p w:rsidR="003F291E" w:rsidRPr="003F291E" w:rsidRDefault="003F291E" w:rsidP="003F291E">
      <w:pPr>
        <w:spacing w:line="162" w:lineRule="exact"/>
        <w:jc w:val="both"/>
        <w:rPr>
          <w:szCs w:val="28"/>
        </w:rPr>
      </w:pPr>
    </w:p>
    <w:p w:rsidR="003F291E" w:rsidRPr="003F291E" w:rsidRDefault="003F291E" w:rsidP="003F291E">
      <w:pPr>
        <w:spacing w:line="0" w:lineRule="atLeast"/>
        <w:ind w:left="2180"/>
        <w:jc w:val="both"/>
        <w:rPr>
          <w:szCs w:val="28"/>
        </w:rPr>
      </w:pPr>
      <w:r w:rsidRPr="003F291E">
        <w:rPr>
          <w:szCs w:val="28"/>
        </w:rPr>
        <w:t>ВОПРОСЫ ДЛЯ ОБСУЖДЕНИЯ</w:t>
      </w:r>
    </w:p>
    <w:p w:rsidR="003F291E" w:rsidRPr="003F291E" w:rsidRDefault="003F291E" w:rsidP="003F291E">
      <w:pPr>
        <w:spacing w:line="118" w:lineRule="exact"/>
        <w:jc w:val="both"/>
        <w:rPr>
          <w:szCs w:val="28"/>
        </w:rPr>
      </w:pPr>
    </w:p>
    <w:p w:rsidR="003F291E" w:rsidRPr="003F291E" w:rsidRDefault="003F291E" w:rsidP="003F291E">
      <w:pPr>
        <w:numPr>
          <w:ilvl w:val="0"/>
          <w:numId w:val="4"/>
        </w:numPr>
        <w:tabs>
          <w:tab w:val="left" w:pos="508"/>
        </w:tabs>
        <w:spacing w:line="237" w:lineRule="auto"/>
        <w:ind w:firstLine="275"/>
        <w:jc w:val="both"/>
        <w:rPr>
          <w:szCs w:val="28"/>
        </w:rPr>
      </w:pPr>
      <w:r w:rsidRPr="003F291E">
        <w:rPr>
          <w:szCs w:val="28"/>
        </w:rPr>
        <w:t>Особенности знаний как объекта управления, их отличие от данных и информации.</w:t>
      </w:r>
    </w:p>
    <w:p w:rsidR="003F291E" w:rsidRPr="003F291E" w:rsidRDefault="003F291E" w:rsidP="003F291E">
      <w:pPr>
        <w:numPr>
          <w:ilvl w:val="0"/>
          <w:numId w:val="4"/>
        </w:numPr>
        <w:tabs>
          <w:tab w:val="left" w:pos="505"/>
        </w:tabs>
        <w:spacing w:line="232" w:lineRule="auto"/>
        <w:ind w:firstLine="275"/>
        <w:jc w:val="both"/>
        <w:rPr>
          <w:szCs w:val="28"/>
        </w:rPr>
      </w:pPr>
      <w:r w:rsidRPr="003F291E">
        <w:rPr>
          <w:szCs w:val="28"/>
        </w:rPr>
        <w:t xml:space="preserve">Какие действия следует выполнить для превращения данных в </w:t>
      </w:r>
      <w:proofErr w:type="spellStart"/>
      <w:proofErr w:type="gramStart"/>
      <w:r w:rsidRPr="003F291E">
        <w:rPr>
          <w:szCs w:val="28"/>
        </w:rPr>
        <w:t>инфор-мацию</w:t>
      </w:r>
      <w:proofErr w:type="spellEnd"/>
      <w:proofErr w:type="gramEnd"/>
      <w:r w:rsidRPr="003F291E">
        <w:rPr>
          <w:szCs w:val="28"/>
        </w:rPr>
        <w:t>?</w:t>
      </w:r>
    </w:p>
    <w:p w:rsidR="003F291E" w:rsidRPr="003F291E" w:rsidRDefault="003F291E" w:rsidP="003F291E">
      <w:pPr>
        <w:spacing w:line="1" w:lineRule="exact"/>
        <w:jc w:val="both"/>
        <w:rPr>
          <w:szCs w:val="28"/>
        </w:rPr>
      </w:pPr>
    </w:p>
    <w:p w:rsidR="003F291E" w:rsidRPr="003F291E" w:rsidRDefault="003F291E" w:rsidP="003F291E">
      <w:pPr>
        <w:numPr>
          <w:ilvl w:val="0"/>
          <w:numId w:val="4"/>
        </w:numPr>
        <w:tabs>
          <w:tab w:val="left" w:pos="480"/>
        </w:tabs>
        <w:spacing w:line="232" w:lineRule="auto"/>
        <w:ind w:left="480" w:hanging="205"/>
        <w:jc w:val="both"/>
        <w:rPr>
          <w:szCs w:val="28"/>
        </w:rPr>
      </w:pPr>
      <w:r w:rsidRPr="003F291E">
        <w:rPr>
          <w:szCs w:val="28"/>
        </w:rPr>
        <w:t>10 шагов в управлении процессом создания знаний.</w:t>
      </w:r>
    </w:p>
    <w:p w:rsidR="003F291E" w:rsidRPr="003F291E" w:rsidRDefault="003F291E" w:rsidP="003F291E">
      <w:pPr>
        <w:numPr>
          <w:ilvl w:val="0"/>
          <w:numId w:val="4"/>
        </w:numPr>
        <w:tabs>
          <w:tab w:val="left" w:pos="480"/>
        </w:tabs>
        <w:spacing w:line="232" w:lineRule="auto"/>
        <w:ind w:left="480" w:hanging="205"/>
        <w:jc w:val="both"/>
        <w:rPr>
          <w:szCs w:val="28"/>
        </w:rPr>
      </w:pPr>
      <w:r w:rsidRPr="003F291E">
        <w:rPr>
          <w:szCs w:val="28"/>
        </w:rPr>
        <w:t>Раскрыть понятия явных и неявных знаний.</w:t>
      </w:r>
    </w:p>
    <w:p w:rsidR="003F291E" w:rsidRDefault="003F291E" w:rsidP="003F291E">
      <w:pPr>
        <w:numPr>
          <w:ilvl w:val="0"/>
          <w:numId w:val="4"/>
        </w:numPr>
        <w:tabs>
          <w:tab w:val="left" w:pos="480"/>
        </w:tabs>
        <w:spacing w:line="0" w:lineRule="atLeast"/>
        <w:ind w:left="480" w:hanging="205"/>
        <w:jc w:val="both"/>
        <w:rPr>
          <w:szCs w:val="28"/>
        </w:rPr>
      </w:pPr>
      <w:r w:rsidRPr="003F291E">
        <w:rPr>
          <w:szCs w:val="28"/>
        </w:rPr>
        <w:t>Модели трансформации знания.</w:t>
      </w:r>
    </w:p>
    <w:p w:rsidR="00DE0AD2" w:rsidRDefault="00DE0AD2" w:rsidP="00DE0AD2">
      <w:pPr>
        <w:tabs>
          <w:tab w:val="left" w:pos="480"/>
        </w:tabs>
        <w:spacing w:line="0" w:lineRule="atLeast"/>
        <w:ind w:left="480"/>
        <w:jc w:val="center"/>
        <w:rPr>
          <w:szCs w:val="28"/>
        </w:rPr>
      </w:pPr>
      <w:r>
        <w:rPr>
          <w:szCs w:val="28"/>
        </w:rPr>
        <w:t>ПРАКТИЧЕСКАЯ ЧАСТЬ:</w:t>
      </w:r>
    </w:p>
    <w:p w:rsidR="00DE0AD2" w:rsidRDefault="00DE0AD2" w:rsidP="00DE0AD2">
      <w:pPr>
        <w:tabs>
          <w:tab w:val="left" w:pos="480"/>
        </w:tabs>
        <w:spacing w:line="0" w:lineRule="atLeast"/>
        <w:jc w:val="both"/>
        <w:rPr>
          <w:color w:val="333333"/>
          <w:szCs w:val="28"/>
        </w:rPr>
      </w:pPr>
      <w:r>
        <w:rPr>
          <w:color w:val="333333"/>
          <w:szCs w:val="28"/>
          <w:shd w:val="clear" w:color="auto" w:fill="FFFFFF"/>
        </w:rPr>
        <w:tab/>
      </w:r>
      <w:r w:rsidRPr="00A157D3">
        <w:rPr>
          <w:color w:val="333333"/>
          <w:szCs w:val="28"/>
          <w:shd w:val="clear" w:color="auto" w:fill="FFFFFF"/>
        </w:rPr>
        <w:t>1.    Придумайте и опишите пример компании (организации), опишите состав и структуру ее интеллектуального капитала.</w:t>
      </w:r>
    </w:p>
    <w:p w:rsidR="00DE0AD2" w:rsidRDefault="00DE0AD2" w:rsidP="00DE0AD2">
      <w:pPr>
        <w:tabs>
          <w:tab w:val="left" w:pos="480"/>
        </w:tabs>
        <w:spacing w:line="0" w:lineRule="atLeast"/>
        <w:jc w:val="both"/>
        <w:rPr>
          <w:color w:val="333333"/>
          <w:szCs w:val="28"/>
        </w:rPr>
      </w:pPr>
      <w:r>
        <w:rPr>
          <w:color w:val="333333"/>
          <w:szCs w:val="28"/>
        </w:rPr>
        <w:tab/>
      </w:r>
      <w:r w:rsidRPr="00A157D3">
        <w:rPr>
          <w:color w:val="333333"/>
          <w:szCs w:val="28"/>
          <w:shd w:val="clear" w:color="auto" w:fill="FFFFFF"/>
        </w:rPr>
        <w:t xml:space="preserve">2.    Опишите этапы трансформации знаний на примере вашей учебной группы. (За основу этапов трансформации знаний возьмите модель создания организационного знания </w:t>
      </w:r>
      <w:proofErr w:type="spellStart"/>
      <w:r w:rsidRPr="00A157D3">
        <w:rPr>
          <w:color w:val="333333"/>
          <w:szCs w:val="28"/>
          <w:shd w:val="clear" w:color="auto" w:fill="FFFFFF"/>
        </w:rPr>
        <w:t>Нонака</w:t>
      </w:r>
      <w:proofErr w:type="spellEnd"/>
      <w:r w:rsidRPr="00A157D3">
        <w:rPr>
          <w:color w:val="333333"/>
          <w:szCs w:val="28"/>
          <w:shd w:val="clear" w:color="auto" w:fill="FFFFFF"/>
        </w:rPr>
        <w:t xml:space="preserve"> и </w:t>
      </w:r>
      <w:proofErr w:type="spellStart"/>
      <w:r w:rsidRPr="00A157D3">
        <w:rPr>
          <w:color w:val="333333"/>
          <w:szCs w:val="28"/>
          <w:shd w:val="clear" w:color="auto" w:fill="FFFFFF"/>
        </w:rPr>
        <w:t>Такеучи</w:t>
      </w:r>
      <w:proofErr w:type="spellEnd"/>
      <w:r w:rsidRPr="00A157D3">
        <w:rPr>
          <w:color w:val="333333"/>
          <w:szCs w:val="28"/>
          <w:shd w:val="clear" w:color="auto" w:fill="FFFFFF"/>
        </w:rPr>
        <w:t>).</w:t>
      </w:r>
    </w:p>
    <w:p w:rsidR="00DE0AD2" w:rsidRDefault="00DE0AD2" w:rsidP="00DE0AD2">
      <w:pPr>
        <w:tabs>
          <w:tab w:val="left" w:pos="480"/>
        </w:tabs>
        <w:spacing w:line="0" w:lineRule="atLeast"/>
        <w:jc w:val="both"/>
        <w:rPr>
          <w:color w:val="333333"/>
          <w:szCs w:val="28"/>
        </w:rPr>
      </w:pPr>
      <w:r>
        <w:rPr>
          <w:color w:val="333333"/>
          <w:szCs w:val="28"/>
        </w:rPr>
        <w:tab/>
      </w:r>
      <w:r w:rsidRPr="00A157D3">
        <w:rPr>
          <w:color w:val="333333"/>
          <w:szCs w:val="28"/>
          <w:shd w:val="clear" w:color="auto" w:fill="FFFFFF"/>
        </w:rPr>
        <w:t>3.    Составьте рубрикатор (структуру каталога) своих явных знаний. Под рубрикатором понимается «классификационная таблица иерархической классификации, содержащая полный перечень включенных в систему классов и предназначенная для систематизации информационных фондов, массивов и изданий, а также для поиска в них»</w:t>
      </w:r>
      <w:proofErr w:type="gramStart"/>
      <w:r w:rsidRPr="00A157D3">
        <w:rPr>
          <w:color w:val="333333"/>
          <w:szCs w:val="28"/>
          <w:shd w:val="clear" w:color="auto" w:fill="FFFFFF"/>
        </w:rPr>
        <w:t xml:space="preserve"> .</w:t>
      </w:r>
      <w:proofErr w:type="gramEnd"/>
    </w:p>
    <w:p w:rsidR="00DE0AD2" w:rsidRDefault="00DE0AD2" w:rsidP="00DE0AD2">
      <w:pPr>
        <w:tabs>
          <w:tab w:val="left" w:pos="480"/>
        </w:tabs>
        <w:spacing w:line="0" w:lineRule="atLeast"/>
        <w:jc w:val="both"/>
        <w:rPr>
          <w:color w:val="333333"/>
          <w:szCs w:val="28"/>
        </w:rPr>
      </w:pPr>
      <w:r>
        <w:rPr>
          <w:color w:val="333333"/>
          <w:szCs w:val="28"/>
        </w:rPr>
        <w:tab/>
      </w:r>
      <w:r w:rsidRPr="00A157D3">
        <w:rPr>
          <w:color w:val="333333"/>
          <w:szCs w:val="28"/>
          <w:shd w:val="clear" w:color="auto" w:fill="FFFFFF"/>
        </w:rPr>
        <w:t>4.    Приведите примеры (три и более) своих неявных знаний и ситуаций, в которых вы применяли (или можете применить) эти знания.</w:t>
      </w:r>
    </w:p>
    <w:p w:rsidR="00DE0AD2" w:rsidRPr="003F291E" w:rsidRDefault="00DE0AD2" w:rsidP="00DE0AD2">
      <w:pPr>
        <w:tabs>
          <w:tab w:val="left" w:pos="480"/>
        </w:tabs>
        <w:spacing w:line="0" w:lineRule="atLeast"/>
        <w:jc w:val="both"/>
        <w:rPr>
          <w:szCs w:val="28"/>
        </w:rPr>
      </w:pPr>
      <w:r>
        <w:rPr>
          <w:color w:val="333333"/>
          <w:szCs w:val="28"/>
        </w:rPr>
        <w:tab/>
      </w:r>
      <w:r w:rsidRPr="00A157D3">
        <w:rPr>
          <w:color w:val="333333"/>
          <w:szCs w:val="28"/>
          <w:shd w:val="clear" w:color="auto" w:fill="FFFFFF"/>
        </w:rPr>
        <w:t>5.    Придумайте пример цепочки перехода от «данных» через «информацию» к «знаниям». Охарактеризуйте (опишите) эти переходы.</w:t>
      </w:r>
      <w:r w:rsidRPr="00A157D3">
        <w:rPr>
          <w:rStyle w:val="apple-converted-space"/>
          <w:color w:val="333333"/>
          <w:szCs w:val="28"/>
          <w:shd w:val="clear" w:color="auto" w:fill="FFFFFF"/>
        </w:rPr>
        <w:t> </w:t>
      </w:r>
      <w:r w:rsidRPr="00A157D3">
        <w:rPr>
          <w:color w:val="333333"/>
          <w:szCs w:val="28"/>
        </w:rPr>
        <w:br/>
      </w:r>
    </w:p>
    <w:p w:rsidR="003F291E" w:rsidRPr="003F291E" w:rsidRDefault="003F291E" w:rsidP="003F291E">
      <w:pPr>
        <w:spacing w:line="72" w:lineRule="exact"/>
        <w:jc w:val="both"/>
        <w:rPr>
          <w:szCs w:val="28"/>
        </w:rPr>
      </w:pPr>
    </w:p>
    <w:p w:rsidR="003F291E" w:rsidRPr="003F291E" w:rsidRDefault="003F291E" w:rsidP="003F291E">
      <w:pPr>
        <w:spacing w:line="265" w:lineRule="auto"/>
        <w:ind w:firstLine="284"/>
        <w:jc w:val="both"/>
        <w:rPr>
          <w:szCs w:val="28"/>
        </w:rPr>
      </w:pPr>
      <w:r>
        <w:rPr>
          <w:szCs w:val="28"/>
        </w:rPr>
        <w:t>Литература</w:t>
      </w:r>
      <w:r w:rsidRPr="003F291E">
        <w:rPr>
          <w:szCs w:val="28"/>
        </w:rPr>
        <w:t>: основная – [1, с. 41–51], [4, с. 59–77], [3, с. 355–370, 401– 412].</w:t>
      </w:r>
    </w:p>
    <w:p w:rsidR="003F291E" w:rsidRPr="003F291E" w:rsidRDefault="003F291E" w:rsidP="003F291E">
      <w:pPr>
        <w:spacing w:line="122" w:lineRule="exact"/>
        <w:jc w:val="both"/>
        <w:rPr>
          <w:szCs w:val="28"/>
        </w:rPr>
      </w:pPr>
    </w:p>
    <w:p w:rsidR="003F291E" w:rsidRDefault="003F291E" w:rsidP="003F291E">
      <w:pPr>
        <w:spacing w:line="0" w:lineRule="atLeast"/>
        <w:ind w:left="1060"/>
        <w:jc w:val="center"/>
        <w:rPr>
          <w:b/>
          <w:szCs w:val="28"/>
        </w:rPr>
      </w:pPr>
      <w:r>
        <w:rPr>
          <w:b/>
          <w:szCs w:val="28"/>
        </w:rPr>
        <w:t>Практическое занятие №3</w:t>
      </w:r>
    </w:p>
    <w:p w:rsidR="003F291E" w:rsidRPr="003F291E" w:rsidRDefault="003F291E" w:rsidP="003F291E">
      <w:pPr>
        <w:spacing w:line="0" w:lineRule="atLeast"/>
        <w:ind w:left="1060"/>
        <w:jc w:val="center"/>
        <w:rPr>
          <w:b/>
          <w:szCs w:val="28"/>
        </w:rPr>
      </w:pPr>
      <w:r w:rsidRPr="003F291E">
        <w:rPr>
          <w:b/>
          <w:szCs w:val="28"/>
        </w:rPr>
        <w:t>НЕМАТЕРИАЛЬНЫЕ АКТИВЫ ОРГАНИЗАЦИИ</w:t>
      </w:r>
    </w:p>
    <w:p w:rsidR="003F291E" w:rsidRPr="003F291E" w:rsidRDefault="003F291E" w:rsidP="003F291E">
      <w:pPr>
        <w:spacing w:line="109" w:lineRule="exact"/>
        <w:jc w:val="both"/>
        <w:rPr>
          <w:szCs w:val="28"/>
        </w:rPr>
      </w:pPr>
    </w:p>
    <w:p w:rsidR="003F291E" w:rsidRPr="003F291E" w:rsidRDefault="003F291E" w:rsidP="003F291E">
      <w:pPr>
        <w:spacing w:line="233" w:lineRule="auto"/>
        <w:ind w:firstLine="284"/>
        <w:jc w:val="both"/>
        <w:rPr>
          <w:szCs w:val="28"/>
        </w:rPr>
      </w:pPr>
      <w:r w:rsidRPr="003F291E">
        <w:rPr>
          <w:szCs w:val="28"/>
        </w:rPr>
        <w:t xml:space="preserve">Цели: изучить основные подходы к определению интеллектуального </w:t>
      </w:r>
      <w:proofErr w:type="gramStart"/>
      <w:r w:rsidRPr="003F291E">
        <w:rPr>
          <w:szCs w:val="28"/>
        </w:rPr>
        <w:t>ка-питала</w:t>
      </w:r>
      <w:proofErr w:type="gramEnd"/>
      <w:r w:rsidRPr="003F291E">
        <w:rPr>
          <w:szCs w:val="28"/>
        </w:rPr>
        <w:t xml:space="preserve">; разобраться в понятиях и видах нематериальных ресурсов и активов </w:t>
      </w:r>
      <w:r w:rsidRPr="003F291E">
        <w:rPr>
          <w:szCs w:val="28"/>
        </w:rPr>
        <w:lastRenderedPageBreak/>
        <w:t>предприятия; изучить методы оценки инт</w:t>
      </w:r>
      <w:r>
        <w:rPr>
          <w:szCs w:val="28"/>
        </w:rPr>
        <w:t>еллектуального капитала; ознако</w:t>
      </w:r>
      <w:r w:rsidRPr="003F291E">
        <w:rPr>
          <w:szCs w:val="28"/>
        </w:rPr>
        <w:t>миться с вопросами правовой защиты интеллектуальной собственности.</w:t>
      </w:r>
    </w:p>
    <w:p w:rsidR="003F291E" w:rsidRPr="003F291E" w:rsidRDefault="003F291E" w:rsidP="003F291E">
      <w:pPr>
        <w:spacing w:line="4" w:lineRule="exact"/>
        <w:jc w:val="both"/>
        <w:rPr>
          <w:szCs w:val="28"/>
        </w:rPr>
      </w:pPr>
    </w:p>
    <w:p w:rsidR="003F291E" w:rsidRPr="003F291E" w:rsidRDefault="003F291E" w:rsidP="003F291E">
      <w:pPr>
        <w:spacing w:line="0" w:lineRule="atLeast"/>
        <w:ind w:left="280"/>
        <w:jc w:val="both"/>
        <w:rPr>
          <w:szCs w:val="28"/>
        </w:rPr>
      </w:pPr>
      <w:r w:rsidRPr="003F291E">
        <w:rPr>
          <w:szCs w:val="28"/>
        </w:rPr>
        <w:t>Форма проведения: диалог-дискуссия.</w:t>
      </w:r>
    </w:p>
    <w:p w:rsidR="003F291E" w:rsidRPr="003F291E" w:rsidRDefault="003F291E" w:rsidP="003F291E">
      <w:pPr>
        <w:spacing w:line="156" w:lineRule="exact"/>
        <w:jc w:val="both"/>
        <w:rPr>
          <w:szCs w:val="28"/>
        </w:rPr>
      </w:pPr>
    </w:p>
    <w:p w:rsidR="003F291E" w:rsidRPr="003F291E" w:rsidRDefault="003F291E" w:rsidP="003F291E">
      <w:pPr>
        <w:spacing w:line="0" w:lineRule="atLeast"/>
        <w:ind w:left="2180"/>
        <w:jc w:val="both"/>
        <w:rPr>
          <w:szCs w:val="28"/>
        </w:rPr>
      </w:pPr>
      <w:r w:rsidRPr="003F291E">
        <w:rPr>
          <w:szCs w:val="28"/>
        </w:rPr>
        <w:t>ВОПРОСЫ ДЛЯ ОБСУЖДЕНИЯ</w:t>
      </w:r>
    </w:p>
    <w:p w:rsidR="003F291E" w:rsidRPr="003F291E" w:rsidRDefault="003F291E" w:rsidP="003F291E">
      <w:pPr>
        <w:spacing w:line="104" w:lineRule="exact"/>
        <w:jc w:val="both"/>
        <w:rPr>
          <w:szCs w:val="28"/>
        </w:rPr>
      </w:pPr>
    </w:p>
    <w:p w:rsidR="003F291E" w:rsidRPr="003F291E" w:rsidRDefault="003F291E" w:rsidP="003F291E">
      <w:pPr>
        <w:numPr>
          <w:ilvl w:val="0"/>
          <w:numId w:val="5"/>
        </w:numPr>
        <w:tabs>
          <w:tab w:val="left" w:pos="480"/>
        </w:tabs>
        <w:spacing w:line="239" w:lineRule="auto"/>
        <w:ind w:left="480" w:hanging="205"/>
        <w:jc w:val="both"/>
        <w:rPr>
          <w:szCs w:val="28"/>
        </w:rPr>
      </w:pPr>
      <w:r w:rsidRPr="003F291E">
        <w:rPr>
          <w:szCs w:val="28"/>
        </w:rPr>
        <w:t>Материальные и нематериальные ресурсы и активы организации.</w:t>
      </w:r>
    </w:p>
    <w:p w:rsidR="003F291E" w:rsidRPr="003F291E" w:rsidRDefault="003F291E" w:rsidP="003F291E">
      <w:pPr>
        <w:numPr>
          <w:ilvl w:val="0"/>
          <w:numId w:val="5"/>
        </w:numPr>
        <w:tabs>
          <w:tab w:val="left" w:pos="503"/>
        </w:tabs>
        <w:spacing w:line="233" w:lineRule="auto"/>
        <w:ind w:firstLine="275"/>
        <w:jc w:val="both"/>
        <w:rPr>
          <w:szCs w:val="28"/>
        </w:rPr>
      </w:pPr>
      <w:r w:rsidRPr="003F291E">
        <w:rPr>
          <w:szCs w:val="28"/>
        </w:rPr>
        <w:t>Интеллектуальный капитал и его эле</w:t>
      </w:r>
      <w:r>
        <w:rPr>
          <w:szCs w:val="28"/>
        </w:rPr>
        <w:t>менты: человеческий капитал, ор</w:t>
      </w:r>
      <w:r w:rsidRPr="003F291E">
        <w:rPr>
          <w:szCs w:val="28"/>
        </w:rPr>
        <w:t>ганизационный капитал, потребительский капитал.</w:t>
      </w:r>
    </w:p>
    <w:p w:rsidR="003F291E" w:rsidRPr="003F291E" w:rsidRDefault="003F291E" w:rsidP="003F291E">
      <w:pPr>
        <w:spacing w:line="1" w:lineRule="exact"/>
        <w:jc w:val="both"/>
        <w:rPr>
          <w:szCs w:val="28"/>
        </w:rPr>
      </w:pPr>
    </w:p>
    <w:p w:rsidR="003F291E" w:rsidRPr="003F291E" w:rsidRDefault="003F291E" w:rsidP="003F291E">
      <w:pPr>
        <w:numPr>
          <w:ilvl w:val="0"/>
          <w:numId w:val="5"/>
        </w:numPr>
        <w:tabs>
          <w:tab w:val="left" w:pos="480"/>
        </w:tabs>
        <w:spacing w:line="232" w:lineRule="auto"/>
        <w:ind w:left="480" w:hanging="205"/>
        <w:jc w:val="both"/>
        <w:rPr>
          <w:szCs w:val="28"/>
        </w:rPr>
      </w:pPr>
      <w:r w:rsidRPr="003F291E">
        <w:rPr>
          <w:szCs w:val="28"/>
        </w:rPr>
        <w:t>Отличия физического и интеллектуального капитала.</w:t>
      </w:r>
    </w:p>
    <w:p w:rsidR="003F291E" w:rsidRPr="003F291E" w:rsidRDefault="003F291E" w:rsidP="003F291E">
      <w:pPr>
        <w:numPr>
          <w:ilvl w:val="0"/>
          <w:numId w:val="5"/>
        </w:numPr>
        <w:tabs>
          <w:tab w:val="left" w:pos="490"/>
        </w:tabs>
        <w:spacing w:line="232" w:lineRule="auto"/>
        <w:ind w:firstLine="275"/>
        <w:jc w:val="both"/>
        <w:rPr>
          <w:szCs w:val="28"/>
        </w:rPr>
      </w:pPr>
      <w:r w:rsidRPr="003F291E">
        <w:rPr>
          <w:szCs w:val="28"/>
        </w:rPr>
        <w:t xml:space="preserve">Интеллектуальная собственность и ее </w:t>
      </w:r>
      <w:r>
        <w:rPr>
          <w:szCs w:val="28"/>
        </w:rPr>
        <w:t>правовая защита в России: объек</w:t>
      </w:r>
      <w:r w:rsidRPr="003F291E">
        <w:rPr>
          <w:szCs w:val="28"/>
        </w:rPr>
        <w:t>ты интеллектуальной собственности, институты права интеллектуальной собственности в РФ.</w:t>
      </w:r>
    </w:p>
    <w:p w:rsidR="003F291E" w:rsidRPr="003F291E" w:rsidRDefault="003F291E" w:rsidP="003F291E">
      <w:pPr>
        <w:spacing w:line="2" w:lineRule="exact"/>
        <w:jc w:val="both"/>
        <w:rPr>
          <w:szCs w:val="28"/>
        </w:rPr>
      </w:pPr>
    </w:p>
    <w:p w:rsidR="003F291E" w:rsidRPr="00DE0AD2" w:rsidRDefault="003F291E" w:rsidP="00DE0AD2">
      <w:pPr>
        <w:numPr>
          <w:ilvl w:val="0"/>
          <w:numId w:val="5"/>
        </w:numPr>
        <w:tabs>
          <w:tab w:val="left" w:pos="480"/>
        </w:tabs>
        <w:spacing w:line="232" w:lineRule="auto"/>
        <w:ind w:left="480" w:hanging="205"/>
        <w:jc w:val="both"/>
        <w:rPr>
          <w:szCs w:val="28"/>
        </w:rPr>
      </w:pPr>
      <w:r w:rsidRPr="003F291E">
        <w:rPr>
          <w:szCs w:val="28"/>
        </w:rPr>
        <w:t>Методы оценки нематериальных активов:</w:t>
      </w:r>
      <w:r>
        <w:rPr>
          <w:szCs w:val="28"/>
        </w:rPr>
        <w:t xml:space="preserve"> </w:t>
      </w:r>
      <w:r w:rsidRPr="003F291E">
        <w:rPr>
          <w:szCs w:val="28"/>
        </w:rPr>
        <w:t xml:space="preserve">коэффициент </w:t>
      </w:r>
      <w:proofErr w:type="spellStart"/>
      <w:r w:rsidRPr="003F291E">
        <w:rPr>
          <w:szCs w:val="28"/>
        </w:rPr>
        <w:t>Тобина</w:t>
      </w:r>
      <w:proofErr w:type="spellEnd"/>
      <w:r w:rsidRPr="003F291E">
        <w:rPr>
          <w:szCs w:val="28"/>
        </w:rPr>
        <w:t xml:space="preserve">; мониторинг нематериальных активов К. </w:t>
      </w:r>
      <w:proofErr w:type="spellStart"/>
      <w:r w:rsidRPr="003F291E">
        <w:rPr>
          <w:szCs w:val="28"/>
        </w:rPr>
        <w:t>Свейби</w:t>
      </w:r>
      <w:proofErr w:type="spellEnd"/>
      <w:r w:rsidRPr="003F291E">
        <w:rPr>
          <w:szCs w:val="28"/>
        </w:rPr>
        <w:t xml:space="preserve">; навигатор </w:t>
      </w:r>
      <w:proofErr w:type="spellStart"/>
      <w:r w:rsidRPr="003F291E">
        <w:rPr>
          <w:szCs w:val="28"/>
        </w:rPr>
        <w:t>Skandia</w:t>
      </w:r>
      <w:proofErr w:type="spellEnd"/>
      <w:r w:rsidRPr="003F291E">
        <w:rPr>
          <w:szCs w:val="28"/>
        </w:rPr>
        <w:t>;</w:t>
      </w:r>
    </w:p>
    <w:p w:rsidR="003F291E" w:rsidRDefault="003F291E" w:rsidP="003F291E">
      <w:pPr>
        <w:numPr>
          <w:ilvl w:val="0"/>
          <w:numId w:val="5"/>
        </w:numPr>
        <w:tabs>
          <w:tab w:val="left" w:pos="480"/>
        </w:tabs>
        <w:spacing w:line="232" w:lineRule="auto"/>
        <w:ind w:left="480" w:hanging="205"/>
        <w:jc w:val="both"/>
        <w:rPr>
          <w:szCs w:val="28"/>
        </w:rPr>
      </w:pPr>
      <w:r w:rsidRPr="003F291E">
        <w:rPr>
          <w:szCs w:val="28"/>
        </w:rPr>
        <w:t>Нефинансовые оценки интеллектуального капитала; методы количественных оценок.</w:t>
      </w:r>
    </w:p>
    <w:p w:rsidR="00DE0AD2" w:rsidRPr="00DE0AD2" w:rsidRDefault="00DE0AD2" w:rsidP="00DE0AD2">
      <w:pPr>
        <w:pStyle w:val="a3"/>
        <w:tabs>
          <w:tab w:val="left" w:pos="480"/>
        </w:tabs>
        <w:spacing w:line="0" w:lineRule="atLeast"/>
        <w:jc w:val="center"/>
        <w:rPr>
          <w:szCs w:val="28"/>
        </w:rPr>
      </w:pPr>
      <w:r w:rsidRPr="00DE0AD2">
        <w:rPr>
          <w:szCs w:val="28"/>
        </w:rPr>
        <w:t>ПРАКТИЧЕСКАЯ ЧАСТЬ:</w:t>
      </w:r>
    </w:p>
    <w:p w:rsidR="00DE0AD2" w:rsidRDefault="00DE0AD2" w:rsidP="00DE0AD2">
      <w:pPr>
        <w:tabs>
          <w:tab w:val="left" w:pos="480"/>
        </w:tabs>
        <w:spacing w:line="232" w:lineRule="auto"/>
        <w:jc w:val="both"/>
        <w:rPr>
          <w:color w:val="333333"/>
          <w:szCs w:val="28"/>
        </w:rPr>
      </w:pPr>
      <w:r>
        <w:rPr>
          <w:szCs w:val="28"/>
        </w:rPr>
        <w:tab/>
      </w:r>
      <w:r w:rsidRPr="00A157D3">
        <w:rPr>
          <w:color w:val="333333"/>
          <w:szCs w:val="28"/>
          <w:shd w:val="clear" w:color="auto" w:fill="FFFFFF"/>
        </w:rPr>
        <w:t xml:space="preserve">1.    Представьте ситуацию появления нового сотрудника в компании. Какие знания ему необходимо приобрести дополнительно к </w:t>
      </w:r>
      <w:proofErr w:type="gramStart"/>
      <w:r w:rsidRPr="00A157D3">
        <w:rPr>
          <w:color w:val="333333"/>
          <w:szCs w:val="28"/>
          <w:shd w:val="clear" w:color="auto" w:fill="FFFFFF"/>
        </w:rPr>
        <w:t>имеющимся</w:t>
      </w:r>
      <w:proofErr w:type="gramEnd"/>
      <w:r w:rsidRPr="00A157D3">
        <w:rPr>
          <w:color w:val="333333"/>
          <w:szCs w:val="28"/>
          <w:shd w:val="clear" w:color="auto" w:fill="FFFFFF"/>
        </w:rPr>
        <w:t xml:space="preserve"> для того, чтобы он эффективно работал на достижение бизнес-целей компании.</w:t>
      </w:r>
    </w:p>
    <w:p w:rsidR="00DE0AD2" w:rsidRDefault="00DE0AD2" w:rsidP="00DE0AD2">
      <w:pPr>
        <w:tabs>
          <w:tab w:val="left" w:pos="480"/>
        </w:tabs>
        <w:spacing w:line="232" w:lineRule="auto"/>
        <w:jc w:val="both"/>
        <w:rPr>
          <w:color w:val="333333"/>
          <w:szCs w:val="28"/>
        </w:rPr>
      </w:pPr>
      <w:r>
        <w:rPr>
          <w:color w:val="333333"/>
          <w:szCs w:val="28"/>
        </w:rPr>
        <w:tab/>
      </w:r>
      <w:r w:rsidRPr="00A157D3">
        <w:rPr>
          <w:color w:val="333333"/>
          <w:szCs w:val="28"/>
          <w:shd w:val="clear" w:color="auto" w:fill="FFFFFF"/>
        </w:rPr>
        <w:t>2.    Придумайте и опишите пример из деятельности компании, описывающий угрозу потери знаний в этой компании. Уточните, какие знания могут быть потеряны, к какому виду знаний они относятся.</w:t>
      </w:r>
      <w:r w:rsidRPr="00A157D3">
        <w:rPr>
          <w:rStyle w:val="apple-converted-space"/>
          <w:color w:val="333333"/>
          <w:szCs w:val="28"/>
          <w:shd w:val="clear" w:color="auto" w:fill="FFFFFF"/>
        </w:rPr>
        <w:t> </w:t>
      </w:r>
    </w:p>
    <w:p w:rsidR="00DE0AD2" w:rsidRDefault="00DE0AD2" w:rsidP="00DE0AD2">
      <w:pPr>
        <w:tabs>
          <w:tab w:val="left" w:pos="480"/>
        </w:tabs>
        <w:spacing w:line="232" w:lineRule="auto"/>
        <w:jc w:val="both"/>
        <w:rPr>
          <w:color w:val="333333"/>
          <w:szCs w:val="28"/>
        </w:rPr>
      </w:pPr>
      <w:r>
        <w:rPr>
          <w:color w:val="333333"/>
          <w:szCs w:val="28"/>
        </w:rPr>
        <w:tab/>
      </w:r>
      <w:r w:rsidRPr="00A157D3">
        <w:rPr>
          <w:color w:val="333333"/>
          <w:szCs w:val="28"/>
          <w:shd w:val="clear" w:color="auto" w:fill="FFFFFF"/>
        </w:rPr>
        <w:t>3.    Придумайте и опишите пример из деятельности компании, описывающий создание  (или приобретение) новых знаний в компании. Уточните, какие знания создаются или приобретаются, к какому виду знаний они относятся.</w:t>
      </w:r>
    </w:p>
    <w:p w:rsidR="00DE0AD2" w:rsidRDefault="00DE0AD2" w:rsidP="00DE0AD2">
      <w:pPr>
        <w:tabs>
          <w:tab w:val="left" w:pos="480"/>
        </w:tabs>
        <w:spacing w:line="232" w:lineRule="auto"/>
        <w:jc w:val="both"/>
        <w:rPr>
          <w:color w:val="333333"/>
          <w:szCs w:val="28"/>
        </w:rPr>
      </w:pPr>
      <w:r>
        <w:rPr>
          <w:color w:val="333333"/>
          <w:szCs w:val="28"/>
        </w:rPr>
        <w:tab/>
      </w:r>
      <w:r w:rsidRPr="00A157D3">
        <w:rPr>
          <w:color w:val="333333"/>
          <w:szCs w:val="28"/>
          <w:shd w:val="clear" w:color="auto" w:fill="FFFFFF"/>
        </w:rPr>
        <w:t>4.    Представьте, что Вас назначили на должность CKO в компании. Придумайте краткую характеристику этой компании и требования к сотрудникам, которых вы хотите набрать в свою команду для создания и реализации программы по правлению знаниями.</w:t>
      </w:r>
    </w:p>
    <w:p w:rsidR="00DE0AD2" w:rsidRPr="003F291E" w:rsidRDefault="00DE0AD2" w:rsidP="00DE0AD2">
      <w:pPr>
        <w:tabs>
          <w:tab w:val="left" w:pos="480"/>
        </w:tabs>
        <w:spacing w:line="232" w:lineRule="auto"/>
        <w:jc w:val="both"/>
        <w:rPr>
          <w:szCs w:val="28"/>
        </w:rPr>
      </w:pPr>
      <w:r>
        <w:rPr>
          <w:color w:val="333333"/>
          <w:szCs w:val="28"/>
        </w:rPr>
        <w:tab/>
      </w:r>
      <w:r w:rsidRPr="00A157D3">
        <w:rPr>
          <w:color w:val="333333"/>
          <w:szCs w:val="28"/>
          <w:shd w:val="clear" w:color="auto" w:fill="FFFFFF"/>
        </w:rPr>
        <w:t>5.    Представьте, что Вы руководитель (или HR-директор) компании, которая решила внедрить систему управления знаниями. Какие требования вы предъявите к кандидатам на должность СКО? На что будет обращать внимание при подборе специалиста на эту должность?</w:t>
      </w:r>
      <w:r w:rsidRPr="00A157D3">
        <w:rPr>
          <w:color w:val="333333"/>
          <w:szCs w:val="28"/>
        </w:rPr>
        <w:br/>
      </w:r>
    </w:p>
    <w:p w:rsidR="003F291E" w:rsidRPr="003F291E" w:rsidRDefault="00201DBE" w:rsidP="003F291E">
      <w:pPr>
        <w:spacing w:line="239" w:lineRule="auto"/>
        <w:ind w:left="289"/>
        <w:jc w:val="both"/>
        <w:rPr>
          <w:szCs w:val="28"/>
        </w:rPr>
      </w:pPr>
      <w:r>
        <w:rPr>
          <w:szCs w:val="28"/>
        </w:rPr>
        <w:t>Литература</w:t>
      </w:r>
      <w:r w:rsidR="003F291E" w:rsidRPr="003F291E">
        <w:rPr>
          <w:szCs w:val="28"/>
        </w:rPr>
        <w:t>: основная – Гражданский кодекс Российской Федерации.</w:t>
      </w:r>
    </w:p>
    <w:p w:rsidR="003F291E" w:rsidRPr="003F291E" w:rsidRDefault="003F291E" w:rsidP="003F291E">
      <w:pPr>
        <w:spacing w:line="1" w:lineRule="exact"/>
        <w:jc w:val="both"/>
        <w:rPr>
          <w:szCs w:val="28"/>
        </w:rPr>
      </w:pPr>
    </w:p>
    <w:p w:rsidR="003F291E" w:rsidRDefault="003F291E" w:rsidP="003F291E">
      <w:pPr>
        <w:spacing w:line="270" w:lineRule="auto"/>
        <w:ind w:left="9"/>
        <w:jc w:val="both"/>
        <w:rPr>
          <w:szCs w:val="28"/>
        </w:rPr>
      </w:pPr>
      <w:r w:rsidRPr="003F291E">
        <w:rPr>
          <w:szCs w:val="28"/>
        </w:rPr>
        <w:t>Ч. 4 (Федеральный закон от 18.12.2006 № 231-ФЗ); [1, с. 248–264], [4, с. 38– 58], [3, с. 371–412]; дополнительная – [1, с. 54–80], [2, с. 244–346].</w:t>
      </w:r>
    </w:p>
    <w:p w:rsidR="00641437" w:rsidRDefault="00641437" w:rsidP="003F291E">
      <w:pPr>
        <w:spacing w:line="270" w:lineRule="auto"/>
        <w:ind w:left="9"/>
        <w:jc w:val="both"/>
        <w:rPr>
          <w:szCs w:val="28"/>
        </w:rPr>
      </w:pPr>
    </w:p>
    <w:p w:rsidR="00641437" w:rsidRPr="003F291E" w:rsidRDefault="00641437" w:rsidP="00641437">
      <w:pPr>
        <w:spacing w:line="0" w:lineRule="atLeast"/>
        <w:ind w:left="689"/>
        <w:jc w:val="center"/>
        <w:rPr>
          <w:b/>
          <w:szCs w:val="28"/>
        </w:rPr>
      </w:pPr>
      <w:r w:rsidRPr="003F291E">
        <w:rPr>
          <w:b/>
          <w:szCs w:val="28"/>
        </w:rPr>
        <w:t>Практическое занятие №</w:t>
      </w:r>
      <w:r>
        <w:rPr>
          <w:b/>
          <w:szCs w:val="28"/>
        </w:rPr>
        <w:t>4</w:t>
      </w:r>
    </w:p>
    <w:p w:rsidR="00641437" w:rsidRPr="003F291E" w:rsidRDefault="00641437" w:rsidP="00641437">
      <w:pPr>
        <w:spacing w:line="0" w:lineRule="atLeast"/>
        <w:ind w:left="269"/>
        <w:jc w:val="center"/>
        <w:rPr>
          <w:b/>
          <w:szCs w:val="28"/>
        </w:rPr>
      </w:pPr>
      <w:r w:rsidRPr="003F291E">
        <w:rPr>
          <w:b/>
          <w:szCs w:val="28"/>
        </w:rPr>
        <w:t>СТРАТЕГИИ И МЕТОДЫ РАСПРОСТРАНЕНИЯ НЕЯВНЫХ ЗНАНИЙ</w:t>
      </w:r>
    </w:p>
    <w:p w:rsidR="00641437" w:rsidRPr="003F291E" w:rsidRDefault="00641437" w:rsidP="00641437">
      <w:pPr>
        <w:spacing w:line="114" w:lineRule="exact"/>
        <w:jc w:val="both"/>
        <w:rPr>
          <w:szCs w:val="28"/>
        </w:rPr>
      </w:pPr>
    </w:p>
    <w:p w:rsidR="00641437" w:rsidRPr="00201DBE" w:rsidRDefault="00641437" w:rsidP="00641437">
      <w:pPr>
        <w:spacing w:line="242" w:lineRule="auto"/>
        <w:ind w:left="9" w:firstLine="284"/>
        <w:jc w:val="both"/>
        <w:rPr>
          <w:szCs w:val="28"/>
        </w:rPr>
      </w:pPr>
      <w:r w:rsidRPr="00201DBE">
        <w:rPr>
          <w:szCs w:val="28"/>
        </w:rPr>
        <w:lastRenderedPageBreak/>
        <w:t>Цель: изучить основные стратегии управления знаниями в организации и методы их использования в практической деятельности менеджера.</w:t>
      </w:r>
    </w:p>
    <w:p w:rsidR="00641437" w:rsidRPr="00201DBE" w:rsidRDefault="00641437" w:rsidP="00641437">
      <w:pPr>
        <w:spacing w:line="1" w:lineRule="exact"/>
        <w:jc w:val="both"/>
        <w:rPr>
          <w:szCs w:val="28"/>
        </w:rPr>
      </w:pPr>
    </w:p>
    <w:p w:rsidR="00641437" w:rsidRPr="003F291E" w:rsidRDefault="00641437" w:rsidP="00641437">
      <w:pPr>
        <w:spacing w:line="0" w:lineRule="atLeast"/>
        <w:ind w:left="289"/>
        <w:jc w:val="both"/>
        <w:rPr>
          <w:szCs w:val="28"/>
        </w:rPr>
      </w:pPr>
      <w:r w:rsidRPr="00201DBE">
        <w:rPr>
          <w:szCs w:val="28"/>
        </w:rPr>
        <w:t>Форма проведения: деловая, ролевая игра.</w:t>
      </w:r>
    </w:p>
    <w:p w:rsidR="00641437" w:rsidRPr="003F291E" w:rsidRDefault="00641437" w:rsidP="00641437">
      <w:pPr>
        <w:spacing w:line="161" w:lineRule="exact"/>
        <w:jc w:val="both"/>
        <w:rPr>
          <w:szCs w:val="28"/>
        </w:rPr>
      </w:pPr>
    </w:p>
    <w:p w:rsidR="00641437" w:rsidRPr="003F291E" w:rsidRDefault="00641437" w:rsidP="00641437">
      <w:pPr>
        <w:spacing w:line="0" w:lineRule="atLeast"/>
        <w:ind w:left="2189"/>
        <w:jc w:val="both"/>
        <w:rPr>
          <w:szCs w:val="28"/>
        </w:rPr>
      </w:pPr>
      <w:r w:rsidRPr="003F291E">
        <w:rPr>
          <w:szCs w:val="28"/>
        </w:rPr>
        <w:t>ВОПРОСЫ ДЛЯ ОБСУЖДЕНИЯ</w:t>
      </w:r>
    </w:p>
    <w:p w:rsidR="00641437" w:rsidRPr="003F291E" w:rsidRDefault="00641437" w:rsidP="00641437">
      <w:pPr>
        <w:spacing w:line="118" w:lineRule="exact"/>
        <w:jc w:val="both"/>
        <w:rPr>
          <w:szCs w:val="28"/>
        </w:rPr>
      </w:pPr>
    </w:p>
    <w:p w:rsidR="00641437" w:rsidRPr="003F291E" w:rsidRDefault="00641437" w:rsidP="00641437">
      <w:pPr>
        <w:numPr>
          <w:ilvl w:val="0"/>
          <w:numId w:val="8"/>
        </w:numPr>
        <w:tabs>
          <w:tab w:val="left" w:pos="489"/>
        </w:tabs>
        <w:spacing w:line="0" w:lineRule="atLeast"/>
        <w:ind w:left="489" w:hanging="205"/>
        <w:jc w:val="both"/>
        <w:rPr>
          <w:szCs w:val="28"/>
        </w:rPr>
      </w:pPr>
      <w:r w:rsidRPr="003F291E">
        <w:rPr>
          <w:szCs w:val="28"/>
        </w:rPr>
        <w:t>Наставничество.</w:t>
      </w:r>
    </w:p>
    <w:p w:rsidR="00641437" w:rsidRPr="003F291E" w:rsidRDefault="00641437" w:rsidP="00641437">
      <w:pPr>
        <w:numPr>
          <w:ilvl w:val="0"/>
          <w:numId w:val="8"/>
        </w:numPr>
        <w:tabs>
          <w:tab w:val="left" w:pos="489"/>
        </w:tabs>
        <w:spacing w:line="239" w:lineRule="auto"/>
        <w:ind w:left="489" w:hanging="205"/>
        <w:jc w:val="both"/>
        <w:rPr>
          <w:szCs w:val="28"/>
        </w:rPr>
      </w:pPr>
      <w:proofErr w:type="spellStart"/>
      <w:r w:rsidRPr="003F291E">
        <w:rPr>
          <w:szCs w:val="28"/>
        </w:rPr>
        <w:t>Сторителлинг</w:t>
      </w:r>
      <w:proofErr w:type="spellEnd"/>
      <w:r w:rsidRPr="003F291E">
        <w:rPr>
          <w:szCs w:val="28"/>
        </w:rPr>
        <w:t>.</w:t>
      </w:r>
    </w:p>
    <w:p w:rsidR="00641437" w:rsidRPr="003F291E" w:rsidRDefault="00641437" w:rsidP="00641437">
      <w:pPr>
        <w:numPr>
          <w:ilvl w:val="0"/>
          <w:numId w:val="8"/>
        </w:numPr>
        <w:tabs>
          <w:tab w:val="left" w:pos="489"/>
        </w:tabs>
        <w:spacing w:line="0" w:lineRule="atLeast"/>
        <w:ind w:left="489" w:hanging="205"/>
        <w:jc w:val="both"/>
        <w:rPr>
          <w:szCs w:val="28"/>
        </w:rPr>
      </w:pPr>
      <w:r w:rsidRPr="003F291E">
        <w:rPr>
          <w:szCs w:val="28"/>
        </w:rPr>
        <w:t>Обучающая организация.</w:t>
      </w:r>
    </w:p>
    <w:p w:rsidR="00641437" w:rsidRPr="003F291E" w:rsidRDefault="00641437" w:rsidP="00641437">
      <w:pPr>
        <w:numPr>
          <w:ilvl w:val="0"/>
          <w:numId w:val="8"/>
        </w:numPr>
        <w:tabs>
          <w:tab w:val="left" w:pos="489"/>
        </w:tabs>
        <w:spacing w:line="0" w:lineRule="atLeast"/>
        <w:ind w:left="489" w:hanging="205"/>
        <w:jc w:val="both"/>
        <w:rPr>
          <w:szCs w:val="28"/>
        </w:rPr>
      </w:pPr>
      <w:proofErr w:type="spellStart"/>
      <w:r w:rsidRPr="003F291E">
        <w:rPr>
          <w:szCs w:val="28"/>
        </w:rPr>
        <w:t>Бенчмаркинг</w:t>
      </w:r>
      <w:proofErr w:type="spellEnd"/>
      <w:r w:rsidRPr="003F291E">
        <w:rPr>
          <w:szCs w:val="28"/>
        </w:rPr>
        <w:t>: понятие, виды и стадии. Лучшие практики.</w:t>
      </w:r>
    </w:p>
    <w:p w:rsidR="00DE0AD2" w:rsidRPr="00DE0AD2" w:rsidRDefault="00641437" w:rsidP="00DE0AD2">
      <w:pPr>
        <w:numPr>
          <w:ilvl w:val="0"/>
          <w:numId w:val="8"/>
        </w:numPr>
        <w:tabs>
          <w:tab w:val="left" w:pos="489"/>
        </w:tabs>
        <w:spacing w:line="0" w:lineRule="atLeast"/>
        <w:ind w:left="489" w:hanging="205"/>
        <w:jc w:val="both"/>
        <w:rPr>
          <w:szCs w:val="28"/>
          <w:lang w:val="en-US"/>
        </w:rPr>
      </w:pPr>
      <w:r w:rsidRPr="003F291E">
        <w:rPr>
          <w:szCs w:val="28"/>
          <w:lang w:val="en-US"/>
        </w:rPr>
        <w:t>«</w:t>
      </w:r>
      <w:r w:rsidRPr="003F291E">
        <w:rPr>
          <w:szCs w:val="28"/>
        </w:rPr>
        <w:t>Разбор</w:t>
      </w:r>
      <w:r w:rsidRPr="003F291E">
        <w:rPr>
          <w:szCs w:val="28"/>
          <w:lang w:val="en-US"/>
        </w:rPr>
        <w:t xml:space="preserve"> </w:t>
      </w:r>
      <w:r w:rsidRPr="003F291E">
        <w:rPr>
          <w:szCs w:val="28"/>
        </w:rPr>
        <w:t>полетов</w:t>
      </w:r>
      <w:r w:rsidRPr="003F291E">
        <w:rPr>
          <w:szCs w:val="28"/>
          <w:lang w:val="en-US"/>
        </w:rPr>
        <w:t>» After Action Review.</w:t>
      </w:r>
    </w:p>
    <w:p w:rsidR="00DE0AD2" w:rsidRPr="00DE0AD2" w:rsidRDefault="00DE0AD2" w:rsidP="00DE0AD2">
      <w:pPr>
        <w:pStyle w:val="a3"/>
        <w:tabs>
          <w:tab w:val="left" w:pos="480"/>
        </w:tabs>
        <w:spacing w:line="0" w:lineRule="atLeast"/>
        <w:jc w:val="center"/>
        <w:rPr>
          <w:szCs w:val="28"/>
        </w:rPr>
      </w:pPr>
      <w:r w:rsidRPr="00DE0AD2">
        <w:rPr>
          <w:szCs w:val="28"/>
        </w:rPr>
        <w:t>ПРАКТИЧЕСКАЯ ЧАСТЬ:</w:t>
      </w:r>
    </w:p>
    <w:p w:rsidR="00DE0AD2" w:rsidRDefault="00DE0AD2" w:rsidP="00DE0AD2">
      <w:pPr>
        <w:tabs>
          <w:tab w:val="left" w:pos="489"/>
        </w:tabs>
        <w:spacing w:line="0" w:lineRule="atLeast"/>
        <w:jc w:val="both"/>
        <w:rPr>
          <w:szCs w:val="28"/>
        </w:rPr>
      </w:pPr>
      <w:r>
        <w:rPr>
          <w:szCs w:val="28"/>
        </w:rPr>
        <w:tab/>
      </w:r>
      <w:r w:rsidRPr="00DE0AD2">
        <w:rPr>
          <w:color w:val="333333"/>
          <w:szCs w:val="28"/>
          <w:shd w:val="clear" w:color="auto" w:fill="FFFFFF"/>
        </w:rPr>
        <w:t xml:space="preserve">Прочитайте предлагаемое ниже описание </w:t>
      </w:r>
      <w:proofErr w:type="gramStart"/>
      <w:r w:rsidRPr="00DE0AD2">
        <w:rPr>
          <w:color w:val="333333"/>
          <w:szCs w:val="28"/>
          <w:shd w:val="clear" w:color="auto" w:fill="FFFFFF"/>
        </w:rPr>
        <w:t>бизнес-кейса</w:t>
      </w:r>
      <w:proofErr w:type="gramEnd"/>
      <w:r w:rsidRPr="00DE0AD2">
        <w:rPr>
          <w:color w:val="333333"/>
          <w:szCs w:val="28"/>
          <w:shd w:val="clear" w:color="auto" w:fill="FFFFFF"/>
        </w:rPr>
        <w:t xml:space="preserve"> по управлению знаниями (пример взят из статьи </w:t>
      </w:r>
      <w:proofErr w:type="spellStart"/>
      <w:r w:rsidRPr="00DE0AD2">
        <w:rPr>
          <w:color w:val="333333"/>
          <w:szCs w:val="28"/>
          <w:shd w:val="clear" w:color="auto" w:fill="FFFFFF"/>
        </w:rPr>
        <w:t>Susannah</w:t>
      </w:r>
      <w:proofErr w:type="spellEnd"/>
      <w:r w:rsidRPr="00DE0AD2">
        <w:rPr>
          <w:color w:val="333333"/>
          <w:szCs w:val="28"/>
          <w:shd w:val="clear" w:color="auto" w:fill="FFFFFF"/>
        </w:rPr>
        <w:t xml:space="preserve"> </w:t>
      </w:r>
      <w:proofErr w:type="spellStart"/>
      <w:r w:rsidRPr="00DE0AD2">
        <w:rPr>
          <w:color w:val="333333"/>
          <w:szCs w:val="28"/>
          <w:shd w:val="clear" w:color="auto" w:fill="FFFFFF"/>
        </w:rPr>
        <w:t>Patton</w:t>
      </w:r>
      <w:proofErr w:type="spellEnd"/>
      <w:r w:rsidRPr="00DE0AD2">
        <w:rPr>
          <w:color w:val="333333"/>
          <w:szCs w:val="28"/>
          <w:shd w:val="clear" w:color="auto" w:fill="FFFFFF"/>
        </w:rPr>
        <w:t xml:space="preserve"> «</w:t>
      </w:r>
      <w:proofErr w:type="spellStart"/>
      <w:r w:rsidRPr="00DE0AD2">
        <w:rPr>
          <w:color w:val="333333"/>
          <w:szCs w:val="28"/>
          <w:shd w:val="clear" w:color="auto" w:fill="FFFFFF"/>
        </w:rPr>
        <w:t>Beating</w:t>
      </w:r>
      <w:proofErr w:type="spellEnd"/>
      <w:r w:rsidRPr="00DE0AD2">
        <w:rPr>
          <w:color w:val="333333"/>
          <w:szCs w:val="28"/>
          <w:shd w:val="clear" w:color="auto" w:fill="FFFFFF"/>
        </w:rPr>
        <w:t xml:space="preserve"> </w:t>
      </w:r>
      <w:proofErr w:type="spellStart"/>
      <w:r w:rsidRPr="00DE0AD2">
        <w:rPr>
          <w:color w:val="333333"/>
          <w:szCs w:val="28"/>
          <w:shd w:val="clear" w:color="auto" w:fill="FFFFFF"/>
        </w:rPr>
        <w:t>the</w:t>
      </w:r>
      <w:proofErr w:type="spellEnd"/>
      <w:r w:rsidRPr="00DE0AD2">
        <w:rPr>
          <w:color w:val="333333"/>
          <w:szCs w:val="28"/>
          <w:shd w:val="clear" w:color="auto" w:fill="FFFFFF"/>
        </w:rPr>
        <w:t xml:space="preserve"> </w:t>
      </w:r>
      <w:proofErr w:type="spellStart"/>
      <w:r w:rsidRPr="00DE0AD2">
        <w:rPr>
          <w:color w:val="333333"/>
          <w:szCs w:val="28"/>
          <w:shd w:val="clear" w:color="auto" w:fill="FFFFFF"/>
        </w:rPr>
        <w:t>Boomer</w:t>
      </w:r>
      <w:proofErr w:type="spellEnd"/>
      <w:r w:rsidRPr="00DE0AD2">
        <w:rPr>
          <w:color w:val="333333"/>
          <w:szCs w:val="28"/>
          <w:shd w:val="clear" w:color="auto" w:fill="FFFFFF"/>
        </w:rPr>
        <w:t xml:space="preserve"> </w:t>
      </w:r>
      <w:proofErr w:type="spellStart"/>
      <w:r w:rsidRPr="00DE0AD2">
        <w:rPr>
          <w:color w:val="333333"/>
          <w:szCs w:val="28"/>
          <w:shd w:val="clear" w:color="auto" w:fill="FFFFFF"/>
        </w:rPr>
        <w:t>Brain</w:t>
      </w:r>
      <w:proofErr w:type="spellEnd"/>
      <w:r w:rsidRPr="00DE0AD2">
        <w:rPr>
          <w:color w:val="333333"/>
          <w:szCs w:val="28"/>
          <w:shd w:val="clear" w:color="auto" w:fill="FFFFFF"/>
        </w:rPr>
        <w:t xml:space="preserve"> </w:t>
      </w:r>
      <w:proofErr w:type="spellStart"/>
      <w:r w:rsidRPr="00DE0AD2">
        <w:rPr>
          <w:color w:val="333333"/>
          <w:szCs w:val="28"/>
          <w:shd w:val="clear" w:color="auto" w:fill="FFFFFF"/>
        </w:rPr>
        <w:t>Drain</w:t>
      </w:r>
      <w:proofErr w:type="spellEnd"/>
      <w:r w:rsidRPr="00DE0AD2">
        <w:rPr>
          <w:color w:val="333333"/>
          <w:szCs w:val="28"/>
          <w:shd w:val="clear" w:color="auto" w:fill="FFFFFF"/>
        </w:rPr>
        <w:t xml:space="preserve"> </w:t>
      </w:r>
      <w:proofErr w:type="spellStart"/>
      <w:r w:rsidRPr="00DE0AD2">
        <w:rPr>
          <w:color w:val="333333"/>
          <w:szCs w:val="28"/>
          <w:shd w:val="clear" w:color="auto" w:fill="FFFFFF"/>
        </w:rPr>
        <w:t>Blues</w:t>
      </w:r>
      <w:proofErr w:type="spellEnd"/>
      <w:r w:rsidRPr="00DE0AD2">
        <w:rPr>
          <w:color w:val="333333"/>
          <w:szCs w:val="28"/>
          <w:shd w:val="clear" w:color="auto" w:fill="FFFFFF"/>
        </w:rPr>
        <w:t>», опубликованной в журнале CIO 15 января 2006).</w:t>
      </w:r>
      <w:r w:rsidRPr="00DE0AD2">
        <w:rPr>
          <w:rStyle w:val="apple-converted-space"/>
          <w:color w:val="333333"/>
          <w:szCs w:val="28"/>
          <w:shd w:val="clear" w:color="auto" w:fill="FFFFFF"/>
        </w:rPr>
        <w:t> </w:t>
      </w:r>
      <w:r w:rsidRPr="00DE0AD2">
        <w:rPr>
          <w:color w:val="333333"/>
          <w:szCs w:val="28"/>
        </w:rPr>
        <w:br/>
      </w:r>
      <w:r w:rsidRPr="00DE0AD2">
        <w:rPr>
          <w:color w:val="333333"/>
          <w:szCs w:val="28"/>
          <w:shd w:val="clear" w:color="auto" w:fill="FFFFFF"/>
        </w:rPr>
        <w:t>Проанализируйте этот пример, основываясь в своих рассуждениях на следующие вопросы: Какая проблема по управлению знаниями возникла в компании? Почему возникла эта проблема? Можно ли было предугадать эту проблему, и какими путями можно было устранить ее еще до появления?  Какие действия предприняла компания для решения возникшей проблемы? Насколько вы считаете эти меры эффективными? Какие меры Вы предложили бы для этой компании в сложившейся ситуации? Как бы Вы рекомендовали этой компании выстраивать политику/программу в сфере управления знаниями в будущем?</w:t>
      </w:r>
      <w:r>
        <w:rPr>
          <w:szCs w:val="28"/>
        </w:rPr>
        <w:t>\</w:t>
      </w:r>
    </w:p>
    <w:p w:rsidR="00DE0AD2" w:rsidRDefault="00DE0AD2" w:rsidP="00DE0AD2">
      <w:pPr>
        <w:tabs>
          <w:tab w:val="left" w:pos="489"/>
        </w:tabs>
        <w:spacing w:line="0" w:lineRule="atLeast"/>
        <w:jc w:val="both"/>
        <w:rPr>
          <w:i/>
          <w:color w:val="333333"/>
          <w:szCs w:val="28"/>
        </w:rPr>
      </w:pPr>
      <w:r w:rsidRPr="00DE0AD2">
        <w:rPr>
          <w:i/>
          <w:color w:val="333333"/>
          <w:szCs w:val="28"/>
          <w:shd w:val="clear" w:color="auto" w:fill="FFFFFF"/>
        </w:rPr>
        <w:tab/>
        <w:t xml:space="preserve">В 1997 году, когда далеко </w:t>
      </w:r>
      <w:proofErr w:type="gramStart"/>
      <w:r w:rsidRPr="00DE0AD2">
        <w:rPr>
          <w:i/>
          <w:color w:val="333333"/>
          <w:szCs w:val="28"/>
          <w:shd w:val="clear" w:color="auto" w:fill="FFFFFF"/>
        </w:rPr>
        <w:t>позади осталась</w:t>
      </w:r>
      <w:proofErr w:type="gramEnd"/>
      <w:r w:rsidRPr="00DE0AD2">
        <w:rPr>
          <w:i/>
          <w:color w:val="333333"/>
          <w:szCs w:val="28"/>
          <w:shd w:val="clear" w:color="auto" w:fill="FFFFFF"/>
        </w:rPr>
        <w:t xml:space="preserve"> холодная война, сотням инженеров, которые были задействованы в создании и эксплуатации бомбардировщиков B-2, было предложено покинуть сектор интегрируемых систем компании </w:t>
      </w:r>
      <w:proofErr w:type="spellStart"/>
      <w:r w:rsidRPr="00DE0AD2">
        <w:rPr>
          <w:i/>
          <w:color w:val="333333"/>
          <w:szCs w:val="28"/>
          <w:shd w:val="clear" w:color="auto" w:fill="FFFFFF"/>
        </w:rPr>
        <w:t>Northrop</w:t>
      </w:r>
      <w:proofErr w:type="spellEnd"/>
      <w:r w:rsidRPr="00DE0AD2">
        <w:rPr>
          <w:i/>
          <w:color w:val="333333"/>
          <w:szCs w:val="28"/>
          <w:shd w:val="clear" w:color="auto" w:fill="FFFFFF"/>
        </w:rPr>
        <w:t xml:space="preserve"> </w:t>
      </w:r>
      <w:proofErr w:type="spellStart"/>
      <w:r w:rsidRPr="00DE0AD2">
        <w:rPr>
          <w:i/>
          <w:color w:val="333333"/>
          <w:szCs w:val="28"/>
          <w:shd w:val="clear" w:color="auto" w:fill="FFFFFF"/>
        </w:rPr>
        <w:t>Grumman</w:t>
      </w:r>
      <w:proofErr w:type="spellEnd"/>
      <w:r w:rsidRPr="00DE0AD2">
        <w:rPr>
          <w:i/>
          <w:color w:val="333333"/>
          <w:szCs w:val="28"/>
          <w:shd w:val="clear" w:color="auto" w:fill="FFFFFF"/>
        </w:rPr>
        <w:t xml:space="preserve">. </w:t>
      </w:r>
      <w:proofErr w:type="gramStart"/>
      <w:r w:rsidRPr="00DE0AD2">
        <w:rPr>
          <w:i/>
          <w:color w:val="333333"/>
          <w:szCs w:val="28"/>
          <w:shd w:val="clear" w:color="auto" w:fill="FFFFFF"/>
        </w:rPr>
        <w:t>Из 13000 человек персонала в компании осталось около 1200 человек, оставшиеся почти 12 тысяч покинули компанию и забрали с собой годы опыта и глубокие знания, связанные с самым сложным из когда-либо построенных на тот момент самолётов.</w:t>
      </w:r>
      <w:proofErr w:type="gramEnd"/>
      <w:r w:rsidRPr="00DE0AD2">
        <w:rPr>
          <w:rStyle w:val="apple-converted-space"/>
          <w:i/>
          <w:color w:val="333333"/>
          <w:szCs w:val="28"/>
          <w:shd w:val="clear" w:color="auto" w:fill="FFFFFF"/>
        </w:rPr>
        <w:t> </w:t>
      </w:r>
      <w:r w:rsidRPr="00DE0AD2">
        <w:rPr>
          <w:i/>
          <w:color w:val="333333"/>
          <w:szCs w:val="28"/>
        </w:rPr>
        <w:br/>
      </w:r>
      <w:r w:rsidRPr="00DE0AD2">
        <w:rPr>
          <w:i/>
          <w:color w:val="333333"/>
          <w:szCs w:val="28"/>
          <w:shd w:val="clear" w:color="auto" w:fill="FFFFFF"/>
        </w:rPr>
        <w:t xml:space="preserve">В </w:t>
      </w:r>
      <w:proofErr w:type="spellStart"/>
      <w:r w:rsidRPr="00DE0AD2">
        <w:rPr>
          <w:i/>
          <w:color w:val="333333"/>
          <w:szCs w:val="28"/>
          <w:shd w:val="clear" w:color="auto" w:fill="FFFFFF"/>
        </w:rPr>
        <w:t>Northrop</w:t>
      </w:r>
      <w:proofErr w:type="spellEnd"/>
      <w:r w:rsidRPr="00DE0AD2">
        <w:rPr>
          <w:i/>
          <w:color w:val="333333"/>
          <w:szCs w:val="28"/>
          <w:shd w:val="clear" w:color="auto" w:fill="FFFFFF"/>
        </w:rPr>
        <w:t xml:space="preserve"> </w:t>
      </w:r>
      <w:proofErr w:type="spellStart"/>
      <w:r w:rsidRPr="00DE0AD2">
        <w:rPr>
          <w:i/>
          <w:color w:val="333333"/>
          <w:szCs w:val="28"/>
          <w:shd w:val="clear" w:color="auto" w:fill="FFFFFF"/>
        </w:rPr>
        <w:t>Grumman</w:t>
      </w:r>
      <w:proofErr w:type="spellEnd"/>
      <w:r w:rsidRPr="00DE0AD2">
        <w:rPr>
          <w:i/>
          <w:color w:val="333333"/>
          <w:szCs w:val="28"/>
          <w:shd w:val="clear" w:color="auto" w:fill="FFFFFF"/>
        </w:rPr>
        <w:t xml:space="preserve"> понимали, что необходимо сохранить эти ноу-хау в компании, хотя бы для того, чтобы продолжить долгосрочное  эксплуатационное обслуживание бомбардировщиков B-2, поэтому была быстро сформирована команда по управлению знаниями, которая выявила ведущих экспертов и записала на видео несколько интервью с ними перед тем, как они покинули компанию. «Но было сложно узнать всё в рамках одного интервью» - отметил Скот </w:t>
      </w:r>
      <w:proofErr w:type="spellStart"/>
      <w:r w:rsidRPr="00DE0AD2">
        <w:rPr>
          <w:i/>
          <w:color w:val="333333"/>
          <w:szCs w:val="28"/>
          <w:shd w:val="clear" w:color="auto" w:fill="FFFFFF"/>
        </w:rPr>
        <w:t>Шаффар</w:t>
      </w:r>
      <w:proofErr w:type="spellEnd"/>
      <w:r w:rsidRPr="00DE0AD2">
        <w:rPr>
          <w:i/>
          <w:color w:val="333333"/>
          <w:szCs w:val="28"/>
          <w:shd w:val="clear" w:color="auto" w:fill="FFFFFF"/>
        </w:rPr>
        <w:t xml:space="preserve">, директор по управлению знаниями Западного регионального сектора интегрированных систем </w:t>
      </w:r>
      <w:proofErr w:type="spellStart"/>
      <w:r w:rsidRPr="00DE0AD2">
        <w:rPr>
          <w:i/>
          <w:color w:val="333333"/>
          <w:szCs w:val="28"/>
          <w:shd w:val="clear" w:color="auto" w:fill="FFFFFF"/>
        </w:rPr>
        <w:t>Northrop</w:t>
      </w:r>
      <w:proofErr w:type="spellEnd"/>
      <w:r w:rsidRPr="00DE0AD2">
        <w:rPr>
          <w:i/>
          <w:color w:val="333333"/>
          <w:szCs w:val="28"/>
          <w:shd w:val="clear" w:color="auto" w:fill="FFFFFF"/>
        </w:rPr>
        <w:t xml:space="preserve"> </w:t>
      </w:r>
      <w:proofErr w:type="spellStart"/>
      <w:r w:rsidRPr="00DE0AD2">
        <w:rPr>
          <w:i/>
          <w:color w:val="333333"/>
          <w:szCs w:val="28"/>
          <w:shd w:val="clear" w:color="auto" w:fill="FFFFFF"/>
        </w:rPr>
        <w:t>Grumman</w:t>
      </w:r>
      <w:proofErr w:type="spellEnd"/>
      <w:r w:rsidRPr="00DE0AD2">
        <w:rPr>
          <w:i/>
          <w:color w:val="333333"/>
          <w:szCs w:val="28"/>
          <w:shd w:val="clear" w:color="auto" w:fill="FFFFFF"/>
        </w:rPr>
        <w:t>.</w:t>
      </w:r>
    </w:p>
    <w:p w:rsidR="00DE0AD2" w:rsidRDefault="00DE0AD2" w:rsidP="00DE0AD2">
      <w:pPr>
        <w:tabs>
          <w:tab w:val="left" w:pos="489"/>
        </w:tabs>
        <w:spacing w:line="0" w:lineRule="atLeast"/>
        <w:jc w:val="both"/>
        <w:rPr>
          <w:i/>
          <w:color w:val="333333"/>
          <w:szCs w:val="28"/>
        </w:rPr>
      </w:pPr>
      <w:r>
        <w:rPr>
          <w:i/>
          <w:color w:val="333333"/>
          <w:szCs w:val="28"/>
        </w:rPr>
        <w:tab/>
      </w:r>
      <w:r w:rsidRPr="00DE0AD2">
        <w:rPr>
          <w:i/>
          <w:color w:val="333333"/>
          <w:szCs w:val="28"/>
          <w:shd w:val="clear" w:color="auto" w:fill="FFFFFF"/>
        </w:rPr>
        <w:t xml:space="preserve">В то время в </w:t>
      </w:r>
      <w:proofErr w:type="spellStart"/>
      <w:r w:rsidRPr="00DE0AD2">
        <w:rPr>
          <w:i/>
          <w:color w:val="333333"/>
          <w:szCs w:val="28"/>
          <w:shd w:val="clear" w:color="auto" w:fill="FFFFFF"/>
        </w:rPr>
        <w:t>Northrop</w:t>
      </w:r>
      <w:proofErr w:type="spellEnd"/>
      <w:r w:rsidRPr="00DE0AD2">
        <w:rPr>
          <w:i/>
          <w:color w:val="333333"/>
          <w:szCs w:val="28"/>
          <w:shd w:val="clear" w:color="auto" w:fill="FFFFFF"/>
        </w:rPr>
        <w:t xml:space="preserve"> </w:t>
      </w:r>
      <w:proofErr w:type="spellStart"/>
      <w:r w:rsidRPr="00DE0AD2">
        <w:rPr>
          <w:i/>
          <w:color w:val="333333"/>
          <w:szCs w:val="28"/>
          <w:shd w:val="clear" w:color="auto" w:fill="FFFFFF"/>
        </w:rPr>
        <w:t>Grumman</w:t>
      </w:r>
      <w:proofErr w:type="spellEnd"/>
      <w:r w:rsidRPr="00DE0AD2">
        <w:rPr>
          <w:i/>
          <w:color w:val="333333"/>
          <w:szCs w:val="28"/>
          <w:shd w:val="clear" w:color="auto" w:fill="FFFFFF"/>
        </w:rPr>
        <w:t xml:space="preserve"> старались выделить экспертов в ключевых областях и создать </w:t>
      </w:r>
      <w:proofErr w:type="gramStart"/>
      <w:r w:rsidRPr="00DE0AD2">
        <w:rPr>
          <w:i/>
          <w:color w:val="333333"/>
          <w:szCs w:val="28"/>
          <w:shd w:val="clear" w:color="auto" w:fill="FFFFFF"/>
        </w:rPr>
        <w:t>центральный</w:t>
      </w:r>
      <w:proofErr w:type="gramEnd"/>
      <w:r w:rsidRPr="00DE0AD2">
        <w:rPr>
          <w:i/>
          <w:color w:val="333333"/>
          <w:szCs w:val="28"/>
          <w:shd w:val="clear" w:color="auto" w:fill="FFFFFF"/>
        </w:rPr>
        <w:t xml:space="preserve"> </w:t>
      </w:r>
      <w:proofErr w:type="spellStart"/>
      <w:r w:rsidRPr="00DE0AD2">
        <w:rPr>
          <w:i/>
          <w:color w:val="333333"/>
          <w:szCs w:val="28"/>
          <w:shd w:val="clear" w:color="auto" w:fill="FFFFFF"/>
        </w:rPr>
        <w:t>репозитарий</w:t>
      </w:r>
      <w:proofErr w:type="spellEnd"/>
      <w:r w:rsidRPr="00DE0AD2">
        <w:rPr>
          <w:i/>
          <w:color w:val="333333"/>
          <w:szCs w:val="28"/>
          <w:shd w:val="clear" w:color="auto" w:fill="FFFFFF"/>
        </w:rPr>
        <w:t xml:space="preserve"> документов. Аэрокосмическому гиганту удалось сохранить достаточно знаний, чтобы поддерживать и развивать проекты, связанные с усовершенствованием B-2, даже несмотря на то, что некоторый опыт был утрачен. В то же время </w:t>
      </w:r>
      <w:proofErr w:type="spellStart"/>
      <w:r w:rsidRPr="00DE0AD2">
        <w:rPr>
          <w:i/>
          <w:color w:val="333333"/>
          <w:szCs w:val="28"/>
          <w:shd w:val="clear" w:color="auto" w:fill="FFFFFF"/>
        </w:rPr>
        <w:lastRenderedPageBreak/>
        <w:t>Northrop</w:t>
      </w:r>
      <w:proofErr w:type="spellEnd"/>
      <w:r w:rsidRPr="00DE0AD2">
        <w:rPr>
          <w:i/>
          <w:color w:val="333333"/>
          <w:szCs w:val="28"/>
          <w:shd w:val="clear" w:color="auto" w:fill="FFFFFF"/>
        </w:rPr>
        <w:t xml:space="preserve"> </w:t>
      </w:r>
      <w:proofErr w:type="spellStart"/>
      <w:r w:rsidRPr="00DE0AD2">
        <w:rPr>
          <w:i/>
          <w:color w:val="333333"/>
          <w:szCs w:val="28"/>
          <w:shd w:val="clear" w:color="auto" w:fill="FFFFFF"/>
        </w:rPr>
        <w:t>Grumman</w:t>
      </w:r>
      <w:proofErr w:type="spellEnd"/>
      <w:r w:rsidRPr="00DE0AD2">
        <w:rPr>
          <w:i/>
          <w:color w:val="333333"/>
          <w:szCs w:val="28"/>
          <w:shd w:val="clear" w:color="auto" w:fill="FFFFFF"/>
        </w:rPr>
        <w:t xml:space="preserve"> получили несколько ценных уроков того, как избежать утечки мозгов в будущем.</w:t>
      </w:r>
    </w:p>
    <w:p w:rsidR="00DE0AD2" w:rsidRDefault="00DE0AD2" w:rsidP="00DE0AD2">
      <w:pPr>
        <w:tabs>
          <w:tab w:val="left" w:pos="489"/>
        </w:tabs>
        <w:spacing w:line="0" w:lineRule="atLeast"/>
        <w:jc w:val="both"/>
        <w:rPr>
          <w:i/>
          <w:color w:val="333333"/>
          <w:szCs w:val="28"/>
        </w:rPr>
      </w:pPr>
      <w:r>
        <w:rPr>
          <w:i/>
          <w:color w:val="333333"/>
          <w:szCs w:val="28"/>
        </w:rPr>
        <w:tab/>
      </w:r>
      <w:r w:rsidRPr="00DE0AD2">
        <w:rPr>
          <w:i/>
          <w:color w:val="333333"/>
          <w:szCs w:val="28"/>
          <w:shd w:val="clear" w:color="auto" w:fill="FFFFFF"/>
        </w:rPr>
        <w:t xml:space="preserve">8 лет спустя в этой компании использовалось множество различных инструментов по передаче и извлечению знаний инженеров, задолго до их ухода на пенсию. Команда </w:t>
      </w:r>
      <w:proofErr w:type="spellStart"/>
      <w:r w:rsidRPr="00DE0AD2">
        <w:rPr>
          <w:i/>
          <w:color w:val="333333"/>
          <w:szCs w:val="28"/>
          <w:shd w:val="clear" w:color="auto" w:fill="FFFFFF"/>
        </w:rPr>
        <w:t>Шаффара</w:t>
      </w:r>
      <w:proofErr w:type="spellEnd"/>
      <w:r w:rsidRPr="00DE0AD2">
        <w:rPr>
          <w:i/>
          <w:color w:val="333333"/>
          <w:szCs w:val="28"/>
          <w:shd w:val="clear" w:color="auto" w:fill="FFFFFF"/>
        </w:rPr>
        <w:t xml:space="preserve"> внедрила системы управления документами и виртуальное пространство совместной работы, в котором осуществлялась запись того, как инженер выполнял свою работу, для того чтобы всегда можно было вернуться к этому в будущем. Они начали программы встреч молодых и более старших инженеров по всей стране для обмена опытом по решению технических проблем (лично или через электронную почту), а также используют ПО, </w:t>
      </w:r>
      <w:proofErr w:type="gramStart"/>
      <w:r w:rsidRPr="00DE0AD2">
        <w:rPr>
          <w:i/>
          <w:color w:val="333333"/>
          <w:szCs w:val="28"/>
          <w:shd w:val="clear" w:color="auto" w:fill="FFFFFF"/>
        </w:rPr>
        <w:t>помогающее</w:t>
      </w:r>
      <w:proofErr w:type="gramEnd"/>
      <w:r w:rsidRPr="00DE0AD2">
        <w:rPr>
          <w:i/>
          <w:color w:val="333333"/>
          <w:szCs w:val="28"/>
          <w:shd w:val="clear" w:color="auto" w:fill="FFFFFF"/>
        </w:rPr>
        <w:t xml:space="preserve"> найти экспертов внутри компании.</w:t>
      </w:r>
    </w:p>
    <w:p w:rsidR="00DE0AD2" w:rsidRPr="00DE0AD2" w:rsidRDefault="00DE0AD2" w:rsidP="00DE0AD2">
      <w:pPr>
        <w:tabs>
          <w:tab w:val="left" w:pos="489"/>
        </w:tabs>
        <w:spacing w:line="0" w:lineRule="atLeast"/>
        <w:jc w:val="both"/>
        <w:rPr>
          <w:i/>
          <w:szCs w:val="28"/>
        </w:rPr>
      </w:pPr>
      <w:r>
        <w:rPr>
          <w:i/>
          <w:color w:val="333333"/>
          <w:szCs w:val="28"/>
        </w:rPr>
        <w:tab/>
      </w:r>
      <w:r w:rsidRPr="00DE0AD2">
        <w:rPr>
          <w:i/>
          <w:color w:val="333333"/>
          <w:szCs w:val="28"/>
          <w:shd w:val="clear" w:color="auto" w:fill="FFFFFF"/>
        </w:rPr>
        <w:t xml:space="preserve">Несмотря на то, что большинство компаний вряд ли столкнётся с неожиданным уходом тысяч опытных работников, как это произошло в </w:t>
      </w:r>
      <w:proofErr w:type="spellStart"/>
      <w:r w:rsidRPr="00DE0AD2">
        <w:rPr>
          <w:i/>
          <w:color w:val="333333"/>
          <w:szCs w:val="28"/>
          <w:shd w:val="clear" w:color="auto" w:fill="FFFFFF"/>
        </w:rPr>
        <w:t>Northrop</w:t>
      </w:r>
      <w:proofErr w:type="spellEnd"/>
      <w:r w:rsidRPr="00DE0AD2">
        <w:rPr>
          <w:i/>
          <w:color w:val="333333"/>
          <w:szCs w:val="28"/>
          <w:shd w:val="clear" w:color="auto" w:fill="FFFFFF"/>
        </w:rPr>
        <w:t xml:space="preserve"> </w:t>
      </w:r>
      <w:proofErr w:type="spellStart"/>
      <w:r w:rsidRPr="00DE0AD2">
        <w:rPr>
          <w:i/>
          <w:color w:val="333333"/>
          <w:szCs w:val="28"/>
          <w:shd w:val="clear" w:color="auto" w:fill="FFFFFF"/>
        </w:rPr>
        <w:t>Grumman</w:t>
      </w:r>
      <w:proofErr w:type="spellEnd"/>
      <w:r w:rsidRPr="00DE0AD2">
        <w:rPr>
          <w:i/>
          <w:color w:val="333333"/>
          <w:szCs w:val="28"/>
          <w:shd w:val="clear" w:color="auto" w:fill="FFFFFF"/>
        </w:rPr>
        <w:t xml:space="preserve"> в конце 1990х, и компании, и государственные структуры должны готовиться к потерям ценного опыта и технических знаний, когда в ближайшие десять лет поколение </w:t>
      </w:r>
      <w:proofErr w:type="spellStart"/>
      <w:r w:rsidRPr="00DE0AD2">
        <w:rPr>
          <w:i/>
          <w:color w:val="333333"/>
          <w:szCs w:val="28"/>
          <w:shd w:val="clear" w:color="auto" w:fill="FFFFFF"/>
        </w:rPr>
        <w:t>бейби-бумеров</w:t>
      </w:r>
      <w:proofErr w:type="spellEnd"/>
      <w:r w:rsidRPr="00DE0AD2">
        <w:rPr>
          <w:i/>
          <w:color w:val="333333"/>
          <w:szCs w:val="28"/>
          <w:shd w:val="clear" w:color="auto" w:fill="FFFFFF"/>
        </w:rPr>
        <w:t xml:space="preserve"> уйдёт на пенсию. К 2010 году более половины работников США будут старше 40-ка лет. Что касается 2005, то  возраст </w:t>
      </w:r>
      <w:proofErr w:type="spellStart"/>
      <w:r w:rsidRPr="00DE0AD2">
        <w:rPr>
          <w:i/>
          <w:color w:val="333333"/>
          <w:szCs w:val="28"/>
          <w:shd w:val="clear" w:color="auto" w:fill="FFFFFF"/>
        </w:rPr>
        <w:t>бейби-бумеров</w:t>
      </w:r>
      <w:proofErr w:type="spellEnd"/>
      <w:r w:rsidRPr="00DE0AD2">
        <w:rPr>
          <w:i/>
          <w:color w:val="333333"/>
          <w:szCs w:val="28"/>
          <w:shd w:val="clear" w:color="auto" w:fill="FFFFFF"/>
        </w:rPr>
        <w:t xml:space="preserve"> (поколения, родившегося после второй мировой войны) от 41 до 59 лет, и их почти в два раза больше, чем следующего за ними поколения X. И в отличие от своих молодых коллег они провели большую часть карьеры в одной компании или агентстве, накапливая массу опыта и знаний. В то время как некоторые профессионалы </w:t>
      </w:r>
      <w:proofErr w:type="gramStart"/>
      <w:r w:rsidRPr="00DE0AD2">
        <w:rPr>
          <w:i/>
          <w:color w:val="333333"/>
          <w:szCs w:val="28"/>
          <w:shd w:val="clear" w:color="auto" w:fill="FFFFFF"/>
        </w:rPr>
        <w:t>по</w:t>
      </w:r>
      <w:proofErr w:type="gramEnd"/>
      <w:r w:rsidRPr="00DE0AD2">
        <w:rPr>
          <w:i/>
          <w:color w:val="333333"/>
          <w:szCs w:val="28"/>
          <w:shd w:val="clear" w:color="auto" w:fill="FFFFFF"/>
        </w:rPr>
        <w:t xml:space="preserve"> </w:t>
      </w:r>
      <w:proofErr w:type="gramStart"/>
      <w:r w:rsidRPr="00DE0AD2">
        <w:rPr>
          <w:i/>
          <w:color w:val="333333"/>
          <w:szCs w:val="28"/>
          <w:shd w:val="clear" w:color="auto" w:fill="FFFFFF"/>
        </w:rPr>
        <w:t>УЗ</w:t>
      </w:r>
      <w:proofErr w:type="gramEnd"/>
      <w:r w:rsidRPr="00DE0AD2">
        <w:rPr>
          <w:i/>
          <w:color w:val="333333"/>
          <w:szCs w:val="28"/>
          <w:shd w:val="clear" w:color="auto" w:fill="FFFFFF"/>
        </w:rPr>
        <w:t xml:space="preserve"> несколько занижают значение этого фактора, заявляя, что молодое поколение быстро займёт место ушедших на пенсию коллег, имея  более современные взгляды и навыки, многие компании уже столкнулись с некоторыми сложностями, когда сотрудники старшего возраста стали уходить на пенсию. Согласно исследованию AARP, более 60% компаний в США сейчас возвращают ушедших на пенсию сотрудников в качестве работников по контракту или консультантов.</w:t>
      </w:r>
      <w:r w:rsidRPr="00DE0AD2">
        <w:rPr>
          <w:i/>
          <w:color w:val="333333"/>
          <w:szCs w:val="28"/>
        </w:rPr>
        <w:br/>
      </w:r>
      <w:r w:rsidRPr="00DE0AD2">
        <w:rPr>
          <w:i/>
          <w:color w:val="333333"/>
          <w:szCs w:val="28"/>
          <w:shd w:val="clear" w:color="auto" w:fill="FFFFFF"/>
        </w:rPr>
        <w:t xml:space="preserve">«Федеральное правительство и правительство штатов, а также некоторых отраслей, таких как авиакосмическая, оборонная, энергетическая и коммунальная, ощутимо пострадают в результате ухода на пенсию опытных работников» – отмечает Дэвид В. </w:t>
      </w:r>
      <w:proofErr w:type="spellStart"/>
      <w:r w:rsidRPr="00DE0AD2">
        <w:rPr>
          <w:i/>
          <w:color w:val="333333"/>
          <w:szCs w:val="28"/>
          <w:shd w:val="clear" w:color="auto" w:fill="FFFFFF"/>
        </w:rPr>
        <w:t>ДеЛонг</w:t>
      </w:r>
      <w:proofErr w:type="spellEnd"/>
      <w:r w:rsidRPr="00DE0AD2">
        <w:rPr>
          <w:i/>
          <w:color w:val="333333"/>
          <w:szCs w:val="28"/>
          <w:shd w:val="clear" w:color="auto" w:fill="FFFFFF"/>
        </w:rPr>
        <w:t xml:space="preserve">, автор книги «Потерянное знание: Противодействие угрозе стареющего персонала». Это связанно с тем, что эти сектора полагаются на старые традиционные технологии и десятилетиями не нанимали новый молодой персонал. «Демографический сдвиг и значительные отличия приходящей на смену рабочей силы очень серьёзно отразятся на некоторых секторах и видах деятельности» – добавляет </w:t>
      </w:r>
      <w:proofErr w:type="spellStart"/>
      <w:r w:rsidRPr="00DE0AD2">
        <w:rPr>
          <w:i/>
          <w:color w:val="333333"/>
          <w:szCs w:val="28"/>
          <w:shd w:val="clear" w:color="auto" w:fill="FFFFFF"/>
        </w:rPr>
        <w:t>ДеЛонг</w:t>
      </w:r>
      <w:proofErr w:type="spellEnd"/>
      <w:r w:rsidRPr="00DE0AD2">
        <w:rPr>
          <w:i/>
          <w:color w:val="333333"/>
          <w:szCs w:val="28"/>
          <w:shd w:val="clear" w:color="auto" w:fill="FFFFFF"/>
        </w:rPr>
        <w:t xml:space="preserve">. Этим компаниям и агентствам придётся действовать быстро. «Компаниям необходимо знать, у кого есть важные знания и эти знания необходимо извлечь и сохранить, пока не поздно» – говорит Карл </w:t>
      </w:r>
      <w:proofErr w:type="spellStart"/>
      <w:r w:rsidRPr="00DE0AD2">
        <w:rPr>
          <w:i/>
          <w:color w:val="333333"/>
          <w:szCs w:val="28"/>
          <w:shd w:val="clear" w:color="auto" w:fill="FFFFFF"/>
        </w:rPr>
        <w:t>Фрапаоло</w:t>
      </w:r>
      <w:proofErr w:type="spellEnd"/>
      <w:r w:rsidRPr="00DE0AD2">
        <w:rPr>
          <w:i/>
          <w:color w:val="333333"/>
          <w:szCs w:val="28"/>
          <w:shd w:val="clear" w:color="auto" w:fill="FFFFFF"/>
        </w:rPr>
        <w:t xml:space="preserve">, один из основателей консалтинговой Компании </w:t>
      </w:r>
      <w:proofErr w:type="spellStart"/>
      <w:r w:rsidRPr="00DE0AD2">
        <w:rPr>
          <w:i/>
          <w:color w:val="333333"/>
          <w:szCs w:val="28"/>
          <w:shd w:val="clear" w:color="auto" w:fill="FFFFFF"/>
        </w:rPr>
        <w:t>Delphi</w:t>
      </w:r>
      <w:proofErr w:type="spellEnd"/>
      <w:r w:rsidRPr="00DE0AD2">
        <w:rPr>
          <w:i/>
          <w:color w:val="333333"/>
          <w:szCs w:val="28"/>
          <w:shd w:val="clear" w:color="auto" w:fill="FFFFFF"/>
        </w:rPr>
        <w:t xml:space="preserve"> </w:t>
      </w:r>
      <w:proofErr w:type="spellStart"/>
      <w:r w:rsidRPr="00DE0AD2">
        <w:rPr>
          <w:i/>
          <w:color w:val="333333"/>
          <w:szCs w:val="28"/>
          <w:shd w:val="clear" w:color="auto" w:fill="FFFFFF"/>
        </w:rPr>
        <w:t>Group</w:t>
      </w:r>
      <w:proofErr w:type="spellEnd"/>
      <w:r w:rsidRPr="00DE0AD2">
        <w:rPr>
          <w:i/>
          <w:color w:val="333333"/>
          <w:szCs w:val="28"/>
          <w:shd w:val="clear" w:color="auto" w:fill="FFFFFF"/>
        </w:rPr>
        <w:t>, «иначе им придётся изобретать колесо заново».</w:t>
      </w:r>
    </w:p>
    <w:p w:rsidR="00DE0AD2" w:rsidRPr="00DE0AD2" w:rsidRDefault="00DE0AD2" w:rsidP="00DE0AD2">
      <w:pPr>
        <w:tabs>
          <w:tab w:val="left" w:pos="489"/>
        </w:tabs>
        <w:spacing w:line="0" w:lineRule="atLeast"/>
        <w:jc w:val="both"/>
        <w:rPr>
          <w:szCs w:val="28"/>
        </w:rPr>
      </w:pPr>
    </w:p>
    <w:p w:rsidR="00641437" w:rsidRPr="00DE0AD2" w:rsidRDefault="00641437" w:rsidP="00641437">
      <w:pPr>
        <w:spacing w:line="80" w:lineRule="exact"/>
        <w:jc w:val="both"/>
        <w:rPr>
          <w:szCs w:val="28"/>
        </w:rPr>
      </w:pPr>
    </w:p>
    <w:p w:rsidR="00641437" w:rsidRDefault="00641437" w:rsidP="00641437">
      <w:pPr>
        <w:ind w:firstLine="284"/>
        <w:jc w:val="both"/>
        <w:rPr>
          <w:szCs w:val="28"/>
        </w:rPr>
      </w:pPr>
      <w:r>
        <w:rPr>
          <w:szCs w:val="28"/>
        </w:rPr>
        <w:lastRenderedPageBreak/>
        <w:t>Литература:</w:t>
      </w:r>
      <w:r w:rsidRPr="003F291E">
        <w:rPr>
          <w:szCs w:val="28"/>
        </w:rPr>
        <w:t xml:space="preserve"> основная – [1, с. 189–203, 227–246], [4, с. 77–84, 130–151, 153–170, 270–281], [3, с. 401–452]; дополнительная – [1, c. 42–49]</w:t>
      </w:r>
      <w:r>
        <w:rPr>
          <w:szCs w:val="28"/>
        </w:rPr>
        <w:t>.</w:t>
      </w:r>
    </w:p>
    <w:p w:rsidR="003F291E" w:rsidRPr="003F291E" w:rsidRDefault="003F291E" w:rsidP="003F291E">
      <w:pPr>
        <w:spacing w:line="124" w:lineRule="exact"/>
        <w:jc w:val="both"/>
        <w:rPr>
          <w:szCs w:val="28"/>
        </w:rPr>
      </w:pPr>
    </w:p>
    <w:p w:rsidR="003F291E" w:rsidRPr="003F291E" w:rsidRDefault="003F291E" w:rsidP="003F291E">
      <w:pPr>
        <w:spacing w:line="0" w:lineRule="atLeast"/>
        <w:ind w:left="689"/>
        <w:jc w:val="center"/>
        <w:rPr>
          <w:b/>
          <w:szCs w:val="28"/>
        </w:rPr>
      </w:pPr>
      <w:r w:rsidRPr="003F291E">
        <w:rPr>
          <w:b/>
          <w:szCs w:val="28"/>
        </w:rPr>
        <w:t>Практическое занятие №</w:t>
      </w:r>
      <w:r w:rsidR="00641437">
        <w:rPr>
          <w:b/>
          <w:szCs w:val="28"/>
        </w:rPr>
        <w:t>5</w:t>
      </w:r>
    </w:p>
    <w:p w:rsidR="003F291E" w:rsidRPr="003F291E" w:rsidRDefault="003F291E" w:rsidP="003F291E">
      <w:pPr>
        <w:spacing w:line="0" w:lineRule="atLeast"/>
        <w:ind w:left="689"/>
        <w:jc w:val="center"/>
        <w:rPr>
          <w:b/>
          <w:szCs w:val="28"/>
        </w:rPr>
      </w:pPr>
      <w:r w:rsidRPr="003F291E">
        <w:rPr>
          <w:b/>
          <w:szCs w:val="28"/>
        </w:rPr>
        <w:t>СИСТЕМА УПРАВЛЕНИЯ ЗНАНИЯМИ В ОРГАНИЗАЦИИ</w:t>
      </w:r>
    </w:p>
    <w:p w:rsidR="003F291E" w:rsidRPr="003F291E" w:rsidRDefault="003F291E" w:rsidP="003F291E">
      <w:pPr>
        <w:spacing w:line="114" w:lineRule="exact"/>
        <w:jc w:val="both"/>
        <w:rPr>
          <w:szCs w:val="28"/>
        </w:rPr>
      </w:pPr>
    </w:p>
    <w:p w:rsidR="003F291E" w:rsidRPr="003F291E" w:rsidRDefault="003F291E" w:rsidP="003F291E">
      <w:pPr>
        <w:spacing w:line="241" w:lineRule="auto"/>
        <w:ind w:left="9" w:firstLine="284"/>
        <w:jc w:val="both"/>
        <w:rPr>
          <w:szCs w:val="28"/>
        </w:rPr>
      </w:pPr>
      <w:r w:rsidRPr="003F291E">
        <w:rPr>
          <w:szCs w:val="28"/>
        </w:rPr>
        <w:t xml:space="preserve">Цели: разобраться в понятии «управление знаниями», изучить источники и методы получения и применения знаний организациями; исследовать </w:t>
      </w:r>
      <w:proofErr w:type="spellStart"/>
      <w:proofErr w:type="gramStart"/>
      <w:r w:rsidRPr="003F291E">
        <w:rPr>
          <w:szCs w:val="28"/>
        </w:rPr>
        <w:t>сис-темы</w:t>
      </w:r>
      <w:proofErr w:type="spellEnd"/>
      <w:proofErr w:type="gramEnd"/>
      <w:r w:rsidRPr="003F291E">
        <w:rPr>
          <w:szCs w:val="28"/>
        </w:rPr>
        <w:t xml:space="preserve"> управления знаниями в российских и зарубежных компаниях.</w:t>
      </w:r>
    </w:p>
    <w:p w:rsidR="003F291E" w:rsidRPr="003F291E" w:rsidRDefault="003F291E" w:rsidP="003F291E">
      <w:pPr>
        <w:spacing w:line="1" w:lineRule="exact"/>
        <w:jc w:val="both"/>
        <w:rPr>
          <w:szCs w:val="28"/>
        </w:rPr>
      </w:pPr>
    </w:p>
    <w:p w:rsidR="003F291E" w:rsidRPr="003F291E" w:rsidRDefault="003F291E" w:rsidP="003F291E">
      <w:pPr>
        <w:spacing w:line="0" w:lineRule="atLeast"/>
        <w:ind w:left="289"/>
        <w:jc w:val="both"/>
        <w:rPr>
          <w:szCs w:val="28"/>
        </w:rPr>
      </w:pPr>
      <w:r w:rsidRPr="003F291E">
        <w:rPr>
          <w:szCs w:val="28"/>
        </w:rPr>
        <w:t>Форма проведения: изучение опыта компаний.</w:t>
      </w:r>
    </w:p>
    <w:p w:rsidR="003F291E" w:rsidRPr="003F291E" w:rsidRDefault="003F291E" w:rsidP="003F291E">
      <w:pPr>
        <w:spacing w:line="162" w:lineRule="exact"/>
        <w:jc w:val="both"/>
        <w:rPr>
          <w:szCs w:val="28"/>
        </w:rPr>
      </w:pPr>
    </w:p>
    <w:p w:rsidR="003F291E" w:rsidRPr="003F291E" w:rsidRDefault="003F291E" w:rsidP="003F291E">
      <w:pPr>
        <w:spacing w:line="0" w:lineRule="atLeast"/>
        <w:ind w:left="2189"/>
        <w:jc w:val="both"/>
        <w:rPr>
          <w:szCs w:val="28"/>
        </w:rPr>
      </w:pPr>
      <w:r w:rsidRPr="003F291E">
        <w:rPr>
          <w:szCs w:val="28"/>
        </w:rPr>
        <w:t>ВОПРОСЫ ДЛЯ ОБСУЖДЕНИЯ</w:t>
      </w:r>
    </w:p>
    <w:p w:rsidR="003F291E" w:rsidRPr="003F291E" w:rsidRDefault="003F291E" w:rsidP="003F291E">
      <w:pPr>
        <w:spacing w:line="118" w:lineRule="exact"/>
        <w:jc w:val="both"/>
        <w:rPr>
          <w:szCs w:val="28"/>
        </w:rPr>
      </w:pPr>
    </w:p>
    <w:p w:rsidR="003F291E" w:rsidRPr="003F291E" w:rsidRDefault="003F291E" w:rsidP="003F291E">
      <w:pPr>
        <w:numPr>
          <w:ilvl w:val="1"/>
          <w:numId w:val="6"/>
        </w:numPr>
        <w:tabs>
          <w:tab w:val="left" w:pos="509"/>
        </w:tabs>
        <w:spacing w:line="239" w:lineRule="auto"/>
        <w:ind w:left="509" w:hanging="225"/>
        <w:jc w:val="both"/>
        <w:rPr>
          <w:szCs w:val="28"/>
        </w:rPr>
      </w:pPr>
      <w:r w:rsidRPr="003F291E">
        <w:rPr>
          <w:szCs w:val="28"/>
        </w:rPr>
        <w:t>Понятие «управление знаниями». Цели и задачи управления знаниями</w:t>
      </w:r>
    </w:p>
    <w:p w:rsidR="003F291E" w:rsidRPr="003F291E" w:rsidRDefault="003F291E" w:rsidP="003F291E">
      <w:pPr>
        <w:numPr>
          <w:ilvl w:val="0"/>
          <w:numId w:val="6"/>
        </w:numPr>
        <w:tabs>
          <w:tab w:val="left" w:pos="149"/>
        </w:tabs>
        <w:spacing w:line="0" w:lineRule="atLeast"/>
        <w:ind w:left="149" w:hanging="149"/>
        <w:jc w:val="both"/>
        <w:rPr>
          <w:szCs w:val="28"/>
        </w:rPr>
      </w:pPr>
      <w:r w:rsidRPr="003F291E">
        <w:rPr>
          <w:szCs w:val="28"/>
        </w:rPr>
        <w:t>организации.</w:t>
      </w:r>
    </w:p>
    <w:p w:rsidR="003F291E" w:rsidRPr="003F291E" w:rsidRDefault="003F291E" w:rsidP="003F291E">
      <w:pPr>
        <w:numPr>
          <w:ilvl w:val="1"/>
          <w:numId w:val="7"/>
        </w:numPr>
        <w:tabs>
          <w:tab w:val="left" w:pos="522"/>
        </w:tabs>
        <w:spacing w:line="239" w:lineRule="auto"/>
        <w:ind w:left="9" w:firstLine="275"/>
        <w:jc w:val="both"/>
        <w:rPr>
          <w:szCs w:val="28"/>
        </w:rPr>
      </w:pPr>
      <w:r w:rsidRPr="003F291E">
        <w:rPr>
          <w:szCs w:val="28"/>
        </w:rPr>
        <w:t xml:space="preserve">Система управления знаниями. Концептуальная модель С. </w:t>
      </w:r>
      <w:proofErr w:type="spellStart"/>
      <w:r w:rsidRPr="003F291E">
        <w:rPr>
          <w:szCs w:val="28"/>
        </w:rPr>
        <w:t>Галахера</w:t>
      </w:r>
      <w:proofErr w:type="spellEnd"/>
      <w:r w:rsidRPr="003F291E">
        <w:rPr>
          <w:szCs w:val="28"/>
        </w:rPr>
        <w:t xml:space="preserve"> и Ш. </w:t>
      </w:r>
      <w:proofErr w:type="spellStart"/>
      <w:r w:rsidRPr="003F291E">
        <w:rPr>
          <w:szCs w:val="28"/>
        </w:rPr>
        <w:t>Хазлет</w:t>
      </w:r>
      <w:proofErr w:type="spellEnd"/>
      <w:r w:rsidRPr="003F291E">
        <w:rPr>
          <w:szCs w:val="28"/>
        </w:rPr>
        <w:t>.</w:t>
      </w:r>
    </w:p>
    <w:p w:rsidR="003F291E" w:rsidRPr="003F291E" w:rsidRDefault="003F291E" w:rsidP="003F291E">
      <w:pPr>
        <w:spacing w:line="1" w:lineRule="exact"/>
        <w:jc w:val="both"/>
        <w:rPr>
          <w:szCs w:val="28"/>
        </w:rPr>
      </w:pPr>
    </w:p>
    <w:p w:rsidR="003F291E" w:rsidRPr="003F291E" w:rsidRDefault="003F291E" w:rsidP="003F291E">
      <w:pPr>
        <w:numPr>
          <w:ilvl w:val="1"/>
          <w:numId w:val="7"/>
        </w:numPr>
        <w:tabs>
          <w:tab w:val="left" w:pos="469"/>
        </w:tabs>
        <w:spacing w:line="0" w:lineRule="atLeast"/>
        <w:ind w:left="469" w:hanging="185"/>
        <w:jc w:val="both"/>
        <w:rPr>
          <w:szCs w:val="28"/>
        </w:rPr>
      </w:pPr>
      <w:r w:rsidRPr="003F291E">
        <w:rPr>
          <w:szCs w:val="28"/>
        </w:rPr>
        <w:t>Инфраструктура управления знаниями в организации (новые должности).</w:t>
      </w:r>
    </w:p>
    <w:p w:rsidR="003F291E" w:rsidRPr="003F291E" w:rsidRDefault="003F291E" w:rsidP="003F291E">
      <w:pPr>
        <w:spacing w:line="11" w:lineRule="exact"/>
        <w:jc w:val="both"/>
        <w:rPr>
          <w:szCs w:val="28"/>
        </w:rPr>
      </w:pPr>
    </w:p>
    <w:p w:rsidR="003F291E" w:rsidRPr="003F291E" w:rsidRDefault="003F291E" w:rsidP="003F291E">
      <w:pPr>
        <w:numPr>
          <w:ilvl w:val="1"/>
          <w:numId w:val="7"/>
        </w:numPr>
        <w:tabs>
          <w:tab w:val="left" w:pos="517"/>
        </w:tabs>
        <w:spacing w:line="239" w:lineRule="auto"/>
        <w:ind w:left="9" w:firstLine="275"/>
        <w:jc w:val="both"/>
        <w:rPr>
          <w:szCs w:val="28"/>
        </w:rPr>
      </w:pPr>
      <w:r w:rsidRPr="003F291E">
        <w:rPr>
          <w:szCs w:val="28"/>
        </w:rPr>
        <w:t xml:space="preserve">Внешние и внутренние источники получения знаний. Методы </w:t>
      </w:r>
      <w:proofErr w:type="spellStart"/>
      <w:proofErr w:type="gramStart"/>
      <w:r w:rsidRPr="003F291E">
        <w:rPr>
          <w:szCs w:val="28"/>
        </w:rPr>
        <w:t>получе-ния</w:t>
      </w:r>
      <w:proofErr w:type="spellEnd"/>
      <w:proofErr w:type="gramEnd"/>
      <w:r w:rsidRPr="003F291E">
        <w:rPr>
          <w:szCs w:val="28"/>
        </w:rPr>
        <w:t xml:space="preserve"> знаний.</w:t>
      </w:r>
    </w:p>
    <w:p w:rsidR="003F291E" w:rsidRPr="003F291E" w:rsidRDefault="003F291E" w:rsidP="003F291E">
      <w:pPr>
        <w:spacing w:line="1" w:lineRule="exact"/>
        <w:jc w:val="both"/>
        <w:rPr>
          <w:szCs w:val="28"/>
        </w:rPr>
      </w:pPr>
    </w:p>
    <w:p w:rsidR="003F291E" w:rsidRPr="003F291E" w:rsidRDefault="003F291E" w:rsidP="003F291E">
      <w:pPr>
        <w:numPr>
          <w:ilvl w:val="1"/>
          <w:numId w:val="7"/>
        </w:numPr>
        <w:tabs>
          <w:tab w:val="left" w:pos="489"/>
        </w:tabs>
        <w:spacing w:line="0" w:lineRule="atLeast"/>
        <w:ind w:left="489" w:hanging="205"/>
        <w:jc w:val="both"/>
        <w:rPr>
          <w:szCs w:val="28"/>
        </w:rPr>
      </w:pPr>
      <w:r w:rsidRPr="003F291E">
        <w:rPr>
          <w:szCs w:val="28"/>
        </w:rPr>
        <w:t>Культура знаний.</w:t>
      </w:r>
    </w:p>
    <w:p w:rsidR="003F291E" w:rsidRPr="003F291E" w:rsidRDefault="003F291E" w:rsidP="003F291E">
      <w:pPr>
        <w:numPr>
          <w:ilvl w:val="1"/>
          <w:numId w:val="7"/>
        </w:numPr>
        <w:tabs>
          <w:tab w:val="left" w:pos="489"/>
        </w:tabs>
        <w:spacing w:line="0" w:lineRule="atLeast"/>
        <w:ind w:left="489" w:hanging="205"/>
        <w:jc w:val="both"/>
        <w:rPr>
          <w:szCs w:val="28"/>
        </w:rPr>
      </w:pPr>
      <w:r w:rsidRPr="003F291E">
        <w:rPr>
          <w:szCs w:val="28"/>
        </w:rPr>
        <w:t>Технология знаний.</w:t>
      </w:r>
    </w:p>
    <w:p w:rsidR="003F291E" w:rsidRPr="003F291E" w:rsidRDefault="003F291E" w:rsidP="003F291E">
      <w:pPr>
        <w:numPr>
          <w:ilvl w:val="1"/>
          <w:numId w:val="7"/>
        </w:numPr>
        <w:tabs>
          <w:tab w:val="left" w:pos="489"/>
        </w:tabs>
        <w:spacing w:line="239" w:lineRule="auto"/>
        <w:ind w:left="489" w:hanging="205"/>
        <w:jc w:val="both"/>
        <w:rPr>
          <w:szCs w:val="28"/>
        </w:rPr>
      </w:pPr>
      <w:r w:rsidRPr="003F291E">
        <w:rPr>
          <w:szCs w:val="28"/>
        </w:rPr>
        <w:t>Этапы создания системы управления знаниями.</w:t>
      </w:r>
    </w:p>
    <w:p w:rsidR="003F291E" w:rsidRDefault="003F291E" w:rsidP="003F291E">
      <w:pPr>
        <w:numPr>
          <w:ilvl w:val="1"/>
          <w:numId w:val="7"/>
        </w:numPr>
        <w:tabs>
          <w:tab w:val="left" w:pos="546"/>
        </w:tabs>
        <w:spacing w:line="272" w:lineRule="auto"/>
        <w:ind w:left="9" w:firstLine="275"/>
        <w:jc w:val="both"/>
        <w:rPr>
          <w:szCs w:val="28"/>
        </w:rPr>
      </w:pPr>
      <w:r w:rsidRPr="003F291E">
        <w:rPr>
          <w:szCs w:val="28"/>
        </w:rPr>
        <w:t>Опыт российских и зарубежных компаний по организации системы управления знаниями.</w:t>
      </w:r>
    </w:p>
    <w:p w:rsidR="00DE0AD2" w:rsidRPr="00DE0AD2" w:rsidRDefault="00DE0AD2" w:rsidP="00DE0AD2">
      <w:pPr>
        <w:pStyle w:val="a3"/>
        <w:tabs>
          <w:tab w:val="left" w:pos="480"/>
        </w:tabs>
        <w:spacing w:line="0" w:lineRule="atLeast"/>
        <w:jc w:val="center"/>
        <w:rPr>
          <w:szCs w:val="28"/>
        </w:rPr>
      </w:pPr>
      <w:r w:rsidRPr="00DE0AD2">
        <w:rPr>
          <w:szCs w:val="28"/>
        </w:rPr>
        <w:t>ПРАКТИЧЕСКАЯ ЧАСТЬ:</w:t>
      </w:r>
    </w:p>
    <w:p w:rsidR="00DE0AD2" w:rsidRDefault="00DE0AD2" w:rsidP="00DE0AD2">
      <w:pPr>
        <w:tabs>
          <w:tab w:val="left" w:pos="546"/>
        </w:tabs>
        <w:spacing w:line="272" w:lineRule="auto"/>
        <w:jc w:val="both"/>
        <w:rPr>
          <w:color w:val="333333"/>
          <w:szCs w:val="28"/>
        </w:rPr>
      </w:pPr>
      <w:r>
        <w:rPr>
          <w:color w:val="333333"/>
          <w:szCs w:val="28"/>
          <w:shd w:val="clear" w:color="auto" w:fill="FFFFFF"/>
        </w:rPr>
        <w:tab/>
      </w:r>
      <w:r w:rsidRPr="00A157D3">
        <w:rPr>
          <w:color w:val="333333"/>
          <w:szCs w:val="28"/>
          <w:shd w:val="clear" w:color="auto" w:fill="FFFFFF"/>
        </w:rPr>
        <w:t>1.    Вы назначены на должность СКО (впервые для компании). Опишите содержание вашей стратегии по созданию политики (системы) управления знаниями на ближайшие два года.</w:t>
      </w:r>
    </w:p>
    <w:p w:rsidR="00DE0AD2" w:rsidRDefault="00DE0AD2" w:rsidP="00DE0AD2">
      <w:pPr>
        <w:tabs>
          <w:tab w:val="left" w:pos="546"/>
        </w:tabs>
        <w:spacing w:line="272" w:lineRule="auto"/>
        <w:jc w:val="both"/>
        <w:rPr>
          <w:color w:val="333333"/>
          <w:szCs w:val="28"/>
        </w:rPr>
      </w:pPr>
      <w:r>
        <w:rPr>
          <w:color w:val="333333"/>
          <w:szCs w:val="28"/>
        </w:rPr>
        <w:tab/>
      </w:r>
      <w:r w:rsidRPr="00A157D3">
        <w:rPr>
          <w:color w:val="333333"/>
          <w:szCs w:val="28"/>
          <w:shd w:val="clear" w:color="auto" w:fill="FFFFFF"/>
        </w:rPr>
        <w:t>2.    Представьте, что вы – руководитель компании, которому представили на утверждение стратегию по управлению знаниями на ближайшие годы. По каким критериям вы будете оценивать этот документ.</w:t>
      </w:r>
    </w:p>
    <w:p w:rsidR="00DE0AD2" w:rsidRDefault="00DE0AD2" w:rsidP="00DE0AD2">
      <w:pPr>
        <w:tabs>
          <w:tab w:val="left" w:pos="546"/>
        </w:tabs>
        <w:spacing w:line="272" w:lineRule="auto"/>
        <w:ind w:left="9"/>
        <w:jc w:val="both"/>
        <w:rPr>
          <w:color w:val="333333"/>
          <w:szCs w:val="28"/>
        </w:rPr>
      </w:pPr>
      <w:r>
        <w:rPr>
          <w:color w:val="333333"/>
          <w:szCs w:val="28"/>
        </w:rPr>
        <w:tab/>
      </w:r>
      <w:r w:rsidRPr="00A157D3">
        <w:rPr>
          <w:color w:val="333333"/>
          <w:szCs w:val="28"/>
          <w:shd w:val="clear" w:color="auto" w:fill="FFFFFF"/>
        </w:rPr>
        <w:t>3.    Дайте рекомендации по внедрению инструментов/методов управления знаниями для компании, которая остро нуждается в стимулировании процессов создания знаний.</w:t>
      </w:r>
    </w:p>
    <w:p w:rsidR="00DE0AD2" w:rsidRDefault="00DE0AD2" w:rsidP="00DE0AD2">
      <w:pPr>
        <w:tabs>
          <w:tab w:val="left" w:pos="546"/>
        </w:tabs>
        <w:spacing w:line="272" w:lineRule="auto"/>
        <w:ind w:left="9"/>
        <w:jc w:val="both"/>
        <w:rPr>
          <w:color w:val="333333"/>
          <w:szCs w:val="28"/>
        </w:rPr>
      </w:pPr>
      <w:r>
        <w:rPr>
          <w:color w:val="333333"/>
          <w:szCs w:val="28"/>
        </w:rPr>
        <w:tab/>
      </w:r>
      <w:r w:rsidRPr="00A157D3">
        <w:rPr>
          <w:color w:val="333333"/>
          <w:szCs w:val="28"/>
          <w:shd w:val="clear" w:color="auto" w:fill="FFFFFF"/>
        </w:rPr>
        <w:t>4.    Дайте рекомендации по внедрению инструментов/методов управления знаниями для компании, которая остро нуждается в сохранении и распространении своих знаний.</w:t>
      </w:r>
    </w:p>
    <w:p w:rsidR="00DE0AD2" w:rsidRPr="003F291E" w:rsidRDefault="00DE0AD2" w:rsidP="00DE0AD2">
      <w:pPr>
        <w:tabs>
          <w:tab w:val="left" w:pos="546"/>
        </w:tabs>
        <w:spacing w:line="272" w:lineRule="auto"/>
        <w:ind w:left="9"/>
        <w:jc w:val="both"/>
        <w:rPr>
          <w:szCs w:val="28"/>
        </w:rPr>
      </w:pPr>
      <w:r>
        <w:rPr>
          <w:color w:val="333333"/>
          <w:szCs w:val="28"/>
        </w:rPr>
        <w:tab/>
      </w:r>
      <w:r w:rsidRPr="00A157D3">
        <w:rPr>
          <w:color w:val="333333"/>
          <w:szCs w:val="28"/>
          <w:shd w:val="clear" w:color="auto" w:fill="FFFFFF"/>
        </w:rPr>
        <w:t xml:space="preserve">5.    Представьте, что Вы работаете в команде над проектом по управлению знаниями в небольшой консалтинговой компании с маленьким ИТ-бюджетом (т.е. компания не может выделить средства на приобретение специализированных программных компонент </w:t>
      </w:r>
      <w:proofErr w:type="gramStart"/>
      <w:r w:rsidRPr="00A157D3">
        <w:rPr>
          <w:color w:val="333333"/>
          <w:szCs w:val="28"/>
          <w:shd w:val="clear" w:color="auto" w:fill="FFFFFF"/>
        </w:rPr>
        <w:t>по</w:t>
      </w:r>
      <w:proofErr w:type="gramEnd"/>
      <w:r w:rsidRPr="00A157D3">
        <w:rPr>
          <w:color w:val="333333"/>
          <w:szCs w:val="28"/>
          <w:shd w:val="clear" w:color="auto" w:fill="FFFFFF"/>
        </w:rPr>
        <w:t xml:space="preserve"> УЗ). Предложите для этой компании такие инструменты управления знаниями, которые бы минимально </w:t>
      </w:r>
      <w:r w:rsidRPr="00A157D3">
        <w:rPr>
          <w:color w:val="333333"/>
          <w:szCs w:val="28"/>
          <w:shd w:val="clear" w:color="auto" w:fill="FFFFFF"/>
        </w:rPr>
        <w:lastRenderedPageBreak/>
        <w:t xml:space="preserve">требовали (или вообще не требовали) наличие </w:t>
      </w:r>
      <w:proofErr w:type="gramStart"/>
      <w:r w:rsidRPr="00A157D3">
        <w:rPr>
          <w:color w:val="333333"/>
          <w:szCs w:val="28"/>
          <w:shd w:val="clear" w:color="auto" w:fill="FFFFFF"/>
        </w:rPr>
        <w:t>специальных</w:t>
      </w:r>
      <w:proofErr w:type="gramEnd"/>
      <w:r w:rsidRPr="00A157D3">
        <w:rPr>
          <w:color w:val="333333"/>
          <w:szCs w:val="28"/>
          <w:shd w:val="clear" w:color="auto" w:fill="FFFFFF"/>
        </w:rPr>
        <w:t xml:space="preserve"> ИТ-средств.</w:t>
      </w:r>
      <w:r w:rsidRPr="00A157D3">
        <w:rPr>
          <w:color w:val="333333"/>
          <w:szCs w:val="28"/>
        </w:rPr>
        <w:br/>
      </w:r>
    </w:p>
    <w:p w:rsidR="003F291E" w:rsidRPr="003F291E" w:rsidRDefault="003F291E" w:rsidP="003F291E">
      <w:pPr>
        <w:spacing w:line="19" w:lineRule="exact"/>
        <w:jc w:val="both"/>
        <w:rPr>
          <w:szCs w:val="28"/>
        </w:rPr>
      </w:pPr>
    </w:p>
    <w:p w:rsidR="003F291E" w:rsidRPr="003F291E" w:rsidRDefault="003F291E" w:rsidP="003F291E">
      <w:pPr>
        <w:spacing w:line="255" w:lineRule="auto"/>
        <w:ind w:left="9" w:firstLine="284"/>
        <w:jc w:val="both"/>
        <w:rPr>
          <w:szCs w:val="28"/>
        </w:rPr>
      </w:pPr>
      <w:r>
        <w:rPr>
          <w:szCs w:val="28"/>
        </w:rPr>
        <w:t>Литература</w:t>
      </w:r>
      <w:r w:rsidRPr="003F291E">
        <w:rPr>
          <w:szCs w:val="28"/>
        </w:rPr>
        <w:t>: основная – [1, с. 266–331], [4, с. 77–84, 130–151, 153–170, 270–281], [3, с. 401–452]; дополнительная – [1, c. 81–130], [2, с. 423–442, 453– 573].</w:t>
      </w:r>
    </w:p>
    <w:p w:rsidR="003F291E" w:rsidRPr="003F291E" w:rsidRDefault="003F291E" w:rsidP="003F291E">
      <w:pPr>
        <w:spacing w:line="139" w:lineRule="exact"/>
        <w:jc w:val="both"/>
        <w:rPr>
          <w:szCs w:val="28"/>
        </w:rPr>
      </w:pPr>
    </w:p>
    <w:p w:rsidR="00201DBE" w:rsidRDefault="00201DBE" w:rsidP="00201DBE">
      <w:pPr>
        <w:spacing w:line="0" w:lineRule="atLeast"/>
        <w:ind w:left="2280"/>
        <w:rPr>
          <w:b/>
          <w:i/>
          <w:szCs w:val="28"/>
        </w:rPr>
      </w:pPr>
      <w:r w:rsidRPr="003F291E">
        <w:rPr>
          <w:b/>
          <w:szCs w:val="28"/>
        </w:rPr>
        <w:t xml:space="preserve">Практическое занятие </w:t>
      </w:r>
      <w:r w:rsidRPr="00641437">
        <w:rPr>
          <w:b/>
          <w:szCs w:val="28"/>
        </w:rPr>
        <w:t>№ 6.</w:t>
      </w:r>
    </w:p>
    <w:p w:rsidR="00201DBE" w:rsidRPr="00201DBE" w:rsidRDefault="00201DBE" w:rsidP="00201DBE">
      <w:pPr>
        <w:spacing w:line="0" w:lineRule="atLeast"/>
        <w:ind w:left="2280"/>
        <w:rPr>
          <w:b/>
          <w:szCs w:val="28"/>
        </w:rPr>
      </w:pPr>
      <w:r>
        <w:rPr>
          <w:b/>
          <w:szCs w:val="28"/>
        </w:rPr>
        <w:t xml:space="preserve">      </w:t>
      </w:r>
      <w:r w:rsidRPr="00201DBE">
        <w:rPr>
          <w:b/>
          <w:szCs w:val="28"/>
        </w:rPr>
        <w:t>АУДИТ ЗНАНИЙ</w:t>
      </w:r>
    </w:p>
    <w:p w:rsidR="00201DBE" w:rsidRPr="00201DBE" w:rsidRDefault="00201DBE" w:rsidP="00201DBE">
      <w:pPr>
        <w:spacing w:line="114" w:lineRule="exact"/>
        <w:jc w:val="both"/>
        <w:rPr>
          <w:szCs w:val="28"/>
        </w:rPr>
      </w:pPr>
    </w:p>
    <w:p w:rsidR="00201DBE" w:rsidRPr="00201DBE" w:rsidRDefault="00201DBE" w:rsidP="00201DBE">
      <w:pPr>
        <w:spacing w:line="241" w:lineRule="auto"/>
        <w:ind w:firstLine="284"/>
        <w:jc w:val="both"/>
        <w:rPr>
          <w:szCs w:val="28"/>
        </w:rPr>
      </w:pPr>
      <w:r w:rsidRPr="00201DBE">
        <w:rPr>
          <w:szCs w:val="28"/>
        </w:rPr>
        <w:t xml:space="preserve">Цели: ознакомиться с понятием «аудит знаний», осознать его </w:t>
      </w:r>
      <w:proofErr w:type="spellStart"/>
      <w:proofErr w:type="gramStart"/>
      <w:r w:rsidRPr="00201DBE">
        <w:rPr>
          <w:szCs w:val="28"/>
        </w:rPr>
        <w:t>необходи-мость</w:t>
      </w:r>
      <w:proofErr w:type="spellEnd"/>
      <w:proofErr w:type="gramEnd"/>
      <w:r w:rsidRPr="00201DBE">
        <w:rPr>
          <w:szCs w:val="28"/>
        </w:rPr>
        <w:t xml:space="preserve"> для организации; изучить цель, основные вопросы, методы, этапы и инструментарий.</w:t>
      </w:r>
    </w:p>
    <w:p w:rsidR="00201DBE" w:rsidRPr="00201DBE" w:rsidRDefault="00201DBE" w:rsidP="00201DBE">
      <w:pPr>
        <w:spacing w:line="1" w:lineRule="exact"/>
        <w:jc w:val="both"/>
        <w:rPr>
          <w:szCs w:val="28"/>
        </w:rPr>
      </w:pPr>
    </w:p>
    <w:p w:rsidR="00201DBE" w:rsidRPr="00201DBE" w:rsidRDefault="00201DBE" w:rsidP="00201DBE">
      <w:pPr>
        <w:spacing w:line="0" w:lineRule="atLeast"/>
        <w:ind w:left="280"/>
        <w:jc w:val="both"/>
        <w:rPr>
          <w:szCs w:val="28"/>
        </w:rPr>
      </w:pPr>
      <w:r w:rsidRPr="00201DBE">
        <w:rPr>
          <w:szCs w:val="28"/>
        </w:rPr>
        <w:t>Форма проведения:</w:t>
      </w:r>
      <w:r w:rsidRPr="00201DBE">
        <w:rPr>
          <w:i/>
          <w:szCs w:val="28"/>
        </w:rPr>
        <w:t xml:space="preserve"> </w:t>
      </w:r>
      <w:r w:rsidRPr="00201DBE">
        <w:rPr>
          <w:szCs w:val="28"/>
        </w:rPr>
        <w:t>диалог-дискуссия</w:t>
      </w:r>
    </w:p>
    <w:p w:rsidR="00201DBE" w:rsidRPr="00201DBE" w:rsidRDefault="00201DBE" w:rsidP="00201DBE">
      <w:pPr>
        <w:spacing w:line="162" w:lineRule="exact"/>
        <w:jc w:val="both"/>
        <w:rPr>
          <w:szCs w:val="28"/>
        </w:rPr>
      </w:pPr>
    </w:p>
    <w:p w:rsidR="00201DBE" w:rsidRPr="00201DBE" w:rsidRDefault="00201DBE" w:rsidP="00201DBE">
      <w:pPr>
        <w:spacing w:line="0" w:lineRule="atLeast"/>
        <w:ind w:left="2180"/>
        <w:jc w:val="both"/>
        <w:rPr>
          <w:szCs w:val="28"/>
        </w:rPr>
      </w:pPr>
      <w:r w:rsidRPr="00201DBE">
        <w:rPr>
          <w:szCs w:val="28"/>
        </w:rPr>
        <w:t>ВОПРОСЫ ДЛЯ ОБСУЖДЕНИЯ</w:t>
      </w:r>
    </w:p>
    <w:p w:rsidR="00201DBE" w:rsidRPr="00201DBE" w:rsidRDefault="00201DBE" w:rsidP="00201DBE">
      <w:pPr>
        <w:spacing w:line="118" w:lineRule="exact"/>
        <w:jc w:val="both"/>
        <w:rPr>
          <w:szCs w:val="28"/>
        </w:rPr>
      </w:pPr>
    </w:p>
    <w:p w:rsidR="00201DBE" w:rsidRPr="00201DBE" w:rsidRDefault="00201DBE" w:rsidP="00201DBE">
      <w:pPr>
        <w:numPr>
          <w:ilvl w:val="0"/>
          <w:numId w:val="9"/>
        </w:numPr>
        <w:tabs>
          <w:tab w:val="left" w:pos="500"/>
        </w:tabs>
        <w:spacing w:line="239" w:lineRule="auto"/>
        <w:ind w:left="500" w:hanging="225"/>
        <w:jc w:val="both"/>
        <w:rPr>
          <w:szCs w:val="28"/>
        </w:rPr>
      </w:pPr>
      <w:r w:rsidRPr="00201DBE">
        <w:rPr>
          <w:szCs w:val="28"/>
        </w:rPr>
        <w:t>Понятие аудита знаний: когда он необходим и полезен.</w:t>
      </w:r>
    </w:p>
    <w:p w:rsidR="00201DBE" w:rsidRPr="00201DBE" w:rsidRDefault="00201DBE" w:rsidP="00201DBE">
      <w:pPr>
        <w:numPr>
          <w:ilvl w:val="0"/>
          <w:numId w:val="9"/>
        </w:numPr>
        <w:tabs>
          <w:tab w:val="left" w:pos="500"/>
        </w:tabs>
        <w:spacing w:line="0" w:lineRule="atLeast"/>
        <w:ind w:left="500" w:hanging="225"/>
        <w:jc w:val="both"/>
        <w:rPr>
          <w:szCs w:val="28"/>
        </w:rPr>
      </w:pPr>
      <w:r w:rsidRPr="00201DBE">
        <w:rPr>
          <w:szCs w:val="28"/>
        </w:rPr>
        <w:t>Цели и основные задачи аудита знаний.</w:t>
      </w:r>
    </w:p>
    <w:p w:rsidR="00201DBE" w:rsidRPr="00201DBE" w:rsidRDefault="00201DBE" w:rsidP="00201DBE">
      <w:pPr>
        <w:numPr>
          <w:ilvl w:val="0"/>
          <w:numId w:val="9"/>
        </w:numPr>
        <w:tabs>
          <w:tab w:val="left" w:pos="500"/>
        </w:tabs>
        <w:spacing w:line="0" w:lineRule="atLeast"/>
        <w:ind w:left="500" w:hanging="225"/>
        <w:jc w:val="both"/>
        <w:rPr>
          <w:szCs w:val="28"/>
        </w:rPr>
      </w:pPr>
      <w:r w:rsidRPr="00201DBE">
        <w:rPr>
          <w:szCs w:val="28"/>
        </w:rPr>
        <w:t>Методы аудита знаний.</w:t>
      </w:r>
    </w:p>
    <w:p w:rsidR="00201DBE" w:rsidRPr="00201DBE" w:rsidRDefault="00201DBE" w:rsidP="00201DBE">
      <w:pPr>
        <w:numPr>
          <w:ilvl w:val="0"/>
          <w:numId w:val="9"/>
        </w:numPr>
        <w:tabs>
          <w:tab w:val="left" w:pos="500"/>
        </w:tabs>
        <w:spacing w:line="239" w:lineRule="auto"/>
        <w:ind w:left="500" w:hanging="225"/>
        <w:jc w:val="both"/>
        <w:rPr>
          <w:szCs w:val="28"/>
        </w:rPr>
      </w:pPr>
      <w:r w:rsidRPr="00201DBE">
        <w:rPr>
          <w:szCs w:val="28"/>
        </w:rPr>
        <w:t>Этапы аудита знаний.</w:t>
      </w:r>
    </w:p>
    <w:p w:rsidR="00201DBE" w:rsidRDefault="00201DBE" w:rsidP="00201DBE">
      <w:pPr>
        <w:numPr>
          <w:ilvl w:val="0"/>
          <w:numId w:val="9"/>
        </w:numPr>
        <w:tabs>
          <w:tab w:val="left" w:pos="500"/>
        </w:tabs>
        <w:spacing w:line="0" w:lineRule="atLeast"/>
        <w:ind w:left="500" w:hanging="225"/>
        <w:jc w:val="both"/>
        <w:rPr>
          <w:szCs w:val="28"/>
        </w:rPr>
      </w:pPr>
      <w:r w:rsidRPr="00201DBE">
        <w:rPr>
          <w:szCs w:val="28"/>
        </w:rPr>
        <w:t>Карты знаний и их типы.</w:t>
      </w:r>
    </w:p>
    <w:p w:rsidR="00DE0AD2" w:rsidRPr="00DE0AD2" w:rsidRDefault="00DE0AD2" w:rsidP="00DE0AD2">
      <w:pPr>
        <w:pStyle w:val="a3"/>
        <w:tabs>
          <w:tab w:val="left" w:pos="480"/>
        </w:tabs>
        <w:spacing w:line="0" w:lineRule="atLeast"/>
        <w:jc w:val="center"/>
        <w:rPr>
          <w:szCs w:val="28"/>
        </w:rPr>
      </w:pPr>
      <w:r w:rsidRPr="00DE0AD2">
        <w:rPr>
          <w:szCs w:val="28"/>
        </w:rPr>
        <w:t>ПРАКТИЧЕСКАЯ ЧАСТЬ:</w:t>
      </w:r>
    </w:p>
    <w:p w:rsidR="00DE0AD2" w:rsidRDefault="00DE0AD2" w:rsidP="00DE0AD2">
      <w:pPr>
        <w:spacing w:line="270" w:lineRule="auto"/>
        <w:ind w:firstLine="280"/>
        <w:jc w:val="both"/>
        <w:rPr>
          <w:color w:val="333333"/>
          <w:szCs w:val="28"/>
        </w:rPr>
      </w:pPr>
      <w:r w:rsidRPr="00DE0AD2">
        <w:rPr>
          <w:color w:val="333333"/>
          <w:szCs w:val="28"/>
          <w:shd w:val="clear" w:color="auto" w:fill="FFFFFF"/>
        </w:rPr>
        <w:t xml:space="preserve">1.    Представьте, что вы назначены на должность СКО в компании. Придумайте краткую характеристику этой компании и перечислите факторы, которые вам необходимо будет учитывать при разработке стратегии и тактики вашей будущей программы/политики </w:t>
      </w:r>
      <w:proofErr w:type="gramStart"/>
      <w:r w:rsidRPr="00DE0AD2">
        <w:rPr>
          <w:color w:val="333333"/>
          <w:szCs w:val="28"/>
          <w:shd w:val="clear" w:color="auto" w:fill="FFFFFF"/>
        </w:rPr>
        <w:t>по</w:t>
      </w:r>
      <w:proofErr w:type="gramEnd"/>
      <w:r w:rsidRPr="00DE0AD2">
        <w:rPr>
          <w:color w:val="333333"/>
          <w:szCs w:val="28"/>
          <w:shd w:val="clear" w:color="auto" w:fill="FFFFFF"/>
        </w:rPr>
        <w:t xml:space="preserve"> </w:t>
      </w:r>
      <w:proofErr w:type="gramStart"/>
      <w:r w:rsidRPr="00DE0AD2">
        <w:rPr>
          <w:color w:val="333333"/>
          <w:szCs w:val="28"/>
          <w:shd w:val="clear" w:color="auto" w:fill="FFFFFF"/>
        </w:rPr>
        <w:t>УЗ</w:t>
      </w:r>
      <w:proofErr w:type="gramEnd"/>
      <w:r w:rsidRPr="00DE0AD2">
        <w:rPr>
          <w:color w:val="333333"/>
          <w:szCs w:val="28"/>
          <w:shd w:val="clear" w:color="auto" w:fill="FFFFFF"/>
        </w:rPr>
        <w:t xml:space="preserve"> именно для этой компании.</w:t>
      </w:r>
    </w:p>
    <w:p w:rsidR="00DE0AD2" w:rsidRDefault="00DE0AD2" w:rsidP="00DE0AD2">
      <w:pPr>
        <w:spacing w:line="270" w:lineRule="auto"/>
        <w:ind w:firstLine="280"/>
        <w:jc w:val="both"/>
        <w:rPr>
          <w:color w:val="333333"/>
          <w:szCs w:val="28"/>
        </w:rPr>
      </w:pPr>
      <w:r w:rsidRPr="00DE0AD2">
        <w:rPr>
          <w:color w:val="333333"/>
          <w:szCs w:val="28"/>
          <w:shd w:val="clear" w:color="auto" w:fill="FFFFFF"/>
        </w:rPr>
        <w:t xml:space="preserve">2.    Какие критерии вы, как руководитель компании, выдвинете для оценки эффективности (успешности) внедрения программы </w:t>
      </w:r>
      <w:proofErr w:type="gramStart"/>
      <w:r w:rsidRPr="00DE0AD2">
        <w:rPr>
          <w:color w:val="333333"/>
          <w:szCs w:val="28"/>
          <w:shd w:val="clear" w:color="auto" w:fill="FFFFFF"/>
        </w:rPr>
        <w:t>по</w:t>
      </w:r>
      <w:proofErr w:type="gramEnd"/>
      <w:r w:rsidRPr="00DE0AD2">
        <w:rPr>
          <w:color w:val="333333"/>
          <w:szCs w:val="28"/>
          <w:shd w:val="clear" w:color="auto" w:fill="FFFFFF"/>
        </w:rPr>
        <w:t xml:space="preserve"> УЗ в вашей компании?</w:t>
      </w:r>
    </w:p>
    <w:p w:rsidR="00DE0AD2" w:rsidRPr="00DE0AD2" w:rsidRDefault="00DE0AD2" w:rsidP="00DE0AD2">
      <w:pPr>
        <w:spacing w:line="270" w:lineRule="auto"/>
        <w:ind w:firstLine="280"/>
        <w:jc w:val="both"/>
        <w:rPr>
          <w:szCs w:val="28"/>
        </w:rPr>
      </w:pPr>
      <w:bookmarkStart w:id="0" w:name="_GoBack"/>
      <w:bookmarkEnd w:id="0"/>
      <w:r w:rsidRPr="00DE0AD2">
        <w:rPr>
          <w:color w:val="333333"/>
          <w:szCs w:val="28"/>
          <w:shd w:val="clear" w:color="auto" w:fill="FFFFFF"/>
        </w:rPr>
        <w:t xml:space="preserve">3.    Если в компании предусмотрена специальная должность СКО, </w:t>
      </w:r>
      <w:proofErr w:type="gramStart"/>
      <w:r w:rsidRPr="00DE0AD2">
        <w:rPr>
          <w:color w:val="333333"/>
          <w:szCs w:val="28"/>
          <w:shd w:val="clear" w:color="auto" w:fill="FFFFFF"/>
        </w:rPr>
        <w:t>то</w:t>
      </w:r>
      <w:proofErr w:type="gramEnd"/>
      <w:r w:rsidRPr="00DE0AD2">
        <w:rPr>
          <w:color w:val="333333"/>
          <w:szCs w:val="28"/>
          <w:shd w:val="clear" w:color="auto" w:fill="FFFFFF"/>
        </w:rPr>
        <w:t xml:space="preserve"> как вы на месте этого менеджера будете строить свои взаимоотношения с HR-отделом компании?</w:t>
      </w:r>
    </w:p>
    <w:p w:rsidR="00DE0AD2" w:rsidRPr="00201DBE" w:rsidRDefault="00DE0AD2" w:rsidP="00DE0AD2">
      <w:pPr>
        <w:tabs>
          <w:tab w:val="left" w:pos="500"/>
        </w:tabs>
        <w:spacing w:line="0" w:lineRule="atLeast"/>
        <w:ind w:left="500"/>
        <w:jc w:val="both"/>
        <w:rPr>
          <w:szCs w:val="28"/>
        </w:rPr>
      </w:pPr>
    </w:p>
    <w:p w:rsidR="00201DBE" w:rsidRPr="00201DBE" w:rsidRDefault="00201DBE" w:rsidP="00201DBE">
      <w:pPr>
        <w:spacing w:line="81" w:lineRule="exact"/>
        <w:jc w:val="both"/>
        <w:rPr>
          <w:szCs w:val="28"/>
        </w:rPr>
      </w:pPr>
    </w:p>
    <w:p w:rsidR="00201DBE" w:rsidRPr="00201DBE" w:rsidRDefault="00201DBE" w:rsidP="00201DBE">
      <w:pPr>
        <w:spacing w:line="0" w:lineRule="atLeast"/>
        <w:ind w:left="280"/>
        <w:jc w:val="both"/>
        <w:rPr>
          <w:szCs w:val="28"/>
        </w:rPr>
      </w:pPr>
      <w:r>
        <w:rPr>
          <w:szCs w:val="28"/>
        </w:rPr>
        <w:t xml:space="preserve">Литература: </w:t>
      </w:r>
      <w:r w:rsidRPr="00201DBE">
        <w:rPr>
          <w:szCs w:val="28"/>
        </w:rPr>
        <w:t>основная – [2, с. 64–69, 141–168].</w:t>
      </w:r>
    </w:p>
    <w:p w:rsidR="00201DBE" w:rsidRPr="00201DBE" w:rsidRDefault="00201DBE" w:rsidP="00201DBE">
      <w:pPr>
        <w:spacing w:line="181" w:lineRule="exact"/>
        <w:jc w:val="both"/>
        <w:rPr>
          <w:szCs w:val="28"/>
        </w:rPr>
      </w:pPr>
    </w:p>
    <w:p w:rsidR="00201DBE" w:rsidRDefault="00201DBE" w:rsidP="00201DBE">
      <w:pPr>
        <w:spacing w:line="0" w:lineRule="atLeast"/>
        <w:ind w:left="880"/>
        <w:jc w:val="center"/>
        <w:rPr>
          <w:b/>
          <w:szCs w:val="28"/>
        </w:rPr>
      </w:pPr>
      <w:r w:rsidRPr="003F291E">
        <w:rPr>
          <w:b/>
          <w:szCs w:val="28"/>
        </w:rPr>
        <w:t xml:space="preserve">Практическое занятие </w:t>
      </w:r>
      <w:r w:rsidRPr="00641437">
        <w:rPr>
          <w:b/>
          <w:szCs w:val="28"/>
        </w:rPr>
        <w:t>№7.</w:t>
      </w:r>
    </w:p>
    <w:p w:rsidR="00201DBE" w:rsidRPr="00201DBE" w:rsidRDefault="00201DBE" w:rsidP="00201DBE">
      <w:pPr>
        <w:spacing w:line="0" w:lineRule="atLeast"/>
        <w:ind w:left="880"/>
        <w:jc w:val="center"/>
        <w:rPr>
          <w:b/>
          <w:szCs w:val="28"/>
        </w:rPr>
      </w:pPr>
      <w:r w:rsidRPr="00201DBE">
        <w:rPr>
          <w:b/>
          <w:szCs w:val="28"/>
        </w:rPr>
        <w:t>ИНФОРМАЦИОННОЕ ОБЕСПЕЧЕНИЕ ПРОЦЕССОВ</w:t>
      </w:r>
    </w:p>
    <w:p w:rsidR="00201DBE" w:rsidRPr="00201DBE" w:rsidRDefault="00201DBE" w:rsidP="00201DBE">
      <w:pPr>
        <w:spacing w:line="5" w:lineRule="exact"/>
        <w:jc w:val="center"/>
        <w:rPr>
          <w:szCs w:val="28"/>
        </w:rPr>
      </w:pPr>
    </w:p>
    <w:p w:rsidR="00201DBE" w:rsidRPr="00201DBE" w:rsidRDefault="00201DBE" w:rsidP="00201DBE">
      <w:pPr>
        <w:spacing w:line="0" w:lineRule="atLeast"/>
        <w:ind w:left="2260"/>
        <w:jc w:val="center"/>
        <w:rPr>
          <w:b/>
          <w:szCs w:val="28"/>
        </w:rPr>
      </w:pPr>
      <w:r w:rsidRPr="00201DBE">
        <w:rPr>
          <w:b/>
          <w:szCs w:val="28"/>
        </w:rPr>
        <w:t>УПРАВЛЕНИЯ ЗНАНИЯМИ</w:t>
      </w:r>
    </w:p>
    <w:p w:rsidR="00201DBE" w:rsidRPr="00201DBE" w:rsidRDefault="00201DBE" w:rsidP="00201DBE">
      <w:pPr>
        <w:spacing w:line="110" w:lineRule="exact"/>
        <w:jc w:val="both"/>
        <w:rPr>
          <w:szCs w:val="28"/>
        </w:rPr>
      </w:pPr>
    </w:p>
    <w:p w:rsidR="00201DBE" w:rsidRPr="00201DBE" w:rsidRDefault="00201DBE" w:rsidP="00201DBE">
      <w:pPr>
        <w:spacing w:line="241" w:lineRule="auto"/>
        <w:ind w:firstLine="284"/>
        <w:jc w:val="both"/>
        <w:rPr>
          <w:szCs w:val="28"/>
        </w:rPr>
      </w:pPr>
      <w:r w:rsidRPr="00201DBE">
        <w:rPr>
          <w:i/>
          <w:szCs w:val="28"/>
        </w:rPr>
        <w:t>Цель</w:t>
      </w:r>
      <w:r w:rsidRPr="00201DBE">
        <w:rPr>
          <w:szCs w:val="28"/>
        </w:rPr>
        <w:t>:</w:t>
      </w:r>
      <w:r w:rsidRPr="00201DBE">
        <w:rPr>
          <w:i/>
          <w:szCs w:val="28"/>
        </w:rPr>
        <w:t xml:space="preserve"> </w:t>
      </w:r>
      <w:r w:rsidRPr="00201DBE">
        <w:rPr>
          <w:szCs w:val="28"/>
        </w:rPr>
        <w:t>изучить возможности использования информационных технологий</w:t>
      </w:r>
      <w:r w:rsidRPr="00201DBE">
        <w:rPr>
          <w:i/>
          <w:szCs w:val="28"/>
        </w:rPr>
        <w:t xml:space="preserve"> </w:t>
      </w:r>
      <w:r w:rsidRPr="00201DBE">
        <w:rPr>
          <w:szCs w:val="28"/>
        </w:rPr>
        <w:t>в системе управления знаниями организации.</w:t>
      </w:r>
    </w:p>
    <w:p w:rsidR="00201DBE" w:rsidRPr="00201DBE" w:rsidRDefault="00201DBE" w:rsidP="00201DBE">
      <w:pPr>
        <w:spacing w:line="2" w:lineRule="exact"/>
        <w:jc w:val="both"/>
        <w:rPr>
          <w:szCs w:val="28"/>
        </w:rPr>
      </w:pPr>
    </w:p>
    <w:p w:rsidR="00201DBE" w:rsidRPr="00201DBE" w:rsidRDefault="00201DBE" w:rsidP="00201DBE">
      <w:pPr>
        <w:spacing w:line="0" w:lineRule="atLeast"/>
        <w:ind w:left="280"/>
        <w:jc w:val="both"/>
        <w:rPr>
          <w:szCs w:val="28"/>
        </w:rPr>
      </w:pPr>
      <w:r w:rsidRPr="00201DBE">
        <w:rPr>
          <w:i/>
          <w:szCs w:val="28"/>
        </w:rPr>
        <w:t>Форма проведения</w:t>
      </w:r>
      <w:r w:rsidRPr="00201DBE">
        <w:rPr>
          <w:szCs w:val="28"/>
        </w:rPr>
        <w:t>:</w:t>
      </w:r>
      <w:r w:rsidRPr="00201DBE">
        <w:rPr>
          <w:i/>
          <w:szCs w:val="28"/>
        </w:rPr>
        <w:t xml:space="preserve"> </w:t>
      </w:r>
      <w:r w:rsidRPr="00201DBE">
        <w:rPr>
          <w:szCs w:val="28"/>
        </w:rPr>
        <w:t>диалог-дискуссия.</w:t>
      </w:r>
    </w:p>
    <w:p w:rsidR="00201DBE" w:rsidRPr="00201DBE" w:rsidRDefault="00201DBE" w:rsidP="00201DBE">
      <w:pPr>
        <w:spacing w:line="162" w:lineRule="exact"/>
        <w:jc w:val="both"/>
        <w:rPr>
          <w:szCs w:val="28"/>
        </w:rPr>
      </w:pPr>
    </w:p>
    <w:p w:rsidR="00201DBE" w:rsidRPr="00201DBE" w:rsidRDefault="00201DBE" w:rsidP="00201DBE">
      <w:pPr>
        <w:spacing w:line="0" w:lineRule="atLeast"/>
        <w:ind w:left="2180"/>
        <w:jc w:val="both"/>
        <w:rPr>
          <w:szCs w:val="28"/>
        </w:rPr>
      </w:pPr>
      <w:r w:rsidRPr="00201DBE">
        <w:rPr>
          <w:szCs w:val="28"/>
        </w:rPr>
        <w:t>ВОПРОСЫ ДЛЯ ОБСУЖДЕНИЯ</w:t>
      </w:r>
    </w:p>
    <w:p w:rsidR="00201DBE" w:rsidRPr="00201DBE" w:rsidRDefault="00201DBE" w:rsidP="00201DBE">
      <w:pPr>
        <w:spacing w:line="118" w:lineRule="exact"/>
        <w:jc w:val="both"/>
        <w:rPr>
          <w:szCs w:val="28"/>
        </w:rPr>
      </w:pPr>
    </w:p>
    <w:p w:rsidR="00201DBE" w:rsidRPr="00201DBE" w:rsidRDefault="00201DBE" w:rsidP="00201DBE">
      <w:pPr>
        <w:numPr>
          <w:ilvl w:val="0"/>
          <w:numId w:val="10"/>
        </w:numPr>
        <w:tabs>
          <w:tab w:val="left" w:pos="504"/>
        </w:tabs>
        <w:spacing w:line="239" w:lineRule="auto"/>
        <w:ind w:firstLine="275"/>
        <w:jc w:val="both"/>
        <w:rPr>
          <w:szCs w:val="28"/>
        </w:rPr>
      </w:pPr>
      <w:r w:rsidRPr="00201DBE">
        <w:rPr>
          <w:szCs w:val="28"/>
        </w:rPr>
        <w:lastRenderedPageBreak/>
        <w:t>Роль информационных технологий в развитии процессов управления, основанного на знаниях.</w:t>
      </w:r>
    </w:p>
    <w:p w:rsidR="00201DBE" w:rsidRPr="00201DBE" w:rsidRDefault="00201DBE" w:rsidP="00201DBE">
      <w:pPr>
        <w:spacing w:line="1" w:lineRule="exact"/>
        <w:jc w:val="both"/>
        <w:rPr>
          <w:szCs w:val="28"/>
        </w:rPr>
      </w:pPr>
    </w:p>
    <w:p w:rsidR="00201DBE" w:rsidRPr="00201DBE" w:rsidRDefault="00201DBE" w:rsidP="00201DBE">
      <w:pPr>
        <w:numPr>
          <w:ilvl w:val="0"/>
          <w:numId w:val="10"/>
        </w:numPr>
        <w:tabs>
          <w:tab w:val="left" w:pos="500"/>
        </w:tabs>
        <w:spacing w:line="0" w:lineRule="atLeast"/>
        <w:ind w:left="500" w:hanging="225"/>
        <w:jc w:val="both"/>
        <w:rPr>
          <w:szCs w:val="28"/>
        </w:rPr>
      </w:pPr>
      <w:r w:rsidRPr="00201DBE">
        <w:rPr>
          <w:szCs w:val="28"/>
        </w:rPr>
        <w:t>Хранилища данных и знаний (базы данных и знаний).</w:t>
      </w:r>
    </w:p>
    <w:p w:rsidR="00201DBE" w:rsidRPr="00201DBE" w:rsidRDefault="00201DBE" w:rsidP="00201DBE">
      <w:pPr>
        <w:numPr>
          <w:ilvl w:val="0"/>
          <w:numId w:val="10"/>
        </w:numPr>
        <w:tabs>
          <w:tab w:val="left" w:pos="500"/>
        </w:tabs>
        <w:spacing w:line="239" w:lineRule="auto"/>
        <w:ind w:left="500" w:hanging="225"/>
        <w:jc w:val="both"/>
        <w:rPr>
          <w:szCs w:val="28"/>
        </w:rPr>
      </w:pPr>
      <w:r w:rsidRPr="00201DBE">
        <w:rPr>
          <w:szCs w:val="28"/>
        </w:rPr>
        <w:t>Средства интеллектуального анализа данных.</w:t>
      </w:r>
    </w:p>
    <w:p w:rsidR="00201DBE" w:rsidRPr="00201DBE" w:rsidRDefault="00201DBE" w:rsidP="00201DBE">
      <w:pPr>
        <w:numPr>
          <w:ilvl w:val="0"/>
          <w:numId w:val="10"/>
        </w:numPr>
        <w:tabs>
          <w:tab w:val="left" w:pos="500"/>
        </w:tabs>
        <w:spacing w:line="0" w:lineRule="atLeast"/>
        <w:ind w:left="500" w:hanging="225"/>
        <w:jc w:val="both"/>
        <w:rPr>
          <w:szCs w:val="28"/>
        </w:rPr>
      </w:pPr>
      <w:r w:rsidRPr="00201DBE">
        <w:rPr>
          <w:szCs w:val="28"/>
        </w:rPr>
        <w:t>Система управления взаимодействием с клиентами.</w:t>
      </w:r>
    </w:p>
    <w:p w:rsidR="00201DBE" w:rsidRPr="00201DBE" w:rsidRDefault="00201DBE" w:rsidP="00201DBE">
      <w:pPr>
        <w:spacing w:line="270" w:lineRule="auto"/>
        <w:ind w:firstLine="284"/>
        <w:jc w:val="both"/>
        <w:rPr>
          <w:szCs w:val="28"/>
        </w:rPr>
      </w:pPr>
      <w:r w:rsidRPr="00201DBE">
        <w:rPr>
          <w:szCs w:val="28"/>
        </w:rPr>
        <w:t>6. Комплексные средства управления знаниями: корпоративные порталы знаний.</w:t>
      </w:r>
    </w:p>
    <w:p w:rsidR="00201DBE" w:rsidRPr="00201DBE" w:rsidRDefault="00201DBE" w:rsidP="00201DBE">
      <w:pPr>
        <w:spacing w:line="23" w:lineRule="exact"/>
        <w:jc w:val="both"/>
        <w:rPr>
          <w:szCs w:val="28"/>
        </w:rPr>
      </w:pPr>
    </w:p>
    <w:p w:rsidR="00201DBE" w:rsidRDefault="00201DBE" w:rsidP="00201DBE">
      <w:pPr>
        <w:ind w:firstLine="284"/>
        <w:jc w:val="both"/>
        <w:rPr>
          <w:szCs w:val="28"/>
        </w:rPr>
      </w:pPr>
      <w:r>
        <w:rPr>
          <w:szCs w:val="28"/>
        </w:rPr>
        <w:t>Литература:</w:t>
      </w:r>
      <w:r w:rsidRPr="00201DBE">
        <w:rPr>
          <w:szCs w:val="28"/>
        </w:rPr>
        <w:t xml:space="preserve"> основная – [2, с. 173–213]; дополнительная – [1, с. 23–31, 211–267, 347–368], [3, с. 173–185], [2, с. 500–516]</w:t>
      </w:r>
      <w:r w:rsidR="0048204C">
        <w:rPr>
          <w:szCs w:val="28"/>
        </w:rPr>
        <w:t>.</w:t>
      </w:r>
    </w:p>
    <w:p w:rsidR="00641437" w:rsidRDefault="00641437" w:rsidP="00201DBE">
      <w:pPr>
        <w:ind w:firstLine="284"/>
        <w:jc w:val="both"/>
        <w:rPr>
          <w:szCs w:val="28"/>
        </w:rPr>
      </w:pPr>
    </w:p>
    <w:p w:rsidR="00641437" w:rsidRPr="00641437" w:rsidRDefault="00641437" w:rsidP="00641437">
      <w:pPr>
        <w:spacing w:line="0" w:lineRule="atLeast"/>
        <w:ind w:left="2280"/>
        <w:rPr>
          <w:b/>
          <w:i/>
          <w:szCs w:val="28"/>
        </w:rPr>
      </w:pPr>
      <w:r w:rsidRPr="00641437">
        <w:rPr>
          <w:b/>
          <w:szCs w:val="28"/>
        </w:rPr>
        <w:t xml:space="preserve">Практическое занятие № </w:t>
      </w:r>
      <w:r w:rsidR="00F910AA">
        <w:rPr>
          <w:b/>
          <w:szCs w:val="28"/>
        </w:rPr>
        <w:t>8</w:t>
      </w:r>
    </w:p>
    <w:p w:rsidR="00641437" w:rsidRDefault="00641437" w:rsidP="001D565B">
      <w:pPr>
        <w:ind w:firstLine="284"/>
        <w:jc w:val="both"/>
        <w:rPr>
          <w:b/>
          <w:szCs w:val="28"/>
        </w:rPr>
      </w:pPr>
      <w:r w:rsidRPr="00641437">
        <w:rPr>
          <w:b/>
          <w:smallCaps/>
          <w:szCs w:val="28"/>
        </w:rPr>
        <w:tab/>
      </w:r>
      <w:r>
        <w:rPr>
          <w:b/>
          <w:szCs w:val="28"/>
        </w:rPr>
        <w:t>УПРАВЛЕНИЕ ЗНАНИЯМИ В МЕНЕДЖМЕНТЕ КАЧЕСТВА</w:t>
      </w:r>
      <w:r w:rsidRPr="00641437">
        <w:rPr>
          <w:b/>
          <w:szCs w:val="28"/>
        </w:rPr>
        <w:t xml:space="preserve"> </w:t>
      </w:r>
    </w:p>
    <w:p w:rsidR="001D565B" w:rsidRDefault="001D565B" w:rsidP="001D565B">
      <w:pPr>
        <w:rPr>
          <w:b/>
          <w:smallCaps/>
          <w:szCs w:val="28"/>
        </w:rPr>
      </w:pPr>
    </w:p>
    <w:p w:rsidR="001D565B" w:rsidRDefault="001D565B" w:rsidP="00F910AA">
      <w:pPr>
        <w:ind w:firstLine="284"/>
        <w:rPr>
          <w:bCs/>
          <w:szCs w:val="28"/>
        </w:rPr>
      </w:pPr>
      <w:r>
        <w:rPr>
          <w:bCs/>
          <w:szCs w:val="28"/>
        </w:rPr>
        <w:t xml:space="preserve">Цель: изучить стандарты: </w:t>
      </w:r>
      <w:r w:rsidR="00F910AA">
        <w:rPr>
          <w:bCs/>
          <w:szCs w:val="28"/>
        </w:rPr>
        <w:t xml:space="preserve">ГОСТ </w:t>
      </w:r>
      <w:proofErr w:type="gramStart"/>
      <w:r w:rsidR="00F910AA">
        <w:rPr>
          <w:bCs/>
          <w:szCs w:val="28"/>
        </w:rPr>
        <w:t>Р</w:t>
      </w:r>
      <w:proofErr w:type="gramEnd"/>
      <w:r w:rsidR="00F910AA">
        <w:rPr>
          <w:bCs/>
          <w:szCs w:val="28"/>
        </w:rPr>
        <w:t xml:space="preserve"> 53894-2010,  ГОСТ Р 54875-2011, ГОСТ Р 54876-2011,  ГОСТ Р 1.5 – 2012.</w:t>
      </w:r>
    </w:p>
    <w:p w:rsidR="00F910AA" w:rsidRPr="001D565B" w:rsidRDefault="00F910AA" w:rsidP="001D565B">
      <w:pPr>
        <w:rPr>
          <w:bCs/>
          <w:szCs w:val="28"/>
        </w:rPr>
      </w:pPr>
    </w:p>
    <w:p w:rsidR="00F910AA" w:rsidRDefault="00F910AA" w:rsidP="00F910AA">
      <w:pPr>
        <w:spacing w:line="0" w:lineRule="atLeast"/>
        <w:ind w:left="2180"/>
        <w:jc w:val="both"/>
        <w:rPr>
          <w:szCs w:val="28"/>
        </w:rPr>
      </w:pPr>
      <w:r w:rsidRPr="00201DBE">
        <w:rPr>
          <w:szCs w:val="28"/>
        </w:rPr>
        <w:t>ВОПРОСЫ ДЛЯ ОБСУЖДЕНИЯ</w:t>
      </w:r>
    </w:p>
    <w:p w:rsidR="00F910AA" w:rsidRDefault="00F910AA" w:rsidP="00F910AA">
      <w:pPr>
        <w:spacing w:line="0" w:lineRule="atLeast"/>
        <w:ind w:left="2180"/>
        <w:jc w:val="both"/>
        <w:rPr>
          <w:szCs w:val="28"/>
        </w:rPr>
      </w:pPr>
    </w:p>
    <w:p w:rsidR="00F910AA" w:rsidRDefault="00F910AA" w:rsidP="00F910AA">
      <w:pPr>
        <w:pStyle w:val="a3"/>
        <w:numPr>
          <w:ilvl w:val="1"/>
          <w:numId w:val="6"/>
        </w:numPr>
        <w:spacing w:line="0" w:lineRule="atLeast"/>
        <w:jc w:val="both"/>
        <w:rPr>
          <w:szCs w:val="28"/>
        </w:rPr>
      </w:pPr>
      <w:r>
        <w:rPr>
          <w:szCs w:val="28"/>
        </w:rPr>
        <w:t xml:space="preserve">Определить основные правила построения стандарта организации. </w:t>
      </w:r>
    </w:p>
    <w:p w:rsidR="00F910AA" w:rsidRDefault="00F910AA" w:rsidP="00F910AA">
      <w:pPr>
        <w:pStyle w:val="a3"/>
        <w:numPr>
          <w:ilvl w:val="1"/>
          <w:numId w:val="6"/>
        </w:numPr>
        <w:spacing w:line="0" w:lineRule="atLeast"/>
        <w:jc w:val="both"/>
        <w:rPr>
          <w:szCs w:val="28"/>
        </w:rPr>
      </w:pPr>
      <w:r>
        <w:rPr>
          <w:szCs w:val="28"/>
        </w:rPr>
        <w:t>Какие правила изложения стандартов.</w:t>
      </w:r>
    </w:p>
    <w:p w:rsidR="00F910AA" w:rsidRDefault="00F910AA" w:rsidP="00F910AA">
      <w:pPr>
        <w:pStyle w:val="a3"/>
        <w:numPr>
          <w:ilvl w:val="1"/>
          <w:numId w:val="6"/>
        </w:numPr>
        <w:spacing w:line="0" w:lineRule="atLeast"/>
        <w:jc w:val="both"/>
        <w:rPr>
          <w:szCs w:val="28"/>
        </w:rPr>
      </w:pPr>
      <w:r>
        <w:rPr>
          <w:szCs w:val="28"/>
        </w:rPr>
        <w:t>Опишите правила оформления стандартов.</w:t>
      </w:r>
    </w:p>
    <w:p w:rsidR="00F910AA" w:rsidRDefault="00F910AA" w:rsidP="00F910AA">
      <w:pPr>
        <w:spacing w:line="0" w:lineRule="atLeast"/>
        <w:ind w:left="720"/>
        <w:jc w:val="both"/>
        <w:rPr>
          <w:szCs w:val="28"/>
        </w:rPr>
      </w:pPr>
    </w:p>
    <w:p w:rsidR="00F910AA" w:rsidRPr="00F910AA" w:rsidRDefault="00F910AA" w:rsidP="00F910AA">
      <w:pPr>
        <w:spacing w:line="0" w:lineRule="atLeast"/>
        <w:ind w:left="720"/>
        <w:jc w:val="both"/>
        <w:rPr>
          <w:szCs w:val="28"/>
        </w:rPr>
      </w:pPr>
      <w:r>
        <w:rPr>
          <w:szCs w:val="28"/>
        </w:rPr>
        <w:t>Задание составьте свой план построения и оформления стандарта «Управления знаниями в организации».</w:t>
      </w:r>
    </w:p>
    <w:p w:rsidR="00F910AA" w:rsidRPr="00201DBE" w:rsidRDefault="00F910AA" w:rsidP="00F910AA">
      <w:pPr>
        <w:spacing w:line="118" w:lineRule="exact"/>
        <w:jc w:val="both"/>
        <w:rPr>
          <w:szCs w:val="28"/>
        </w:rPr>
      </w:pPr>
    </w:p>
    <w:p w:rsidR="00F910AA" w:rsidRDefault="00F910AA" w:rsidP="00F910AA">
      <w:pPr>
        <w:spacing w:line="23" w:lineRule="exact"/>
        <w:jc w:val="both"/>
        <w:rPr>
          <w:szCs w:val="28"/>
        </w:rPr>
      </w:pPr>
      <w:r>
        <w:rPr>
          <w:szCs w:val="28"/>
        </w:rPr>
        <w:t>1.</w:t>
      </w:r>
    </w:p>
    <w:p w:rsidR="00F910AA" w:rsidRPr="00201DBE" w:rsidRDefault="00F910AA" w:rsidP="00F910AA">
      <w:pPr>
        <w:spacing w:line="23" w:lineRule="exact"/>
        <w:jc w:val="both"/>
        <w:rPr>
          <w:szCs w:val="28"/>
        </w:rPr>
      </w:pPr>
    </w:p>
    <w:p w:rsidR="00F910AA" w:rsidRDefault="00F910AA" w:rsidP="00F910AA">
      <w:pPr>
        <w:ind w:firstLine="284"/>
        <w:jc w:val="both"/>
        <w:rPr>
          <w:szCs w:val="28"/>
        </w:rPr>
      </w:pPr>
      <w:r>
        <w:rPr>
          <w:szCs w:val="28"/>
        </w:rPr>
        <w:t>Литература:</w:t>
      </w:r>
      <w:r w:rsidRPr="00201DBE">
        <w:rPr>
          <w:szCs w:val="28"/>
        </w:rPr>
        <w:t xml:space="preserve"> основная </w:t>
      </w:r>
      <w:r>
        <w:rPr>
          <w:szCs w:val="28"/>
        </w:rPr>
        <w:t xml:space="preserve">- </w:t>
      </w:r>
      <w:r>
        <w:rPr>
          <w:bCs/>
          <w:szCs w:val="28"/>
        </w:rPr>
        <w:t xml:space="preserve">ГОСТ </w:t>
      </w:r>
      <w:proofErr w:type="gramStart"/>
      <w:r>
        <w:rPr>
          <w:bCs/>
          <w:szCs w:val="28"/>
        </w:rPr>
        <w:t>Р</w:t>
      </w:r>
      <w:proofErr w:type="gramEnd"/>
      <w:r>
        <w:rPr>
          <w:bCs/>
          <w:szCs w:val="28"/>
        </w:rPr>
        <w:t xml:space="preserve"> 53894-2010,  ГОСТ Р 54875-2011, ГОСТ Р 54876-2011,  ГОСТ Р 1.5 – 2012.</w:t>
      </w:r>
    </w:p>
    <w:p w:rsidR="001D565B" w:rsidRDefault="001D565B" w:rsidP="00F910AA">
      <w:pPr>
        <w:rPr>
          <w:b/>
          <w:bCs/>
          <w:caps/>
          <w:sz w:val="24"/>
        </w:rPr>
      </w:pPr>
    </w:p>
    <w:p w:rsidR="001D565B" w:rsidRDefault="001D565B" w:rsidP="001D565B">
      <w:pPr>
        <w:jc w:val="center"/>
        <w:rPr>
          <w:b/>
          <w:bCs/>
          <w:caps/>
          <w:sz w:val="24"/>
        </w:rPr>
      </w:pPr>
    </w:p>
    <w:p w:rsidR="001D565B" w:rsidRPr="001D565B" w:rsidRDefault="001D565B" w:rsidP="001D565B">
      <w:pPr>
        <w:jc w:val="center"/>
        <w:rPr>
          <w:b/>
          <w:bCs/>
          <w:caps/>
          <w:sz w:val="24"/>
        </w:rPr>
      </w:pPr>
      <w:r w:rsidRPr="001D565B">
        <w:rPr>
          <w:b/>
          <w:sz w:val="24"/>
        </w:rPr>
        <w:t>РЕКОМЕНДОВАННАЯ  ЛИТЕРАТУРА:</w:t>
      </w:r>
    </w:p>
    <w:p w:rsidR="001D565B" w:rsidRPr="001D565B" w:rsidRDefault="001D565B" w:rsidP="001D565B">
      <w:pPr>
        <w:jc w:val="center"/>
        <w:rPr>
          <w:b/>
          <w:bCs/>
          <w:caps/>
          <w:sz w:val="24"/>
          <w:vertAlign w:val="superscript"/>
        </w:rPr>
      </w:pPr>
      <w:r w:rsidRPr="001D565B">
        <w:rPr>
          <w:b/>
          <w:bCs/>
          <w:caps/>
          <w:sz w:val="24"/>
        </w:rPr>
        <w:t>Учебно-методические материалы по дисциплине</w:t>
      </w:r>
    </w:p>
    <w:p w:rsidR="001D565B" w:rsidRPr="001D565B" w:rsidRDefault="001D565B" w:rsidP="001D565B">
      <w:pPr>
        <w:ind w:firstLine="709"/>
        <w:rPr>
          <w:bCs/>
          <w:sz w:val="24"/>
        </w:rPr>
      </w:pPr>
    </w:p>
    <w:p w:rsidR="001D565B" w:rsidRPr="001D565B" w:rsidRDefault="001D565B" w:rsidP="001D565B">
      <w:pPr>
        <w:ind w:firstLine="709"/>
        <w:rPr>
          <w:b/>
          <w:sz w:val="24"/>
        </w:rPr>
      </w:pPr>
      <w:r w:rsidRPr="001D565B">
        <w:rPr>
          <w:b/>
          <w:sz w:val="24"/>
        </w:rPr>
        <w:t>Литература:</w:t>
      </w:r>
    </w:p>
    <w:p w:rsidR="001D565B" w:rsidRPr="001D565B" w:rsidRDefault="001D565B" w:rsidP="001D565B">
      <w:pPr>
        <w:ind w:firstLine="709"/>
        <w:jc w:val="both"/>
        <w:rPr>
          <w:b/>
          <w:sz w:val="24"/>
          <w:u w:val="single"/>
        </w:rPr>
      </w:pPr>
      <w:r w:rsidRPr="001D565B">
        <w:rPr>
          <w:b/>
          <w:sz w:val="24"/>
          <w:u w:val="single"/>
        </w:rPr>
        <w:t>Основная:</w:t>
      </w:r>
    </w:p>
    <w:p w:rsidR="001D565B" w:rsidRPr="001D565B" w:rsidRDefault="001D565B" w:rsidP="001D565B">
      <w:pPr>
        <w:ind w:firstLine="709"/>
        <w:jc w:val="both"/>
        <w:rPr>
          <w:sz w:val="24"/>
          <w:u w:val="single"/>
        </w:rPr>
      </w:pPr>
      <w:r w:rsidRPr="001D565B">
        <w:rPr>
          <w:sz w:val="24"/>
        </w:rPr>
        <w:t xml:space="preserve">1. </w:t>
      </w:r>
      <w:proofErr w:type="spellStart"/>
      <w:r w:rsidRPr="001D565B">
        <w:rPr>
          <w:sz w:val="24"/>
        </w:rPr>
        <w:t>Дресвянников</w:t>
      </w:r>
      <w:proofErr w:type="spellEnd"/>
      <w:r w:rsidRPr="001D565B">
        <w:rPr>
          <w:sz w:val="24"/>
        </w:rPr>
        <w:t xml:space="preserve"> В. А. Управление знаниями организации: учеб</w:t>
      </w:r>
      <w:proofErr w:type="gramStart"/>
      <w:r w:rsidRPr="001D565B">
        <w:rPr>
          <w:sz w:val="24"/>
        </w:rPr>
        <w:t>.</w:t>
      </w:r>
      <w:proofErr w:type="gramEnd"/>
      <w:r w:rsidRPr="001D565B">
        <w:rPr>
          <w:sz w:val="24"/>
        </w:rPr>
        <w:t xml:space="preserve"> </w:t>
      </w:r>
      <w:proofErr w:type="gramStart"/>
      <w:r w:rsidRPr="001D565B">
        <w:rPr>
          <w:sz w:val="24"/>
        </w:rPr>
        <w:t>п</w:t>
      </w:r>
      <w:proofErr w:type="gramEnd"/>
      <w:r w:rsidRPr="001D565B">
        <w:rPr>
          <w:sz w:val="24"/>
        </w:rPr>
        <w:t>особие. М., 2008.</w:t>
      </w:r>
    </w:p>
    <w:p w:rsidR="001D565B" w:rsidRPr="001D565B" w:rsidRDefault="001D565B" w:rsidP="001D565B">
      <w:pPr>
        <w:ind w:firstLine="709"/>
        <w:jc w:val="both"/>
        <w:rPr>
          <w:sz w:val="24"/>
          <w:u w:val="single"/>
        </w:rPr>
      </w:pPr>
      <w:r w:rsidRPr="001D565B">
        <w:rPr>
          <w:sz w:val="24"/>
        </w:rPr>
        <w:t xml:space="preserve">2. </w:t>
      </w:r>
      <w:proofErr w:type="spellStart"/>
      <w:r w:rsidRPr="001D565B">
        <w:rPr>
          <w:sz w:val="24"/>
        </w:rPr>
        <w:t>Джанетто</w:t>
      </w:r>
      <w:proofErr w:type="spellEnd"/>
      <w:r w:rsidRPr="001D565B">
        <w:rPr>
          <w:sz w:val="24"/>
        </w:rPr>
        <w:t xml:space="preserve"> К., </w:t>
      </w:r>
      <w:proofErr w:type="spellStart"/>
      <w:r w:rsidRPr="001D565B">
        <w:rPr>
          <w:sz w:val="24"/>
        </w:rPr>
        <w:t>Уилер</w:t>
      </w:r>
      <w:proofErr w:type="spellEnd"/>
      <w:r w:rsidRPr="001D565B">
        <w:rPr>
          <w:sz w:val="24"/>
        </w:rPr>
        <w:t xml:space="preserve"> Э. Управление знаниями. Руководство по разработке и внедрению корпоративной стратегии управления знаниями. М., 2005.</w:t>
      </w:r>
    </w:p>
    <w:p w:rsidR="001D565B" w:rsidRPr="001D565B" w:rsidRDefault="001D565B" w:rsidP="001D565B">
      <w:pPr>
        <w:ind w:firstLine="709"/>
        <w:jc w:val="both"/>
        <w:rPr>
          <w:sz w:val="24"/>
        </w:rPr>
      </w:pPr>
      <w:r w:rsidRPr="001D565B">
        <w:rPr>
          <w:sz w:val="24"/>
        </w:rPr>
        <w:t xml:space="preserve">3. </w:t>
      </w:r>
      <w:proofErr w:type="spellStart"/>
      <w:r w:rsidRPr="001D565B">
        <w:rPr>
          <w:sz w:val="24"/>
        </w:rPr>
        <w:t>Мильнер</w:t>
      </w:r>
      <w:proofErr w:type="spellEnd"/>
      <w:r w:rsidRPr="001D565B">
        <w:rPr>
          <w:sz w:val="24"/>
        </w:rPr>
        <w:t xml:space="preserve"> Б. З. Теория организации: учебник. 7-е изд., </w:t>
      </w:r>
      <w:proofErr w:type="spellStart"/>
      <w:r w:rsidRPr="001D565B">
        <w:rPr>
          <w:sz w:val="24"/>
        </w:rPr>
        <w:t>перераб</w:t>
      </w:r>
      <w:proofErr w:type="spellEnd"/>
      <w:r w:rsidRPr="001D565B">
        <w:rPr>
          <w:sz w:val="24"/>
        </w:rPr>
        <w:t xml:space="preserve">. и </w:t>
      </w:r>
      <w:proofErr w:type="spellStart"/>
      <w:r w:rsidRPr="001D565B">
        <w:rPr>
          <w:sz w:val="24"/>
        </w:rPr>
        <w:t>доп</w:t>
      </w:r>
      <w:proofErr w:type="spellEnd"/>
      <w:proofErr w:type="gramStart"/>
      <w:r w:rsidRPr="001D565B">
        <w:rPr>
          <w:sz w:val="24"/>
        </w:rPr>
        <w:t xml:space="preserve"> .</w:t>
      </w:r>
      <w:proofErr w:type="gramEnd"/>
      <w:r w:rsidRPr="001D565B">
        <w:rPr>
          <w:sz w:val="24"/>
        </w:rPr>
        <w:t xml:space="preserve"> М., 2008.</w:t>
      </w:r>
    </w:p>
    <w:p w:rsidR="001D565B" w:rsidRPr="001D565B" w:rsidRDefault="001D565B" w:rsidP="001D565B">
      <w:pPr>
        <w:ind w:firstLine="709"/>
        <w:jc w:val="both"/>
        <w:rPr>
          <w:sz w:val="24"/>
          <w:u w:val="single"/>
        </w:rPr>
      </w:pPr>
      <w:r w:rsidRPr="001D565B">
        <w:rPr>
          <w:sz w:val="24"/>
        </w:rPr>
        <w:t xml:space="preserve">4. Управление знаниями в корпорациях / Б. З. </w:t>
      </w:r>
      <w:proofErr w:type="spellStart"/>
      <w:r w:rsidRPr="001D565B">
        <w:rPr>
          <w:sz w:val="24"/>
        </w:rPr>
        <w:t>Мильнер</w:t>
      </w:r>
      <w:proofErr w:type="spellEnd"/>
      <w:r w:rsidRPr="001D565B">
        <w:rPr>
          <w:sz w:val="24"/>
        </w:rPr>
        <w:t xml:space="preserve"> и др. М., 2006.</w:t>
      </w:r>
    </w:p>
    <w:p w:rsidR="001D565B" w:rsidRPr="001D565B" w:rsidRDefault="001D565B" w:rsidP="001D565B">
      <w:pPr>
        <w:ind w:firstLine="709"/>
        <w:jc w:val="both"/>
        <w:rPr>
          <w:sz w:val="24"/>
          <w:u w:val="single"/>
        </w:rPr>
      </w:pPr>
      <w:r w:rsidRPr="001D565B">
        <w:rPr>
          <w:sz w:val="24"/>
        </w:rPr>
        <w:t>5. Знание в современных организациях: Книга 1: Учеб</w:t>
      </w:r>
      <w:proofErr w:type="gramStart"/>
      <w:r w:rsidRPr="001D565B">
        <w:rPr>
          <w:sz w:val="24"/>
        </w:rPr>
        <w:t>.-</w:t>
      </w:r>
      <w:proofErr w:type="gramEnd"/>
      <w:r w:rsidRPr="001D565B">
        <w:rPr>
          <w:sz w:val="24"/>
        </w:rPr>
        <w:t>метод. пособие/</w:t>
      </w:r>
      <w:proofErr w:type="spellStart"/>
      <w:r w:rsidRPr="001D565B">
        <w:rPr>
          <w:sz w:val="24"/>
        </w:rPr>
        <w:t>Подгот</w:t>
      </w:r>
      <w:proofErr w:type="spellEnd"/>
      <w:r w:rsidRPr="001D565B">
        <w:rPr>
          <w:sz w:val="24"/>
        </w:rPr>
        <w:t xml:space="preserve">. Н.М. Жаворонкова; ред. В.Н. </w:t>
      </w:r>
      <w:proofErr w:type="spellStart"/>
      <w:r w:rsidRPr="001D565B">
        <w:rPr>
          <w:sz w:val="24"/>
        </w:rPr>
        <w:t>Голубкин</w:t>
      </w:r>
      <w:proofErr w:type="spellEnd"/>
      <w:r w:rsidRPr="001D565B">
        <w:rPr>
          <w:sz w:val="24"/>
        </w:rPr>
        <w:t>. – Жуковский: МИМ ЛИНК, 2013. (RS10 «Управление знаниями в организациях»)</w:t>
      </w:r>
    </w:p>
    <w:p w:rsidR="001D565B" w:rsidRPr="001D565B" w:rsidRDefault="001D565B" w:rsidP="001D565B">
      <w:pPr>
        <w:ind w:firstLine="709"/>
        <w:jc w:val="both"/>
        <w:rPr>
          <w:sz w:val="24"/>
          <w:u w:val="single"/>
        </w:rPr>
      </w:pPr>
      <w:r w:rsidRPr="001D565B">
        <w:rPr>
          <w:sz w:val="24"/>
        </w:rPr>
        <w:t>6. Интеллектуальный капитал: Книга 2: Учеб</w:t>
      </w:r>
      <w:proofErr w:type="gramStart"/>
      <w:r w:rsidRPr="001D565B">
        <w:rPr>
          <w:sz w:val="24"/>
        </w:rPr>
        <w:t>.-</w:t>
      </w:r>
      <w:proofErr w:type="gramEnd"/>
      <w:r w:rsidRPr="001D565B">
        <w:rPr>
          <w:sz w:val="24"/>
        </w:rPr>
        <w:t>метод. пособие/</w:t>
      </w:r>
      <w:proofErr w:type="spellStart"/>
      <w:r w:rsidRPr="001D565B">
        <w:rPr>
          <w:sz w:val="24"/>
        </w:rPr>
        <w:t>Подгот</w:t>
      </w:r>
      <w:proofErr w:type="spellEnd"/>
      <w:r w:rsidRPr="001D565B">
        <w:rPr>
          <w:sz w:val="24"/>
        </w:rPr>
        <w:t xml:space="preserve">. и ред.: В.Н. </w:t>
      </w:r>
      <w:proofErr w:type="spellStart"/>
      <w:r w:rsidRPr="001D565B">
        <w:rPr>
          <w:sz w:val="24"/>
        </w:rPr>
        <w:t>Голубкин</w:t>
      </w:r>
      <w:proofErr w:type="spellEnd"/>
      <w:r w:rsidRPr="001D565B">
        <w:rPr>
          <w:sz w:val="24"/>
        </w:rPr>
        <w:t>. – Жуковский: МИМ ЛИНК, 2013. (RS10 «Управление знаниями в организациях»)</w:t>
      </w:r>
      <w:r w:rsidRPr="001D565B">
        <w:rPr>
          <w:sz w:val="24"/>
          <w:u w:val="single"/>
        </w:rPr>
        <w:t>.</w:t>
      </w:r>
    </w:p>
    <w:p w:rsidR="001D565B" w:rsidRPr="001D565B" w:rsidRDefault="001D565B" w:rsidP="001D565B">
      <w:pPr>
        <w:ind w:firstLine="709"/>
        <w:jc w:val="both"/>
        <w:rPr>
          <w:sz w:val="24"/>
          <w:u w:val="single"/>
        </w:rPr>
      </w:pPr>
      <w:r w:rsidRPr="001D565B">
        <w:rPr>
          <w:sz w:val="24"/>
        </w:rPr>
        <w:lastRenderedPageBreak/>
        <w:t>7. Управление знаниями и инновации: Книга 3: Учеб</w:t>
      </w:r>
      <w:proofErr w:type="gramStart"/>
      <w:r w:rsidRPr="001D565B">
        <w:rPr>
          <w:sz w:val="24"/>
        </w:rPr>
        <w:t>.-</w:t>
      </w:r>
      <w:proofErr w:type="gramEnd"/>
      <w:r w:rsidRPr="001D565B">
        <w:rPr>
          <w:sz w:val="24"/>
        </w:rPr>
        <w:t>метод. пособие/</w:t>
      </w:r>
      <w:proofErr w:type="spellStart"/>
      <w:r w:rsidRPr="001D565B">
        <w:rPr>
          <w:sz w:val="24"/>
        </w:rPr>
        <w:t>Подгот</w:t>
      </w:r>
      <w:proofErr w:type="spellEnd"/>
      <w:r w:rsidRPr="001D565B">
        <w:rPr>
          <w:sz w:val="24"/>
        </w:rPr>
        <w:t xml:space="preserve">. и ред.: В.Н. </w:t>
      </w:r>
      <w:proofErr w:type="spellStart"/>
      <w:r w:rsidRPr="001D565B">
        <w:rPr>
          <w:sz w:val="24"/>
        </w:rPr>
        <w:t>Голубкин</w:t>
      </w:r>
      <w:proofErr w:type="spellEnd"/>
      <w:r w:rsidRPr="001D565B">
        <w:rPr>
          <w:sz w:val="24"/>
        </w:rPr>
        <w:t>. – Жуковский: МИМ ЛИНК, 2013. (RS10 «Управление знаниями в организациях»)</w:t>
      </w:r>
    </w:p>
    <w:p w:rsidR="001D565B" w:rsidRPr="001D565B" w:rsidRDefault="001D565B" w:rsidP="001D565B">
      <w:pPr>
        <w:ind w:firstLine="709"/>
        <w:jc w:val="both"/>
        <w:rPr>
          <w:sz w:val="24"/>
        </w:rPr>
      </w:pPr>
      <w:r w:rsidRPr="001D565B">
        <w:rPr>
          <w:sz w:val="24"/>
        </w:rPr>
        <w:t>8. Управление знаниями на практике: Книга 4: Учеб</w:t>
      </w:r>
      <w:proofErr w:type="gramStart"/>
      <w:r w:rsidRPr="001D565B">
        <w:rPr>
          <w:sz w:val="24"/>
        </w:rPr>
        <w:t>.-</w:t>
      </w:r>
      <w:proofErr w:type="gramEnd"/>
      <w:r w:rsidRPr="001D565B">
        <w:rPr>
          <w:sz w:val="24"/>
        </w:rPr>
        <w:t>метод. пособие/</w:t>
      </w:r>
      <w:proofErr w:type="spellStart"/>
      <w:r w:rsidRPr="001D565B">
        <w:rPr>
          <w:sz w:val="24"/>
        </w:rPr>
        <w:t>Подгот</w:t>
      </w:r>
      <w:proofErr w:type="spellEnd"/>
      <w:r w:rsidRPr="001D565B">
        <w:rPr>
          <w:sz w:val="24"/>
        </w:rPr>
        <w:t xml:space="preserve">. и ред.: В.Н. </w:t>
      </w:r>
      <w:proofErr w:type="spellStart"/>
      <w:r w:rsidRPr="001D565B">
        <w:rPr>
          <w:sz w:val="24"/>
        </w:rPr>
        <w:t>Голубкин</w:t>
      </w:r>
      <w:proofErr w:type="spellEnd"/>
      <w:r w:rsidRPr="001D565B">
        <w:rPr>
          <w:sz w:val="24"/>
        </w:rPr>
        <w:t>. – Жуковский: МИМ ЛИНК, 2013. (RS10 «Управление знаниями в организациях»).</w:t>
      </w:r>
    </w:p>
    <w:p w:rsidR="001D565B" w:rsidRPr="001D565B" w:rsidRDefault="001D565B" w:rsidP="001D565B">
      <w:pPr>
        <w:ind w:firstLine="709"/>
        <w:jc w:val="both"/>
        <w:rPr>
          <w:sz w:val="24"/>
        </w:rPr>
      </w:pPr>
      <w:r w:rsidRPr="001D565B">
        <w:rPr>
          <w:sz w:val="24"/>
        </w:rPr>
        <w:t xml:space="preserve">9. </w:t>
      </w:r>
      <w:proofErr w:type="spellStart"/>
      <w:r w:rsidRPr="001D565B">
        <w:rPr>
          <w:sz w:val="24"/>
        </w:rPr>
        <w:t>Мариничева</w:t>
      </w:r>
      <w:proofErr w:type="spellEnd"/>
      <w:r w:rsidRPr="001D565B">
        <w:rPr>
          <w:sz w:val="24"/>
        </w:rPr>
        <w:t xml:space="preserve"> М.К. Управление знаниями на 100%: Путеводитель для практиков. Альпина Бизнес Букс, 2008</w:t>
      </w:r>
    </w:p>
    <w:p w:rsidR="001D565B" w:rsidRPr="001D565B" w:rsidRDefault="001D565B" w:rsidP="001D565B">
      <w:pPr>
        <w:ind w:firstLine="709"/>
        <w:jc w:val="both"/>
        <w:rPr>
          <w:sz w:val="24"/>
        </w:rPr>
      </w:pPr>
      <w:r w:rsidRPr="001D565B">
        <w:rPr>
          <w:sz w:val="24"/>
        </w:rPr>
        <w:t xml:space="preserve">10. </w:t>
      </w:r>
      <w:proofErr w:type="spellStart"/>
      <w:r w:rsidRPr="001D565B">
        <w:rPr>
          <w:sz w:val="24"/>
        </w:rPr>
        <w:t>Руус</w:t>
      </w:r>
      <w:proofErr w:type="spellEnd"/>
      <w:r w:rsidRPr="001D565B">
        <w:rPr>
          <w:sz w:val="24"/>
        </w:rPr>
        <w:t xml:space="preserve"> Й., </w:t>
      </w:r>
      <w:proofErr w:type="spellStart"/>
      <w:r w:rsidRPr="001D565B">
        <w:rPr>
          <w:sz w:val="24"/>
        </w:rPr>
        <w:t>Пайк</w:t>
      </w:r>
      <w:proofErr w:type="spellEnd"/>
      <w:r w:rsidRPr="001D565B">
        <w:rPr>
          <w:sz w:val="24"/>
        </w:rPr>
        <w:t xml:space="preserve"> С., </w:t>
      </w:r>
      <w:proofErr w:type="spellStart"/>
      <w:r w:rsidRPr="001D565B">
        <w:rPr>
          <w:sz w:val="24"/>
        </w:rPr>
        <w:t>Фернстрем</w:t>
      </w:r>
      <w:proofErr w:type="spellEnd"/>
      <w:r w:rsidRPr="001D565B">
        <w:rPr>
          <w:sz w:val="24"/>
        </w:rPr>
        <w:t xml:space="preserve"> Л. Интеллектуальный капитал: практика управления. Перевод с англ. (под ред. </w:t>
      </w:r>
      <w:proofErr w:type="spellStart"/>
      <w:r w:rsidRPr="001D565B">
        <w:rPr>
          <w:sz w:val="24"/>
        </w:rPr>
        <w:t>В.К.Дерманова</w:t>
      </w:r>
      <w:proofErr w:type="spellEnd"/>
      <w:r w:rsidRPr="001D565B">
        <w:rPr>
          <w:sz w:val="24"/>
        </w:rPr>
        <w:t>;) Высшая школа менеджмента СПбГУ</w:t>
      </w:r>
      <w:proofErr w:type="gramStart"/>
      <w:r w:rsidRPr="001D565B">
        <w:rPr>
          <w:sz w:val="24"/>
        </w:rPr>
        <w:t>.-</w:t>
      </w:r>
      <w:proofErr w:type="gramEnd"/>
      <w:r w:rsidRPr="001D565B">
        <w:rPr>
          <w:sz w:val="24"/>
        </w:rPr>
        <w:t>СПб., Высшая школа менеджмента, 2010.</w:t>
      </w:r>
    </w:p>
    <w:p w:rsidR="001D565B" w:rsidRPr="001D565B" w:rsidRDefault="001D565B" w:rsidP="001D565B">
      <w:pPr>
        <w:ind w:firstLine="709"/>
        <w:jc w:val="both"/>
        <w:rPr>
          <w:sz w:val="24"/>
        </w:rPr>
      </w:pPr>
      <w:r w:rsidRPr="001D565B">
        <w:rPr>
          <w:sz w:val="24"/>
        </w:rPr>
        <w:t xml:space="preserve">11. </w:t>
      </w:r>
      <w:proofErr w:type="spellStart"/>
      <w:r w:rsidRPr="001D565B">
        <w:rPr>
          <w:sz w:val="24"/>
        </w:rPr>
        <w:t>Голубкин</w:t>
      </w:r>
      <w:proofErr w:type="spellEnd"/>
      <w:r w:rsidRPr="001D565B">
        <w:rPr>
          <w:sz w:val="24"/>
        </w:rPr>
        <w:t xml:space="preserve"> В.Н. Обучение в сотрудничестве в контексте управления знаниями в организациях / Качество дистанционного образования: концепции, проблемы, решения: Межвузовский сборник научных трудов. – М.: МГИУ, 2012.</w:t>
      </w:r>
    </w:p>
    <w:p w:rsidR="001D565B" w:rsidRPr="001D565B" w:rsidRDefault="001D565B" w:rsidP="001D565B">
      <w:pPr>
        <w:ind w:firstLine="709"/>
        <w:jc w:val="both"/>
        <w:rPr>
          <w:sz w:val="24"/>
        </w:rPr>
      </w:pPr>
      <w:r w:rsidRPr="001D565B">
        <w:rPr>
          <w:sz w:val="24"/>
        </w:rPr>
        <w:t xml:space="preserve">12. Макаров В.Л., </w:t>
      </w:r>
      <w:proofErr w:type="spellStart"/>
      <w:r w:rsidRPr="001D565B">
        <w:rPr>
          <w:sz w:val="24"/>
        </w:rPr>
        <w:t>Клейнер</w:t>
      </w:r>
      <w:proofErr w:type="spellEnd"/>
      <w:r w:rsidRPr="001D565B">
        <w:rPr>
          <w:sz w:val="24"/>
        </w:rPr>
        <w:t xml:space="preserve"> Г.Б. Микроэкономика знаний. –  М.: Экономика, 2007.</w:t>
      </w:r>
    </w:p>
    <w:p w:rsidR="001D565B" w:rsidRPr="001D565B" w:rsidRDefault="001D565B" w:rsidP="001D565B">
      <w:pPr>
        <w:ind w:firstLine="709"/>
        <w:jc w:val="both"/>
        <w:rPr>
          <w:sz w:val="24"/>
        </w:rPr>
      </w:pPr>
      <w:r w:rsidRPr="001D565B">
        <w:rPr>
          <w:sz w:val="24"/>
        </w:rPr>
        <w:t xml:space="preserve">13. </w:t>
      </w:r>
      <w:proofErr w:type="spellStart"/>
      <w:r w:rsidRPr="001D565B">
        <w:rPr>
          <w:sz w:val="24"/>
        </w:rPr>
        <w:t>Мильнер</w:t>
      </w:r>
      <w:proofErr w:type="spellEnd"/>
      <w:r w:rsidRPr="001D565B">
        <w:rPr>
          <w:sz w:val="24"/>
        </w:rPr>
        <w:t xml:space="preserve"> Б.З., Румянцева З.П., Смирнова В.Г., Блинникова А.В. Управление знаниями в корпорациях: Учебное пособие/ </w:t>
      </w:r>
      <w:proofErr w:type="spellStart"/>
      <w:r w:rsidRPr="001D565B">
        <w:rPr>
          <w:sz w:val="24"/>
        </w:rPr>
        <w:t>Под</w:t>
      </w:r>
      <w:proofErr w:type="gramStart"/>
      <w:r w:rsidRPr="001D565B">
        <w:rPr>
          <w:sz w:val="24"/>
        </w:rPr>
        <w:t>.р</w:t>
      </w:r>
      <w:proofErr w:type="gramEnd"/>
      <w:r w:rsidRPr="001D565B">
        <w:rPr>
          <w:sz w:val="24"/>
        </w:rPr>
        <w:t>ед</w:t>
      </w:r>
      <w:proofErr w:type="spellEnd"/>
      <w:r w:rsidRPr="001D565B">
        <w:rPr>
          <w:sz w:val="24"/>
        </w:rPr>
        <w:t xml:space="preserve">. Б.З. </w:t>
      </w:r>
      <w:proofErr w:type="spellStart"/>
      <w:r w:rsidRPr="001D565B">
        <w:rPr>
          <w:sz w:val="24"/>
        </w:rPr>
        <w:t>Мильнера</w:t>
      </w:r>
      <w:proofErr w:type="spellEnd"/>
      <w:r w:rsidRPr="001D565B">
        <w:rPr>
          <w:sz w:val="24"/>
        </w:rPr>
        <w:t>.- М.: Дело, 2006.</w:t>
      </w:r>
    </w:p>
    <w:p w:rsidR="001D565B" w:rsidRPr="001D565B" w:rsidRDefault="001D565B" w:rsidP="001D565B">
      <w:pPr>
        <w:ind w:firstLine="709"/>
        <w:jc w:val="both"/>
        <w:rPr>
          <w:sz w:val="24"/>
        </w:rPr>
      </w:pPr>
      <w:r w:rsidRPr="001D565B">
        <w:rPr>
          <w:sz w:val="24"/>
        </w:rPr>
        <w:t xml:space="preserve">14. </w:t>
      </w:r>
      <w:proofErr w:type="spellStart"/>
      <w:r w:rsidRPr="001D565B">
        <w:rPr>
          <w:sz w:val="24"/>
        </w:rPr>
        <w:t>Нонака</w:t>
      </w:r>
      <w:proofErr w:type="spellEnd"/>
      <w:r w:rsidRPr="001D565B">
        <w:rPr>
          <w:sz w:val="24"/>
        </w:rPr>
        <w:t xml:space="preserve"> И., </w:t>
      </w:r>
      <w:proofErr w:type="spellStart"/>
      <w:r w:rsidRPr="001D565B">
        <w:rPr>
          <w:sz w:val="24"/>
        </w:rPr>
        <w:t>Такеучи</w:t>
      </w:r>
      <w:proofErr w:type="spellEnd"/>
      <w:r w:rsidRPr="001D565B">
        <w:rPr>
          <w:sz w:val="24"/>
        </w:rPr>
        <w:t xml:space="preserve"> Х. Компания – создатель знания. – М., ЗАО «Олимп – Бизнес. 2003.</w:t>
      </w:r>
    </w:p>
    <w:p w:rsidR="001D565B" w:rsidRPr="001D565B" w:rsidRDefault="001D565B" w:rsidP="001D565B">
      <w:pPr>
        <w:ind w:firstLine="709"/>
        <w:jc w:val="both"/>
        <w:rPr>
          <w:b/>
          <w:sz w:val="24"/>
        </w:rPr>
      </w:pPr>
      <w:r w:rsidRPr="001D565B">
        <w:rPr>
          <w:b/>
          <w:sz w:val="24"/>
          <w:u w:val="single"/>
        </w:rPr>
        <w:t>Дополнительная:</w:t>
      </w:r>
    </w:p>
    <w:p w:rsidR="001D565B" w:rsidRPr="001D565B" w:rsidRDefault="001D565B" w:rsidP="001D565B">
      <w:pPr>
        <w:ind w:firstLine="709"/>
        <w:jc w:val="both"/>
        <w:rPr>
          <w:sz w:val="24"/>
        </w:rPr>
      </w:pPr>
      <w:r w:rsidRPr="001D565B">
        <w:rPr>
          <w:sz w:val="24"/>
        </w:rPr>
        <w:t xml:space="preserve">15. </w:t>
      </w:r>
      <w:proofErr w:type="spellStart"/>
      <w:r w:rsidRPr="001D565B">
        <w:rPr>
          <w:sz w:val="24"/>
        </w:rPr>
        <w:t>Щенников</w:t>
      </w:r>
      <w:proofErr w:type="spellEnd"/>
      <w:r w:rsidRPr="001D565B">
        <w:rPr>
          <w:sz w:val="24"/>
        </w:rPr>
        <w:t xml:space="preserve"> С.А. Управление знаниями: инструмент и зеркало трансформации </w:t>
      </w:r>
      <w:proofErr w:type="gramStart"/>
      <w:r w:rsidRPr="001D565B">
        <w:rPr>
          <w:sz w:val="24"/>
        </w:rPr>
        <w:t>бизнес-образования</w:t>
      </w:r>
      <w:proofErr w:type="gramEnd"/>
      <w:r w:rsidRPr="001D565B">
        <w:rPr>
          <w:sz w:val="24"/>
        </w:rPr>
        <w:t xml:space="preserve"> // Система обеспечения качества в дистанционном образовании. Научные труды МИМ ЛИНК. </w:t>
      </w:r>
      <w:proofErr w:type="spellStart"/>
      <w:r w:rsidRPr="001D565B">
        <w:rPr>
          <w:sz w:val="24"/>
        </w:rPr>
        <w:t>Вып</w:t>
      </w:r>
      <w:proofErr w:type="spellEnd"/>
      <w:r w:rsidRPr="001D565B">
        <w:rPr>
          <w:sz w:val="24"/>
        </w:rPr>
        <w:t>. 18. 2007.</w:t>
      </w:r>
    </w:p>
    <w:p w:rsidR="001D565B" w:rsidRPr="001D565B" w:rsidRDefault="001D565B" w:rsidP="001D565B">
      <w:pPr>
        <w:ind w:firstLine="709"/>
        <w:jc w:val="both"/>
        <w:rPr>
          <w:sz w:val="24"/>
        </w:rPr>
      </w:pPr>
      <w:r w:rsidRPr="001D565B">
        <w:rPr>
          <w:sz w:val="24"/>
        </w:rPr>
        <w:t xml:space="preserve">16. </w:t>
      </w:r>
      <w:proofErr w:type="spellStart"/>
      <w:r w:rsidRPr="001D565B">
        <w:rPr>
          <w:sz w:val="24"/>
        </w:rPr>
        <w:t>Абдикеев</w:t>
      </w:r>
      <w:proofErr w:type="spellEnd"/>
      <w:r w:rsidRPr="001D565B">
        <w:rPr>
          <w:sz w:val="24"/>
        </w:rPr>
        <w:t xml:space="preserve"> Н. М., </w:t>
      </w:r>
      <w:proofErr w:type="spellStart"/>
      <w:r w:rsidRPr="001D565B">
        <w:rPr>
          <w:sz w:val="24"/>
        </w:rPr>
        <w:t>Кисилев</w:t>
      </w:r>
      <w:proofErr w:type="spellEnd"/>
      <w:r w:rsidRPr="001D565B">
        <w:rPr>
          <w:sz w:val="24"/>
        </w:rPr>
        <w:t xml:space="preserve"> А. Д. Управление знаниями корпорации и реинжиниринг</w:t>
      </w:r>
    </w:p>
    <w:p w:rsidR="001D565B" w:rsidRPr="001D565B" w:rsidRDefault="001D565B" w:rsidP="001D565B">
      <w:pPr>
        <w:tabs>
          <w:tab w:val="left" w:pos="729"/>
        </w:tabs>
        <w:spacing w:line="0" w:lineRule="atLeast"/>
        <w:jc w:val="both"/>
        <w:rPr>
          <w:sz w:val="24"/>
        </w:rPr>
      </w:pPr>
      <w:r w:rsidRPr="001D565B">
        <w:rPr>
          <w:sz w:val="24"/>
        </w:rPr>
        <w:t xml:space="preserve">бизнеса: учебник / под науч. ред. Н. М. </w:t>
      </w:r>
      <w:proofErr w:type="spellStart"/>
      <w:r w:rsidRPr="001D565B">
        <w:rPr>
          <w:sz w:val="24"/>
        </w:rPr>
        <w:t>Абдиткеева</w:t>
      </w:r>
      <w:proofErr w:type="spellEnd"/>
      <w:r w:rsidRPr="001D565B">
        <w:rPr>
          <w:sz w:val="24"/>
        </w:rPr>
        <w:t xml:space="preserve">. М., 2011. URL: </w:t>
      </w:r>
      <w:hyperlink r:id="rId5" w:history="1">
        <w:r w:rsidRPr="001D565B">
          <w:rPr>
            <w:rStyle w:val="a4"/>
            <w:sz w:val="24"/>
          </w:rPr>
          <w:t>http://znanium.com</w:t>
        </w:r>
      </w:hyperlink>
      <w:r w:rsidRPr="001D565B">
        <w:rPr>
          <w:sz w:val="24"/>
        </w:rPr>
        <w:t>.</w:t>
      </w:r>
    </w:p>
    <w:p w:rsidR="001D565B" w:rsidRPr="001D565B" w:rsidRDefault="001D565B" w:rsidP="001D565B">
      <w:pPr>
        <w:spacing w:line="0" w:lineRule="atLeast"/>
        <w:ind w:left="9" w:firstLine="699"/>
        <w:jc w:val="both"/>
        <w:rPr>
          <w:sz w:val="24"/>
        </w:rPr>
      </w:pPr>
      <w:r w:rsidRPr="001D565B">
        <w:rPr>
          <w:sz w:val="24"/>
        </w:rPr>
        <w:t xml:space="preserve">17. Инновационное развитие: экономика, интеллектуальные ресурсы, управление знаниями / под ред. Б. З. </w:t>
      </w:r>
      <w:proofErr w:type="spellStart"/>
      <w:r w:rsidRPr="001D565B">
        <w:rPr>
          <w:sz w:val="24"/>
        </w:rPr>
        <w:t>Мильнера</w:t>
      </w:r>
      <w:proofErr w:type="spellEnd"/>
      <w:r w:rsidRPr="001D565B">
        <w:rPr>
          <w:sz w:val="24"/>
        </w:rPr>
        <w:t xml:space="preserve">. М., 2009. </w:t>
      </w:r>
      <w:r w:rsidRPr="001D565B">
        <w:rPr>
          <w:sz w:val="24"/>
          <w:lang w:val="en-US"/>
        </w:rPr>
        <w:t>URL</w:t>
      </w:r>
      <w:r w:rsidRPr="001D565B">
        <w:rPr>
          <w:sz w:val="24"/>
        </w:rPr>
        <w:t xml:space="preserve">: </w:t>
      </w:r>
      <w:hyperlink r:id="rId6" w:history="1">
        <w:r w:rsidRPr="001D565B">
          <w:rPr>
            <w:rStyle w:val="a4"/>
            <w:sz w:val="24"/>
            <w:lang w:val="en-US"/>
          </w:rPr>
          <w:t>http</w:t>
        </w:r>
        <w:r w:rsidRPr="001D565B">
          <w:rPr>
            <w:rStyle w:val="a4"/>
            <w:sz w:val="24"/>
          </w:rPr>
          <w:t>://</w:t>
        </w:r>
        <w:proofErr w:type="spellStart"/>
        <w:r w:rsidRPr="001D565B">
          <w:rPr>
            <w:rStyle w:val="a4"/>
            <w:sz w:val="24"/>
            <w:lang w:val="en-US"/>
          </w:rPr>
          <w:t>znanium</w:t>
        </w:r>
        <w:proofErr w:type="spellEnd"/>
        <w:r w:rsidRPr="001D565B">
          <w:rPr>
            <w:rStyle w:val="a4"/>
            <w:sz w:val="24"/>
          </w:rPr>
          <w:t>.</w:t>
        </w:r>
        <w:r w:rsidRPr="001D565B">
          <w:rPr>
            <w:rStyle w:val="a4"/>
            <w:sz w:val="24"/>
            <w:lang w:val="en-US"/>
          </w:rPr>
          <w:t>com</w:t>
        </w:r>
      </w:hyperlink>
      <w:r w:rsidRPr="001D565B">
        <w:rPr>
          <w:sz w:val="24"/>
        </w:rPr>
        <w:t>.</w:t>
      </w:r>
    </w:p>
    <w:p w:rsidR="001D565B" w:rsidRPr="001D565B" w:rsidRDefault="001D565B" w:rsidP="001D565B">
      <w:pPr>
        <w:spacing w:line="239" w:lineRule="auto"/>
        <w:ind w:left="9" w:firstLine="699"/>
        <w:jc w:val="both"/>
        <w:rPr>
          <w:sz w:val="24"/>
        </w:rPr>
      </w:pPr>
      <w:r w:rsidRPr="001D565B">
        <w:rPr>
          <w:sz w:val="24"/>
        </w:rPr>
        <w:t xml:space="preserve">18. </w:t>
      </w:r>
      <w:proofErr w:type="spellStart"/>
      <w:r w:rsidRPr="001D565B">
        <w:rPr>
          <w:sz w:val="24"/>
        </w:rPr>
        <w:t>Селетков</w:t>
      </w:r>
      <w:proofErr w:type="spellEnd"/>
      <w:r w:rsidRPr="001D565B">
        <w:rPr>
          <w:sz w:val="24"/>
        </w:rPr>
        <w:t xml:space="preserve"> С. Н., </w:t>
      </w:r>
      <w:proofErr w:type="gramStart"/>
      <w:r w:rsidRPr="001D565B">
        <w:rPr>
          <w:sz w:val="24"/>
        </w:rPr>
        <w:t>Днепровская</w:t>
      </w:r>
      <w:proofErr w:type="gramEnd"/>
      <w:r w:rsidRPr="001D565B">
        <w:rPr>
          <w:sz w:val="24"/>
        </w:rPr>
        <w:t xml:space="preserve"> Н. В. Управление информацией и знаниями в компании: учебник. М., 2011. URL: http://znanium.com</w:t>
      </w:r>
    </w:p>
    <w:p w:rsidR="001D565B" w:rsidRPr="001D565B" w:rsidRDefault="001D565B" w:rsidP="001D565B">
      <w:pPr>
        <w:ind w:firstLine="709"/>
        <w:jc w:val="both"/>
        <w:rPr>
          <w:rFonts w:ascii="Open Sans" w:hAnsi="Open Sans"/>
          <w:sz w:val="24"/>
        </w:rPr>
      </w:pPr>
      <w:r w:rsidRPr="001D565B">
        <w:rPr>
          <w:sz w:val="24"/>
        </w:rPr>
        <w:t xml:space="preserve">19. </w:t>
      </w:r>
      <w:r w:rsidRPr="001D565B">
        <w:rPr>
          <w:rFonts w:ascii="Open Sans" w:hAnsi="Open Sans"/>
          <w:sz w:val="24"/>
          <w:shd w:val="clear" w:color="auto" w:fill="FFFFFF"/>
        </w:rPr>
        <w:t>Международный стандарт ИСО 9001:</w:t>
      </w:r>
      <w:r w:rsidRPr="001D565B">
        <w:rPr>
          <w:rFonts w:ascii="Open Sans" w:hAnsi="Open Sans"/>
          <w:color w:val="FF0000"/>
          <w:sz w:val="24"/>
          <w:shd w:val="clear" w:color="auto" w:fill="FFFFFF"/>
        </w:rPr>
        <w:t>2008.</w:t>
      </w:r>
      <w:r w:rsidRPr="001D565B">
        <w:rPr>
          <w:rFonts w:ascii="Open Sans" w:hAnsi="Open Sans"/>
          <w:sz w:val="24"/>
          <w:shd w:val="clear" w:color="auto" w:fill="FFFFFF"/>
        </w:rPr>
        <w:t xml:space="preserve"> Системы менеджмента качества. Требования. 3-е изд. 2000-12-15. </w:t>
      </w:r>
      <w:proofErr w:type="gramStart"/>
      <w:r w:rsidRPr="001D565B">
        <w:rPr>
          <w:rFonts w:ascii="Open Sans" w:hAnsi="Open Sans"/>
          <w:sz w:val="24"/>
          <w:shd w:val="clear" w:color="auto" w:fill="FFFFFF"/>
          <w:lang w:val="en-US"/>
        </w:rPr>
        <w:t>ISO</w:t>
      </w:r>
      <w:r w:rsidRPr="001D565B">
        <w:rPr>
          <w:rFonts w:ascii="Open Sans" w:hAnsi="Open Sans"/>
          <w:sz w:val="24"/>
          <w:shd w:val="clear" w:color="auto" w:fill="FFFFFF"/>
        </w:rPr>
        <w:t xml:space="preserve"> - 2000.</w:t>
      </w:r>
      <w:proofErr w:type="gramEnd"/>
    </w:p>
    <w:p w:rsidR="001D565B" w:rsidRPr="001D565B" w:rsidRDefault="001D565B" w:rsidP="001D565B">
      <w:pPr>
        <w:ind w:firstLine="709"/>
        <w:jc w:val="both"/>
        <w:rPr>
          <w:rFonts w:ascii="Open Sans" w:hAnsi="Open Sans"/>
          <w:sz w:val="24"/>
        </w:rPr>
      </w:pPr>
      <w:r w:rsidRPr="001D565B">
        <w:rPr>
          <w:rFonts w:ascii="Open Sans" w:hAnsi="Open Sans"/>
          <w:sz w:val="24"/>
        </w:rPr>
        <w:t xml:space="preserve">20. </w:t>
      </w:r>
      <w:r w:rsidRPr="001D565B">
        <w:rPr>
          <w:rFonts w:ascii="Open Sans" w:hAnsi="Open Sans"/>
          <w:sz w:val="24"/>
          <w:shd w:val="clear" w:color="auto" w:fill="FFFFFF"/>
        </w:rPr>
        <w:t>Р50.1.028-2001. Методология функционального моделирования. М.: Госстандарт России, 2000.</w:t>
      </w:r>
    </w:p>
    <w:p w:rsidR="001D565B" w:rsidRPr="001D565B" w:rsidRDefault="001D565B" w:rsidP="001D565B">
      <w:pPr>
        <w:ind w:firstLine="709"/>
        <w:jc w:val="both"/>
        <w:rPr>
          <w:rFonts w:ascii="Open Sans" w:hAnsi="Open Sans"/>
          <w:sz w:val="24"/>
        </w:rPr>
      </w:pPr>
      <w:r w:rsidRPr="001D565B">
        <w:rPr>
          <w:rFonts w:ascii="Open Sans" w:hAnsi="Open Sans"/>
          <w:sz w:val="24"/>
        </w:rPr>
        <w:t xml:space="preserve">21. </w:t>
      </w:r>
      <w:r w:rsidRPr="001D565B">
        <w:rPr>
          <w:rFonts w:ascii="Open Sans" w:hAnsi="Open Sans"/>
          <w:sz w:val="24"/>
          <w:shd w:val="clear" w:color="auto" w:fill="FFFFFF"/>
        </w:rPr>
        <w:t>ТК РБ 4.2-Р-05-2001. Методика и порядок работ по определению, классификации и идентификации процессов и построению карт процессов. Методические рекомендации. НТК по стандартизации "Управление качеством" Госстандарта РБ. 2001.</w:t>
      </w:r>
    </w:p>
    <w:p w:rsidR="001D565B" w:rsidRPr="001D565B" w:rsidRDefault="001D565B" w:rsidP="001D565B">
      <w:pPr>
        <w:ind w:firstLine="709"/>
        <w:jc w:val="both"/>
        <w:rPr>
          <w:rFonts w:ascii="Open Sans" w:hAnsi="Open Sans"/>
          <w:sz w:val="24"/>
          <w:shd w:val="clear" w:color="auto" w:fill="FFFFFF"/>
        </w:rPr>
      </w:pPr>
      <w:r w:rsidRPr="001D565B">
        <w:rPr>
          <w:rFonts w:ascii="Open Sans" w:hAnsi="Open Sans"/>
          <w:sz w:val="24"/>
        </w:rPr>
        <w:t xml:space="preserve">22. </w:t>
      </w:r>
      <w:proofErr w:type="spellStart"/>
      <w:r w:rsidRPr="001D565B">
        <w:rPr>
          <w:rFonts w:ascii="Open Sans" w:hAnsi="Open Sans"/>
          <w:sz w:val="24"/>
          <w:shd w:val="clear" w:color="auto" w:fill="FFFFFF"/>
        </w:rPr>
        <w:t>Окулесский</w:t>
      </w:r>
      <w:proofErr w:type="spellEnd"/>
      <w:r w:rsidRPr="001D565B">
        <w:rPr>
          <w:rFonts w:ascii="Open Sans" w:hAnsi="Open Sans"/>
          <w:sz w:val="24"/>
          <w:shd w:val="clear" w:color="auto" w:fill="FFFFFF"/>
        </w:rPr>
        <w:t xml:space="preserve"> В.А. </w:t>
      </w:r>
      <w:proofErr w:type="gramStart"/>
      <w:r w:rsidRPr="001D565B">
        <w:rPr>
          <w:rFonts w:ascii="Open Sans" w:hAnsi="Open Sans"/>
          <w:sz w:val="24"/>
          <w:shd w:val="clear" w:color="auto" w:fill="FFFFFF"/>
        </w:rPr>
        <w:t>Функциональное</w:t>
      </w:r>
      <w:proofErr w:type="gramEnd"/>
      <w:r w:rsidRPr="001D565B">
        <w:rPr>
          <w:rFonts w:ascii="Open Sans" w:hAnsi="Open Sans"/>
          <w:sz w:val="24"/>
          <w:shd w:val="clear" w:color="auto" w:fill="FFFFFF"/>
        </w:rPr>
        <w:t xml:space="preserve"> </w:t>
      </w:r>
      <w:proofErr w:type="spellStart"/>
      <w:r w:rsidRPr="001D565B">
        <w:rPr>
          <w:rFonts w:ascii="Open Sans" w:hAnsi="Open Sans"/>
          <w:sz w:val="24"/>
          <w:shd w:val="clear" w:color="auto" w:fill="FFFFFF"/>
        </w:rPr>
        <w:t>моделирвоание</w:t>
      </w:r>
      <w:proofErr w:type="spellEnd"/>
      <w:r w:rsidRPr="001D565B">
        <w:rPr>
          <w:rFonts w:ascii="Open Sans" w:hAnsi="Open Sans"/>
          <w:sz w:val="24"/>
          <w:shd w:val="clear" w:color="auto" w:fill="FFFFFF"/>
        </w:rPr>
        <w:t xml:space="preserve"> - методологическая основа реализации процессного подхода. Москва. 2001.</w:t>
      </w:r>
    </w:p>
    <w:p w:rsidR="001D565B" w:rsidRPr="001D565B" w:rsidRDefault="001D565B" w:rsidP="001D565B">
      <w:pPr>
        <w:ind w:left="708" w:firstLine="1"/>
        <w:jc w:val="both"/>
        <w:rPr>
          <w:b/>
          <w:sz w:val="24"/>
        </w:rPr>
      </w:pPr>
      <w:r w:rsidRPr="001D565B">
        <w:rPr>
          <w:rFonts w:ascii="Open Sans" w:hAnsi="Open Sans"/>
          <w:sz w:val="24"/>
        </w:rPr>
        <w:br/>
      </w:r>
      <w:r w:rsidRPr="001D565B">
        <w:rPr>
          <w:b/>
          <w:sz w:val="24"/>
        </w:rPr>
        <w:t xml:space="preserve">Учебно-методические издания, разработанные в </w:t>
      </w:r>
      <w:proofErr w:type="spellStart"/>
      <w:r w:rsidRPr="001D565B">
        <w:rPr>
          <w:b/>
          <w:sz w:val="24"/>
        </w:rPr>
        <w:t>ДонНТУ</w:t>
      </w:r>
      <w:proofErr w:type="spellEnd"/>
      <w:r w:rsidRPr="001D565B">
        <w:rPr>
          <w:b/>
          <w:sz w:val="24"/>
        </w:rPr>
        <w:t>:</w:t>
      </w:r>
    </w:p>
    <w:p w:rsidR="001D565B" w:rsidRPr="001D565B" w:rsidRDefault="001D565B" w:rsidP="001D565B">
      <w:pPr>
        <w:ind w:firstLine="709"/>
        <w:jc w:val="both"/>
        <w:rPr>
          <w:sz w:val="24"/>
          <w:u w:val="single"/>
          <w:lang w:val="uk-UA"/>
        </w:rPr>
      </w:pPr>
      <w:r w:rsidRPr="001D565B">
        <w:rPr>
          <w:sz w:val="24"/>
          <w:u w:val="single"/>
          <w:lang w:val="uk-UA"/>
        </w:rPr>
        <w:t xml:space="preserve">К </w:t>
      </w:r>
      <w:proofErr w:type="spellStart"/>
      <w:r w:rsidRPr="001D565B">
        <w:rPr>
          <w:sz w:val="24"/>
          <w:u w:val="single"/>
          <w:lang w:val="uk-UA"/>
        </w:rPr>
        <w:t>лекциям</w:t>
      </w:r>
      <w:proofErr w:type="spellEnd"/>
      <w:r w:rsidRPr="001D565B">
        <w:rPr>
          <w:sz w:val="24"/>
          <w:u w:val="single"/>
          <w:lang w:val="uk-UA"/>
        </w:rPr>
        <w:t>:</w:t>
      </w:r>
    </w:p>
    <w:p w:rsidR="001D565B" w:rsidRPr="001D565B" w:rsidRDefault="001D565B" w:rsidP="001D565B">
      <w:pPr>
        <w:ind w:firstLine="709"/>
        <w:jc w:val="both"/>
        <w:rPr>
          <w:sz w:val="24"/>
          <w:lang w:val="uk-UA"/>
        </w:rPr>
      </w:pPr>
      <w:r w:rsidRPr="001D565B">
        <w:rPr>
          <w:sz w:val="24"/>
          <w:lang w:val="uk-UA"/>
        </w:rPr>
        <w:t xml:space="preserve">1. </w:t>
      </w:r>
      <w:proofErr w:type="spellStart"/>
      <w:r w:rsidRPr="001D565B">
        <w:rPr>
          <w:sz w:val="24"/>
          <w:lang w:val="uk-UA"/>
        </w:rPr>
        <w:t>Методоческие</w:t>
      </w:r>
      <w:proofErr w:type="spellEnd"/>
      <w:r w:rsidRPr="001D565B">
        <w:rPr>
          <w:sz w:val="24"/>
          <w:lang w:val="uk-UA"/>
        </w:rPr>
        <w:t xml:space="preserve"> </w:t>
      </w:r>
      <w:proofErr w:type="spellStart"/>
      <w:r w:rsidRPr="001D565B">
        <w:rPr>
          <w:sz w:val="24"/>
          <w:lang w:val="uk-UA"/>
        </w:rPr>
        <w:t>указания</w:t>
      </w:r>
      <w:proofErr w:type="spellEnd"/>
      <w:r w:rsidRPr="001D565B">
        <w:rPr>
          <w:sz w:val="24"/>
          <w:lang w:val="uk-UA"/>
        </w:rPr>
        <w:t xml:space="preserve"> к </w:t>
      </w:r>
      <w:proofErr w:type="spellStart"/>
      <w:r w:rsidRPr="001D565B">
        <w:rPr>
          <w:sz w:val="24"/>
          <w:lang w:val="uk-UA"/>
        </w:rPr>
        <w:t>лекционному</w:t>
      </w:r>
      <w:proofErr w:type="spellEnd"/>
      <w:r w:rsidRPr="001D565B">
        <w:rPr>
          <w:sz w:val="24"/>
          <w:lang w:val="uk-UA"/>
        </w:rPr>
        <w:t xml:space="preserve"> </w:t>
      </w:r>
      <w:proofErr w:type="spellStart"/>
      <w:r w:rsidRPr="001D565B">
        <w:rPr>
          <w:sz w:val="24"/>
          <w:lang w:val="uk-UA"/>
        </w:rPr>
        <w:t>материалу</w:t>
      </w:r>
      <w:proofErr w:type="spellEnd"/>
      <w:r w:rsidRPr="001D565B">
        <w:rPr>
          <w:sz w:val="24"/>
        </w:rPr>
        <w:t xml:space="preserve"> по дисциплине «Управление конкурентоспособностью предприятия», разработчик </w:t>
      </w:r>
      <w:proofErr w:type="spellStart"/>
      <w:r w:rsidRPr="001D565B">
        <w:rPr>
          <w:sz w:val="24"/>
        </w:rPr>
        <w:t>Годына</w:t>
      </w:r>
      <w:proofErr w:type="spellEnd"/>
      <w:r w:rsidRPr="001D565B">
        <w:rPr>
          <w:sz w:val="24"/>
        </w:rPr>
        <w:t xml:space="preserve"> Н.Ф.  (в </w:t>
      </w:r>
      <w:proofErr w:type="spellStart"/>
      <w:r w:rsidRPr="001D565B">
        <w:rPr>
          <w:sz w:val="24"/>
          <w:lang w:val="uk-UA"/>
        </w:rPr>
        <w:t>разработке</w:t>
      </w:r>
      <w:proofErr w:type="spellEnd"/>
      <w:r w:rsidRPr="001D565B">
        <w:rPr>
          <w:sz w:val="24"/>
          <w:lang w:val="uk-UA"/>
        </w:rPr>
        <w:t>).</w:t>
      </w:r>
    </w:p>
    <w:p w:rsidR="001D565B" w:rsidRPr="001D565B" w:rsidRDefault="001D565B" w:rsidP="001D565B">
      <w:pPr>
        <w:ind w:firstLine="709"/>
        <w:jc w:val="both"/>
        <w:rPr>
          <w:sz w:val="24"/>
          <w:u w:val="single"/>
        </w:rPr>
      </w:pPr>
      <w:r w:rsidRPr="001D565B">
        <w:rPr>
          <w:sz w:val="24"/>
          <w:u w:val="single"/>
        </w:rPr>
        <w:t>К практическим занятиям:</w:t>
      </w:r>
    </w:p>
    <w:p w:rsidR="001D565B" w:rsidRPr="001D565B" w:rsidRDefault="001D565B" w:rsidP="001D565B">
      <w:pPr>
        <w:ind w:firstLine="709"/>
        <w:jc w:val="both"/>
        <w:rPr>
          <w:sz w:val="24"/>
          <w:lang w:val="uk-UA"/>
        </w:rPr>
      </w:pPr>
      <w:r w:rsidRPr="001D565B">
        <w:rPr>
          <w:sz w:val="24"/>
          <w:lang w:val="uk-UA"/>
        </w:rPr>
        <w:t xml:space="preserve">1. </w:t>
      </w:r>
      <w:proofErr w:type="spellStart"/>
      <w:r w:rsidRPr="001D565B">
        <w:rPr>
          <w:sz w:val="24"/>
          <w:lang w:val="uk-UA"/>
        </w:rPr>
        <w:t>Методоческие</w:t>
      </w:r>
      <w:proofErr w:type="spellEnd"/>
      <w:r w:rsidRPr="001D565B">
        <w:rPr>
          <w:sz w:val="24"/>
          <w:lang w:val="uk-UA"/>
        </w:rPr>
        <w:t xml:space="preserve"> </w:t>
      </w:r>
      <w:proofErr w:type="spellStart"/>
      <w:r w:rsidRPr="001D565B">
        <w:rPr>
          <w:sz w:val="24"/>
          <w:lang w:val="uk-UA"/>
        </w:rPr>
        <w:t>указания</w:t>
      </w:r>
      <w:proofErr w:type="spellEnd"/>
      <w:r w:rsidRPr="001D565B">
        <w:rPr>
          <w:sz w:val="24"/>
          <w:lang w:val="uk-UA"/>
        </w:rPr>
        <w:t xml:space="preserve"> к </w:t>
      </w:r>
      <w:proofErr w:type="spellStart"/>
      <w:r w:rsidRPr="001D565B">
        <w:rPr>
          <w:sz w:val="24"/>
          <w:lang w:val="uk-UA"/>
        </w:rPr>
        <w:t>практическим</w:t>
      </w:r>
      <w:proofErr w:type="spellEnd"/>
      <w:r w:rsidRPr="001D565B">
        <w:rPr>
          <w:sz w:val="24"/>
          <w:lang w:val="uk-UA"/>
        </w:rPr>
        <w:t xml:space="preserve"> </w:t>
      </w:r>
      <w:proofErr w:type="spellStart"/>
      <w:r w:rsidRPr="001D565B">
        <w:rPr>
          <w:sz w:val="24"/>
          <w:lang w:val="uk-UA"/>
        </w:rPr>
        <w:t>занятиям</w:t>
      </w:r>
      <w:proofErr w:type="spellEnd"/>
      <w:r w:rsidRPr="001D565B">
        <w:rPr>
          <w:sz w:val="24"/>
        </w:rPr>
        <w:t xml:space="preserve"> по дисциплине «Управление конкурентоспособностью предприятия», разработчик Бабенко Г.С. (в </w:t>
      </w:r>
      <w:proofErr w:type="spellStart"/>
      <w:r w:rsidRPr="001D565B">
        <w:rPr>
          <w:sz w:val="24"/>
          <w:lang w:val="uk-UA"/>
        </w:rPr>
        <w:t>разработке</w:t>
      </w:r>
      <w:proofErr w:type="spellEnd"/>
      <w:r w:rsidRPr="001D565B">
        <w:rPr>
          <w:sz w:val="24"/>
          <w:lang w:val="uk-UA"/>
        </w:rPr>
        <w:t>).</w:t>
      </w:r>
    </w:p>
    <w:p w:rsidR="001D565B" w:rsidRPr="001D565B" w:rsidRDefault="001D565B" w:rsidP="001D565B">
      <w:pPr>
        <w:ind w:firstLine="709"/>
        <w:jc w:val="both"/>
        <w:rPr>
          <w:sz w:val="24"/>
        </w:rPr>
      </w:pPr>
      <w:r w:rsidRPr="001D565B">
        <w:rPr>
          <w:sz w:val="24"/>
          <w:u w:val="single"/>
        </w:rPr>
        <w:t>К самостоятельной работе студента:</w:t>
      </w:r>
    </w:p>
    <w:p w:rsidR="001D565B" w:rsidRPr="001D565B" w:rsidRDefault="001D565B" w:rsidP="001D565B">
      <w:pPr>
        <w:ind w:firstLine="709"/>
        <w:jc w:val="both"/>
        <w:rPr>
          <w:sz w:val="24"/>
          <w:lang w:val="uk-UA"/>
        </w:rPr>
      </w:pPr>
      <w:r w:rsidRPr="001D565B">
        <w:rPr>
          <w:sz w:val="24"/>
          <w:lang w:val="uk-UA"/>
        </w:rPr>
        <w:t xml:space="preserve">1. </w:t>
      </w:r>
      <w:proofErr w:type="spellStart"/>
      <w:r w:rsidRPr="001D565B">
        <w:rPr>
          <w:sz w:val="24"/>
          <w:lang w:val="uk-UA"/>
        </w:rPr>
        <w:t>Методоческие</w:t>
      </w:r>
      <w:proofErr w:type="spellEnd"/>
      <w:r w:rsidRPr="001D565B">
        <w:rPr>
          <w:sz w:val="24"/>
          <w:lang w:val="uk-UA"/>
        </w:rPr>
        <w:t xml:space="preserve"> </w:t>
      </w:r>
      <w:proofErr w:type="spellStart"/>
      <w:r w:rsidRPr="001D565B">
        <w:rPr>
          <w:sz w:val="24"/>
          <w:lang w:val="uk-UA"/>
        </w:rPr>
        <w:t>указания</w:t>
      </w:r>
      <w:proofErr w:type="spellEnd"/>
      <w:r w:rsidRPr="001D565B">
        <w:rPr>
          <w:sz w:val="24"/>
          <w:lang w:val="uk-UA"/>
        </w:rPr>
        <w:t xml:space="preserve"> к </w:t>
      </w:r>
      <w:proofErr w:type="spellStart"/>
      <w:r w:rsidRPr="001D565B">
        <w:rPr>
          <w:sz w:val="24"/>
          <w:lang w:val="uk-UA"/>
        </w:rPr>
        <w:t>самостоятельной</w:t>
      </w:r>
      <w:proofErr w:type="spellEnd"/>
      <w:r w:rsidRPr="001D565B">
        <w:rPr>
          <w:sz w:val="24"/>
          <w:lang w:val="uk-UA"/>
        </w:rPr>
        <w:t xml:space="preserve"> </w:t>
      </w:r>
      <w:proofErr w:type="spellStart"/>
      <w:r w:rsidRPr="001D565B">
        <w:rPr>
          <w:sz w:val="24"/>
          <w:lang w:val="uk-UA"/>
        </w:rPr>
        <w:t>работе</w:t>
      </w:r>
      <w:proofErr w:type="spellEnd"/>
      <w:r w:rsidRPr="001D565B">
        <w:rPr>
          <w:sz w:val="24"/>
          <w:lang w:val="uk-UA"/>
        </w:rPr>
        <w:t xml:space="preserve"> студента</w:t>
      </w:r>
      <w:r w:rsidRPr="001D565B">
        <w:rPr>
          <w:sz w:val="24"/>
        </w:rPr>
        <w:t xml:space="preserve"> по дисциплине «Управление конкурентоспособностью предприятия», разработчик </w:t>
      </w:r>
      <w:proofErr w:type="spellStart"/>
      <w:r w:rsidRPr="001D565B">
        <w:rPr>
          <w:sz w:val="24"/>
        </w:rPr>
        <w:t>Годына</w:t>
      </w:r>
      <w:proofErr w:type="spellEnd"/>
      <w:r w:rsidRPr="001D565B">
        <w:rPr>
          <w:sz w:val="24"/>
        </w:rPr>
        <w:t xml:space="preserve">  Н.Ф., Бабенко Г.С. (в </w:t>
      </w:r>
      <w:proofErr w:type="spellStart"/>
      <w:r w:rsidRPr="001D565B">
        <w:rPr>
          <w:sz w:val="24"/>
          <w:lang w:val="uk-UA"/>
        </w:rPr>
        <w:t>разработке</w:t>
      </w:r>
      <w:proofErr w:type="spellEnd"/>
      <w:r w:rsidRPr="001D565B">
        <w:rPr>
          <w:sz w:val="24"/>
          <w:lang w:val="uk-UA"/>
        </w:rPr>
        <w:t>).</w:t>
      </w:r>
    </w:p>
    <w:p w:rsidR="001D565B" w:rsidRPr="001D565B" w:rsidRDefault="001D565B" w:rsidP="001D565B">
      <w:pPr>
        <w:ind w:firstLine="709"/>
        <w:jc w:val="both"/>
        <w:rPr>
          <w:b/>
          <w:sz w:val="24"/>
        </w:rPr>
      </w:pPr>
      <w:r w:rsidRPr="001D565B">
        <w:rPr>
          <w:b/>
          <w:sz w:val="24"/>
          <w:lang w:val="de-DE"/>
        </w:rPr>
        <w:t>Internet-</w:t>
      </w:r>
      <w:r w:rsidRPr="001D565B">
        <w:rPr>
          <w:b/>
          <w:sz w:val="24"/>
        </w:rPr>
        <w:t>ресурсы:</w:t>
      </w:r>
    </w:p>
    <w:p w:rsidR="001D565B" w:rsidRPr="001D565B" w:rsidRDefault="001D565B" w:rsidP="001D565B">
      <w:pPr>
        <w:ind w:firstLine="709"/>
        <w:jc w:val="both"/>
        <w:rPr>
          <w:sz w:val="24"/>
        </w:rPr>
      </w:pPr>
      <w:r w:rsidRPr="001D565B">
        <w:rPr>
          <w:sz w:val="24"/>
        </w:rPr>
        <w:lastRenderedPageBreak/>
        <w:t>1. http://kmtec.ru/ (Технологии менеджмента знаний организации).</w:t>
      </w:r>
    </w:p>
    <w:p w:rsidR="001D565B" w:rsidRPr="001D565B" w:rsidRDefault="001D565B" w:rsidP="001D565B">
      <w:pPr>
        <w:ind w:firstLine="709"/>
        <w:jc w:val="both"/>
        <w:rPr>
          <w:sz w:val="24"/>
        </w:rPr>
      </w:pPr>
      <w:r w:rsidRPr="001D565B">
        <w:rPr>
          <w:sz w:val="24"/>
        </w:rPr>
        <w:t>2. http://kmsoft.ru (Управление знаниями и автоматизация документооборота).</w:t>
      </w:r>
    </w:p>
    <w:p w:rsidR="001D565B" w:rsidRPr="001D565B" w:rsidRDefault="001D565B" w:rsidP="001D565B">
      <w:pPr>
        <w:ind w:firstLine="709"/>
        <w:jc w:val="both"/>
        <w:rPr>
          <w:sz w:val="24"/>
        </w:rPr>
      </w:pPr>
      <w:r w:rsidRPr="001D565B">
        <w:rPr>
          <w:sz w:val="24"/>
        </w:rPr>
        <w:t>3. http://community.livejournal.com/k_management_ru (Сообщество «Управление знаниями» в «Живом журнале»).</w:t>
      </w:r>
    </w:p>
    <w:p w:rsidR="001D565B" w:rsidRPr="001D565B" w:rsidRDefault="001D565B" w:rsidP="001D565B">
      <w:pPr>
        <w:ind w:firstLine="709"/>
        <w:jc w:val="both"/>
        <w:rPr>
          <w:sz w:val="24"/>
        </w:rPr>
      </w:pPr>
      <w:r w:rsidRPr="001D565B">
        <w:rPr>
          <w:sz w:val="24"/>
        </w:rPr>
        <w:t>4. http://knowledgemanagement.report.ru/ (Тема «Управление знаниями» на «Сообщество экспертов» Report.ru).</w:t>
      </w:r>
    </w:p>
    <w:p w:rsidR="001D565B" w:rsidRPr="001D565B" w:rsidRDefault="001D565B" w:rsidP="001D565B">
      <w:pPr>
        <w:ind w:firstLine="709"/>
        <w:jc w:val="both"/>
        <w:rPr>
          <w:sz w:val="24"/>
        </w:rPr>
      </w:pPr>
      <w:r w:rsidRPr="001D565B">
        <w:rPr>
          <w:sz w:val="24"/>
        </w:rPr>
        <w:t>5. http://www.12manage.com/i_ki_ru.html («12manage», Сообщества по менеджменту).</w:t>
      </w:r>
    </w:p>
    <w:p w:rsidR="001D565B" w:rsidRPr="001D565B" w:rsidRDefault="001D565B" w:rsidP="001D565B">
      <w:pPr>
        <w:ind w:firstLine="709"/>
        <w:jc w:val="both"/>
        <w:rPr>
          <w:sz w:val="24"/>
        </w:rPr>
      </w:pPr>
      <w:r w:rsidRPr="001D565B">
        <w:rPr>
          <w:sz w:val="24"/>
        </w:rPr>
        <w:t xml:space="preserve">6. </w:t>
      </w:r>
      <w:hyperlink r:id="rId7" w:history="1">
        <w:r w:rsidRPr="001D565B">
          <w:rPr>
            <w:rStyle w:val="a4"/>
            <w:sz w:val="24"/>
          </w:rPr>
          <w:t>http://www.management.com.ua/</w:t>
        </w:r>
      </w:hyperlink>
    </w:p>
    <w:p w:rsidR="001D565B" w:rsidRPr="001D565B" w:rsidRDefault="001D565B" w:rsidP="001D565B">
      <w:pPr>
        <w:ind w:firstLine="709"/>
        <w:jc w:val="both"/>
        <w:rPr>
          <w:sz w:val="24"/>
        </w:rPr>
      </w:pPr>
      <w:r w:rsidRPr="001D565B">
        <w:rPr>
          <w:sz w:val="24"/>
        </w:rPr>
        <w:t>7. http://www.smart-edu.com/index.php/informatsionnye-proekty-portaly-i-sayty/53-tehnologii-menedzhmenta-znaniy/ (Технологии управления знаниями на портале «</w:t>
      </w:r>
      <w:proofErr w:type="spellStart"/>
      <w:r w:rsidRPr="001D565B">
        <w:rPr>
          <w:sz w:val="24"/>
        </w:rPr>
        <w:t>Smart</w:t>
      </w:r>
      <w:proofErr w:type="spellEnd"/>
      <w:r w:rsidRPr="001D565B">
        <w:rPr>
          <w:sz w:val="24"/>
        </w:rPr>
        <w:t xml:space="preserve"> </w:t>
      </w:r>
      <w:proofErr w:type="spellStart"/>
      <w:r w:rsidRPr="001D565B">
        <w:rPr>
          <w:sz w:val="24"/>
        </w:rPr>
        <w:t>education</w:t>
      </w:r>
      <w:proofErr w:type="spellEnd"/>
      <w:r w:rsidRPr="001D565B">
        <w:rPr>
          <w:sz w:val="24"/>
        </w:rPr>
        <w:t>»).</w:t>
      </w:r>
    </w:p>
    <w:p w:rsidR="001D565B" w:rsidRDefault="001D565B" w:rsidP="00201DBE">
      <w:pPr>
        <w:ind w:firstLine="284"/>
        <w:jc w:val="both"/>
        <w:rPr>
          <w:b/>
          <w:sz w:val="24"/>
        </w:rPr>
      </w:pPr>
    </w:p>
    <w:p w:rsidR="00F910AA" w:rsidRDefault="00F910AA" w:rsidP="00201DBE">
      <w:pPr>
        <w:ind w:firstLine="284"/>
        <w:jc w:val="both"/>
        <w:rPr>
          <w:b/>
          <w:sz w:val="24"/>
        </w:rPr>
      </w:pPr>
    </w:p>
    <w:p w:rsidR="00F910AA" w:rsidRDefault="00F910AA" w:rsidP="00201DBE">
      <w:pPr>
        <w:ind w:firstLine="284"/>
        <w:jc w:val="both"/>
        <w:rPr>
          <w:b/>
          <w:sz w:val="24"/>
        </w:rPr>
      </w:pPr>
    </w:p>
    <w:p w:rsidR="00F910AA" w:rsidRDefault="00F910AA" w:rsidP="00201DBE">
      <w:pPr>
        <w:ind w:firstLine="284"/>
        <w:jc w:val="both"/>
        <w:rPr>
          <w:b/>
          <w:sz w:val="24"/>
        </w:rPr>
      </w:pPr>
    </w:p>
    <w:p w:rsidR="00F910AA" w:rsidRPr="00F910AA" w:rsidRDefault="00F910AA" w:rsidP="00201DBE">
      <w:pPr>
        <w:ind w:firstLine="284"/>
        <w:jc w:val="both"/>
        <w:rPr>
          <w:szCs w:val="28"/>
        </w:rPr>
      </w:pPr>
      <w:r w:rsidRPr="00F910AA">
        <w:rPr>
          <w:szCs w:val="28"/>
        </w:rPr>
        <w:t>Составитель ___________________________ Бабенко Г.С.</w:t>
      </w:r>
    </w:p>
    <w:sectPr w:rsidR="00F910AA" w:rsidRPr="00F910AA" w:rsidSect="00A311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Open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7FDCC232"/>
    <w:lvl w:ilvl="0" w:tplc="FFFFFFFF">
      <w:start w:val="1"/>
      <w:numFmt w:val="bullet"/>
      <w:lvlText w:val="В"/>
      <w:lvlJc w:val="left"/>
    </w:lvl>
    <w:lvl w:ilvl="1" w:tplc="FFFFFFFF">
      <w:start w:val="5"/>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1BEFD79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41A7C4C8"/>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6B68079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4E6AFB6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25E45D32"/>
    <w:lvl w:ilvl="0" w:tplc="FFFFFFFF">
      <w:start w:val="1"/>
      <w:numFmt w:val="bullet"/>
      <w:lvlText w:val="в"/>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519B500C"/>
    <w:lvl w:ilvl="0" w:tplc="FFFFFFFF">
      <w:start w:val="1"/>
      <w:numFmt w:val="bullet"/>
      <w:lvlText w:val="в"/>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431BD7B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3F2DBA3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7C83E45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171B2808"/>
    <w:multiLevelType w:val="multilevel"/>
    <w:tmpl w:val="DAB4DED8"/>
    <w:lvl w:ilvl="0">
      <w:start w:val="7"/>
      <w:numFmt w:val="decimal"/>
      <w:lvlText w:val="%1"/>
      <w:lvlJc w:val="left"/>
      <w:pPr>
        <w:ind w:left="375" w:hanging="375"/>
      </w:pPr>
      <w:rPr>
        <w:rFonts w:hint="default"/>
      </w:rPr>
    </w:lvl>
    <w:lvl w:ilvl="1">
      <w:start w:val="2"/>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1">
    <w:nsid w:val="467708AE"/>
    <w:multiLevelType w:val="multilevel"/>
    <w:tmpl w:val="7B1A2BBE"/>
    <w:lvl w:ilvl="0">
      <w:start w:val="1"/>
      <w:numFmt w:val="decimal"/>
      <w:lvlText w:val="%1"/>
      <w:lvlJc w:val="left"/>
      <w:pPr>
        <w:ind w:left="450" w:hanging="450"/>
      </w:pPr>
      <w:rPr>
        <w:rFonts w:hint="default"/>
      </w:rPr>
    </w:lvl>
    <w:lvl w:ilvl="1">
      <w:start w:val="1"/>
      <w:numFmt w:val="decimal"/>
      <w:lvlText w:val="%1.%2"/>
      <w:lvlJc w:val="left"/>
      <w:pPr>
        <w:ind w:left="1158" w:hanging="45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2">
    <w:nsid w:val="49DB1295"/>
    <w:multiLevelType w:val="multilevel"/>
    <w:tmpl w:val="1D8ABB18"/>
    <w:lvl w:ilvl="0">
      <w:start w:val="4"/>
      <w:numFmt w:val="decimal"/>
      <w:lvlText w:val="%1"/>
      <w:lvlJc w:val="left"/>
      <w:pPr>
        <w:ind w:left="375" w:hanging="375"/>
      </w:pPr>
      <w:rPr>
        <w:rFonts w:hint="default"/>
        <w:b w:val="0"/>
      </w:rPr>
    </w:lvl>
    <w:lvl w:ilvl="1">
      <w:start w:val="1"/>
      <w:numFmt w:val="decimal"/>
      <w:lvlText w:val="%1.%2"/>
      <w:lvlJc w:val="left"/>
      <w:pPr>
        <w:ind w:left="1083" w:hanging="375"/>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3204" w:hanging="1080"/>
      </w:pPr>
      <w:rPr>
        <w:rFonts w:hint="default"/>
        <w:b w:val="0"/>
      </w:rPr>
    </w:lvl>
    <w:lvl w:ilvl="4">
      <w:start w:val="1"/>
      <w:numFmt w:val="decimal"/>
      <w:lvlText w:val="%1.%2.%3.%4.%5"/>
      <w:lvlJc w:val="left"/>
      <w:pPr>
        <w:ind w:left="3912" w:hanging="1080"/>
      </w:pPr>
      <w:rPr>
        <w:rFonts w:hint="default"/>
        <w:b w:val="0"/>
      </w:rPr>
    </w:lvl>
    <w:lvl w:ilvl="5">
      <w:start w:val="1"/>
      <w:numFmt w:val="decimal"/>
      <w:lvlText w:val="%1.%2.%3.%4.%5.%6"/>
      <w:lvlJc w:val="left"/>
      <w:pPr>
        <w:ind w:left="4980" w:hanging="1440"/>
      </w:pPr>
      <w:rPr>
        <w:rFonts w:hint="default"/>
        <w:b w:val="0"/>
      </w:rPr>
    </w:lvl>
    <w:lvl w:ilvl="6">
      <w:start w:val="1"/>
      <w:numFmt w:val="decimal"/>
      <w:lvlText w:val="%1.%2.%3.%4.%5.%6.%7"/>
      <w:lvlJc w:val="left"/>
      <w:pPr>
        <w:ind w:left="5688" w:hanging="1440"/>
      </w:pPr>
      <w:rPr>
        <w:rFonts w:hint="default"/>
        <w:b w:val="0"/>
      </w:rPr>
    </w:lvl>
    <w:lvl w:ilvl="7">
      <w:start w:val="1"/>
      <w:numFmt w:val="decimal"/>
      <w:lvlText w:val="%1.%2.%3.%4.%5.%6.%7.%8"/>
      <w:lvlJc w:val="left"/>
      <w:pPr>
        <w:ind w:left="6756" w:hanging="1800"/>
      </w:pPr>
      <w:rPr>
        <w:rFonts w:hint="default"/>
        <w:b w:val="0"/>
      </w:rPr>
    </w:lvl>
    <w:lvl w:ilvl="8">
      <w:start w:val="1"/>
      <w:numFmt w:val="decimal"/>
      <w:lvlText w:val="%1.%2.%3.%4.%5.%6.%7.%8.%9"/>
      <w:lvlJc w:val="left"/>
      <w:pPr>
        <w:ind w:left="7824" w:hanging="2160"/>
      </w:pPr>
      <w:rPr>
        <w:rFonts w:hint="default"/>
        <w:b w:val="0"/>
      </w:rPr>
    </w:lvl>
  </w:abstractNum>
  <w:abstractNum w:abstractNumId="13">
    <w:nsid w:val="58BC7D43"/>
    <w:multiLevelType w:val="multilevel"/>
    <w:tmpl w:val="7708F514"/>
    <w:lvl w:ilvl="0">
      <w:start w:val="3"/>
      <w:numFmt w:val="decimal"/>
      <w:lvlText w:val="%1"/>
      <w:lvlJc w:val="left"/>
      <w:pPr>
        <w:ind w:left="375" w:hanging="375"/>
      </w:pPr>
      <w:rPr>
        <w:rFonts w:hint="default"/>
      </w:rPr>
    </w:lvl>
    <w:lvl w:ilvl="1">
      <w:start w:val="2"/>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1"/>
  </w:num>
  <w:num w:numId="2">
    <w:abstractNumId w:val="0"/>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1"/>
  </w:num>
  <w:num w:numId="12">
    <w:abstractNumId w:val="13"/>
  </w:num>
  <w:num w:numId="13">
    <w:abstractNumId w:val="12"/>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proofState w:spelling="clean" w:grammar="clean"/>
  <w:defaultTabStop w:val="708"/>
  <w:characterSpacingControl w:val="doNotCompress"/>
  <w:compat/>
  <w:rsids>
    <w:rsidRoot w:val="005C1AE7"/>
    <w:rsid w:val="000A4C9F"/>
    <w:rsid w:val="001D565B"/>
    <w:rsid w:val="00201DBE"/>
    <w:rsid w:val="003229CB"/>
    <w:rsid w:val="003F291E"/>
    <w:rsid w:val="0048204C"/>
    <w:rsid w:val="004954E5"/>
    <w:rsid w:val="004B383D"/>
    <w:rsid w:val="005C1AE7"/>
    <w:rsid w:val="00641437"/>
    <w:rsid w:val="00A31115"/>
    <w:rsid w:val="00DE0AD2"/>
    <w:rsid w:val="00EC6CEF"/>
    <w:rsid w:val="00F910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291E"/>
    <w:pPr>
      <w:spacing w:after="0" w:line="240" w:lineRule="auto"/>
    </w:pPr>
    <w:rPr>
      <w:rFonts w:ascii="Times New Roman" w:eastAsia="Times New Roman" w:hAnsi="Times New Roman" w:cs="Times New Roman"/>
      <w:sz w:val="28"/>
      <w:szCs w:val="24"/>
      <w:lang w:eastAsia="ru-RU"/>
    </w:rPr>
  </w:style>
  <w:style w:type="paragraph" w:styleId="3">
    <w:name w:val="heading 3"/>
    <w:basedOn w:val="a"/>
    <w:next w:val="a"/>
    <w:link w:val="30"/>
    <w:qFormat/>
    <w:rsid w:val="004B383D"/>
    <w:pPr>
      <w:keepNext/>
      <w:shd w:val="clear" w:color="auto" w:fill="FFFFFF"/>
      <w:jc w:val="center"/>
      <w:outlineLvl w:val="2"/>
    </w:pPr>
    <w:rPr>
      <w:color w:val="000000"/>
      <w:spacing w:val="1"/>
      <w:sz w:val="32"/>
      <w:szCs w:val="22"/>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291E"/>
    <w:pPr>
      <w:ind w:left="720"/>
      <w:contextualSpacing/>
    </w:pPr>
  </w:style>
  <w:style w:type="character" w:styleId="a4">
    <w:name w:val="Hyperlink"/>
    <w:uiPriority w:val="99"/>
    <w:unhideWhenUsed/>
    <w:rsid w:val="001D565B"/>
    <w:rPr>
      <w:color w:val="0000FF"/>
      <w:u w:val="single"/>
    </w:rPr>
  </w:style>
  <w:style w:type="character" w:customStyle="1" w:styleId="apple-converted-space">
    <w:name w:val="apple-converted-space"/>
    <w:basedOn w:val="a0"/>
    <w:rsid w:val="00DE0AD2"/>
  </w:style>
  <w:style w:type="character" w:customStyle="1" w:styleId="30">
    <w:name w:val="Заголовок 3 Знак"/>
    <w:basedOn w:val="a0"/>
    <w:link w:val="3"/>
    <w:rsid w:val="004B383D"/>
    <w:rPr>
      <w:rFonts w:ascii="Times New Roman" w:eastAsia="Times New Roman" w:hAnsi="Times New Roman" w:cs="Times New Roman"/>
      <w:color w:val="000000"/>
      <w:spacing w:val="1"/>
      <w:sz w:val="32"/>
      <w:shd w:val="clear" w:color="auto" w:fill="FFFFFF"/>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291E"/>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291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nagement.com.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nanium.com" TargetMode="External"/><Relationship Id="rId5" Type="http://schemas.openxmlformats.org/officeDocument/2006/relationships/hyperlink" Target="http://znanium.com"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15</Pages>
  <Words>3806</Words>
  <Characters>21697</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c:creator>
  <cp:keywords/>
  <dc:description/>
  <cp:lastModifiedBy>Admin</cp:lastModifiedBy>
  <cp:revision>8</cp:revision>
  <dcterms:created xsi:type="dcterms:W3CDTF">2016-08-17T08:47:00Z</dcterms:created>
  <dcterms:modified xsi:type="dcterms:W3CDTF">2017-04-06T02:43:00Z</dcterms:modified>
</cp:coreProperties>
</file>