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86"/>
      </w:tblGrid>
      <w:tr w:rsidR="00990EE6" w:rsidRPr="00990EE6" w:rsidTr="00B2348C">
        <w:tc>
          <w:tcPr>
            <w:tcW w:w="9356" w:type="dxa"/>
            <w:gridSpan w:val="2"/>
            <w:hideMark/>
          </w:tcPr>
          <w:p w:rsidR="00990EE6" w:rsidRPr="00990EE6" w:rsidRDefault="00990EE6" w:rsidP="00990EE6">
            <w:pPr>
              <w:widowControl w:val="0"/>
              <w:jc w:val="both"/>
              <w:rPr>
                <w:rFonts w:ascii="Times New Roman" w:hAnsi="Times New Roman"/>
                <w:b/>
                <w:sz w:val="28"/>
              </w:rPr>
            </w:pPr>
            <w:r w:rsidRPr="00990EE6">
              <w:rPr>
                <w:rFonts w:ascii="Times New Roman" w:hAnsi="Times New Roman"/>
                <w:b/>
                <w:sz w:val="28"/>
              </w:rPr>
              <w:t xml:space="preserve">УДК </w:t>
            </w:r>
            <w:r w:rsidRPr="00990EE6">
              <w:rPr>
                <w:rFonts w:ascii="Times New Roman" w:hAnsi="Times New Roman"/>
                <w:b/>
                <w:sz w:val="28"/>
                <w:szCs w:val="28"/>
              </w:rPr>
              <w:t>338.43:659.11</w:t>
            </w:r>
          </w:p>
        </w:tc>
      </w:tr>
      <w:tr w:rsidR="00990EE6" w:rsidRPr="00990EE6" w:rsidTr="00B2348C">
        <w:tc>
          <w:tcPr>
            <w:tcW w:w="9356" w:type="dxa"/>
            <w:gridSpan w:val="2"/>
          </w:tcPr>
          <w:p w:rsidR="00990EE6" w:rsidRPr="00990EE6" w:rsidRDefault="00990EE6" w:rsidP="00990EE6">
            <w:pPr>
              <w:widowControl w:val="0"/>
              <w:jc w:val="center"/>
              <w:outlineLvl w:val="0"/>
              <w:rPr>
                <w:rFonts w:ascii="Times New Roman" w:hAnsi="Times New Roman"/>
                <w:b/>
                <w:bCs/>
                <w:sz w:val="28"/>
                <w:szCs w:val="28"/>
              </w:rPr>
            </w:pPr>
            <w:bookmarkStart w:id="0" w:name="_Toc480490820"/>
            <w:bookmarkStart w:id="1" w:name="_Toc480537042"/>
            <w:r w:rsidRPr="00990EE6">
              <w:rPr>
                <w:rFonts w:ascii="Times New Roman" w:hAnsi="Times New Roman"/>
                <w:b/>
                <w:bCs/>
                <w:sz w:val="28"/>
                <w:szCs w:val="28"/>
              </w:rPr>
              <w:t>СБЫТОВАЯ ПОЛИТИКА ПРЕДПРИЯТИЯ В СОВРЕМЕННЫХ УСЛОВИЯХ</w:t>
            </w:r>
            <w:bookmarkEnd w:id="0"/>
            <w:bookmarkEnd w:id="1"/>
          </w:p>
        </w:tc>
      </w:tr>
      <w:tr w:rsidR="00990EE6" w:rsidRPr="00990EE6" w:rsidTr="00B2348C">
        <w:tc>
          <w:tcPr>
            <w:tcW w:w="4677" w:type="dxa"/>
          </w:tcPr>
          <w:p w:rsidR="00990EE6" w:rsidRPr="00990EE6" w:rsidRDefault="00990EE6" w:rsidP="00990EE6">
            <w:pPr>
              <w:widowControl w:val="0"/>
              <w:jc w:val="right"/>
              <w:rPr>
                <w:rFonts w:ascii="Times New Roman" w:hAnsi="Times New Roman"/>
                <w:sz w:val="28"/>
                <w:szCs w:val="28"/>
              </w:rPr>
            </w:pPr>
          </w:p>
        </w:tc>
        <w:tc>
          <w:tcPr>
            <w:tcW w:w="4679" w:type="dxa"/>
          </w:tcPr>
          <w:p w:rsidR="00990EE6" w:rsidRPr="00990EE6" w:rsidRDefault="00990EE6" w:rsidP="00990EE6">
            <w:pPr>
              <w:widowControl w:val="0"/>
              <w:jc w:val="right"/>
              <w:rPr>
                <w:rFonts w:ascii="Times New Roman" w:hAnsi="Times New Roman"/>
                <w:sz w:val="28"/>
                <w:szCs w:val="28"/>
              </w:rPr>
            </w:pPr>
          </w:p>
        </w:tc>
      </w:tr>
      <w:tr w:rsidR="00990EE6" w:rsidRPr="00990EE6" w:rsidTr="00B2348C">
        <w:tc>
          <w:tcPr>
            <w:tcW w:w="4677" w:type="dxa"/>
          </w:tcPr>
          <w:p w:rsidR="00990EE6" w:rsidRPr="00990EE6" w:rsidRDefault="00990EE6" w:rsidP="00990EE6">
            <w:pPr>
              <w:widowControl w:val="0"/>
              <w:jc w:val="center"/>
              <w:outlineLvl w:val="0"/>
              <w:rPr>
                <w:rFonts w:ascii="Times New Roman" w:hAnsi="Times New Roman"/>
                <w:b/>
                <w:bCs/>
                <w:sz w:val="28"/>
                <w:szCs w:val="28"/>
              </w:rPr>
            </w:pPr>
          </w:p>
        </w:tc>
        <w:tc>
          <w:tcPr>
            <w:tcW w:w="4679" w:type="dxa"/>
          </w:tcPr>
          <w:p w:rsidR="00990EE6" w:rsidRPr="00990EE6" w:rsidRDefault="00990EE6" w:rsidP="00990EE6">
            <w:pPr>
              <w:widowControl w:val="0"/>
              <w:outlineLvl w:val="1"/>
              <w:rPr>
                <w:rFonts w:ascii="Times New Roman" w:hAnsi="Times New Roman"/>
                <w:b/>
                <w:bCs/>
                <w:sz w:val="28"/>
                <w:szCs w:val="26"/>
              </w:rPr>
            </w:pPr>
            <w:bookmarkStart w:id="2" w:name="_Toc480490821"/>
            <w:bookmarkStart w:id="3" w:name="_Toc480537043"/>
            <w:r w:rsidRPr="00990EE6">
              <w:rPr>
                <w:rFonts w:ascii="Times New Roman" w:hAnsi="Times New Roman"/>
                <w:b/>
                <w:bCs/>
                <w:sz w:val="28"/>
                <w:szCs w:val="26"/>
              </w:rPr>
              <w:t>Е.А. Бабенко</w:t>
            </w:r>
            <w:bookmarkEnd w:id="2"/>
            <w:bookmarkEnd w:id="3"/>
          </w:p>
          <w:p w:rsidR="00990EE6" w:rsidRPr="00990EE6" w:rsidRDefault="00990EE6" w:rsidP="00990EE6">
            <w:pPr>
              <w:widowControl w:val="0"/>
              <w:rPr>
                <w:rFonts w:ascii="Times New Roman" w:hAnsi="Times New Roman"/>
                <w:i/>
                <w:sz w:val="28"/>
                <w:szCs w:val="28"/>
              </w:rPr>
            </w:pPr>
            <w:r w:rsidRPr="00990EE6">
              <w:rPr>
                <w:rFonts w:ascii="Times New Roman" w:hAnsi="Times New Roman"/>
                <w:i/>
                <w:sz w:val="28"/>
                <w:szCs w:val="28"/>
              </w:rPr>
              <w:t xml:space="preserve">ГОУ ЛНР «Луганский национальный аграрный университет», </w:t>
            </w:r>
          </w:p>
          <w:p w:rsidR="00990EE6" w:rsidRPr="00990EE6" w:rsidRDefault="00990EE6" w:rsidP="00990EE6">
            <w:pPr>
              <w:widowControl w:val="0"/>
              <w:rPr>
                <w:rFonts w:ascii="Times New Roman" w:hAnsi="Times New Roman"/>
                <w:sz w:val="28"/>
              </w:rPr>
            </w:pPr>
            <w:r w:rsidRPr="00990EE6">
              <w:rPr>
                <w:rFonts w:ascii="Times New Roman" w:hAnsi="Times New Roman"/>
                <w:i/>
                <w:sz w:val="28"/>
                <w:szCs w:val="28"/>
              </w:rPr>
              <w:t>г. Луганск, Луганская Народная Республика</w:t>
            </w:r>
          </w:p>
        </w:tc>
      </w:tr>
    </w:tbl>
    <w:p w:rsidR="00990EE6" w:rsidRPr="00990EE6" w:rsidRDefault="00990EE6" w:rsidP="00990EE6">
      <w:pPr>
        <w:widowControl w:val="0"/>
        <w:spacing w:after="0" w:line="240" w:lineRule="auto"/>
        <w:ind w:firstLine="709"/>
        <w:jc w:val="both"/>
        <w:rPr>
          <w:rFonts w:ascii="Times New Roman" w:eastAsia="Times New Roman" w:hAnsi="Times New Roman" w:cs="Times New Roman"/>
          <w:i/>
          <w:sz w:val="28"/>
          <w:szCs w:val="28"/>
        </w:rPr>
      </w:pPr>
      <w:r w:rsidRPr="00990EE6">
        <w:rPr>
          <w:rFonts w:ascii="Times New Roman" w:eastAsia="Arial" w:hAnsi="Times New Roman" w:cs="Times New Roman"/>
          <w:i/>
          <w:iCs/>
          <w:sz w:val="28"/>
          <w:szCs w:val="28"/>
          <w:shd w:val="clear" w:color="auto" w:fill="FFFFFF"/>
        </w:rPr>
        <w:t>Аннотация.</w:t>
      </w:r>
      <w:r w:rsidRPr="00990EE6">
        <w:rPr>
          <w:rFonts w:ascii="Times New Roman" w:eastAsia="Times New Roman" w:hAnsi="Times New Roman" w:cs="Times New Roman"/>
          <w:i/>
          <w:sz w:val="28"/>
          <w:szCs w:val="28"/>
        </w:rPr>
        <w:t xml:space="preserve"> В статье исследована сбытовая деятельность предприятия, изучена специфика ее организации и реализации с применением различных способов, методов и подходов к ее формализации. Рассмотрены прямые и непрямые каналы распределения сбыта. </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i/>
          <w:sz w:val="28"/>
          <w:szCs w:val="28"/>
          <w:lang w:eastAsia="ru-RU"/>
        </w:rPr>
      </w:pPr>
      <w:r w:rsidRPr="00990EE6">
        <w:rPr>
          <w:rFonts w:ascii="Times New Roman" w:eastAsia="Times New Roman" w:hAnsi="Times New Roman" w:cs="Times New Roman"/>
          <w:i/>
          <w:iCs/>
          <w:sz w:val="28"/>
          <w:szCs w:val="28"/>
          <w:shd w:val="clear" w:color="auto" w:fill="FFFFFF"/>
          <w:lang w:eastAsia="ru-RU"/>
        </w:rPr>
        <w:t>Ключевые слова:</w:t>
      </w:r>
      <w:r w:rsidRPr="00990EE6">
        <w:rPr>
          <w:rFonts w:ascii="Times New Roman" w:eastAsia="Times New Roman" w:hAnsi="Times New Roman" w:cs="Times New Roman"/>
          <w:i/>
          <w:sz w:val="28"/>
          <w:szCs w:val="28"/>
          <w:lang w:eastAsia="ru-RU"/>
        </w:rPr>
        <w:t xml:space="preserve"> сбытовая деятельность, сбытовой процесс, организационная структура сбыта, система сбыта, каналы сбыта.</w:t>
      </w:r>
    </w:p>
    <w:p w:rsidR="00990EE6" w:rsidRPr="00990EE6" w:rsidRDefault="00990EE6" w:rsidP="00990EE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i/>
          <w:sz w:val="28"/>
          <w:szCs w:val="28"/>
          <w:lang w:eastAsia="ru-RU"/>
        </w:rPr>
      </w:pPr>
    </w:p>
    <w:p w:rsidR="00990EE6" w:rsidRPr="00990EE6" w:rsidRDefault="00990EE6" w:rsidP="00990EE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i/>
          <w:sz w:val="28"/>
          <w:szCs w:val="28"/>
          <w:lang w:val="en-US" w:eastAsia="ru-RU"/>
        </w:rPr>
      </w:pPr>
      <w:r w:rsidRPr="00990EE6">
        <w:rPr>
          <w:rFonts w:ascii="Times New Roman" w:eastAsia="Times New Roman" w:hAnsi="Times New Roman" w:cs="Times New Roman"/>
          <w:i/>
          <w:sz w:val="28"/>
          <w:szCs w:val="28"/>
          <w:lang w:val="en-US" w:eastAsia="ru-RU"/>
        </w:rPr>
        <w:t>Summary. The article deals with marketing activity of the enterprise, studying the specifics of its organization and implementation with the use of various methods, methods and approaches to its formalization. Direct and indirect distribution channels are considered.</w:t>
      </w:r>
    </w:p>
    <w:p w:rsidR="00990EE6" w:rsidRPr="00990EE6" w:rsidRDefault="00990EE6" w:rsidP="00990EE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i/>
          <w:sz w:val="28"/>
          <w:szCs w:val="28"/>
          <w:lang w:eastAsia="ru-RU"/>
        </w:rPr>
      </w:pPr>
      <w:r w:rsidRPr="00990EE6">
        <w:rPr>
          <w:rFonts w:ascii="Times New Roman" w:eastAsia="Times New Roman" w:hAnsi="Times New Roman" w:cs="Times New Roman"/>
          <w:i/>
          <w:sz w:val="28"/>
          <w:szCs w:val="28"/>
          <w:lang w:val="en-US" w:eastAsia="ru-RU"/>
        </w:rPr>
        <w:t xml:space="preserve">Keywords: marketing activity, sales process, organizational structure of sales. </w:t>
      </w:r>
      <w:r w:rsidRPr="00990EE6">
        <w:rPr>
          <w:rFonts w:ascii="Times New Roman" w:eastAsia="Times New Roman" w:hAnsi="Times New Roman" w:cs="Times New Roman"/>
          <w:i/>
          <w:sz w:val="28"/>
          <w:szCs w:val="28"/>
          <w:lang w:eastAsia="ru-RU"/>
        </w:rPr>
        <w:t>Marketingsystem, saleschannels.</w:t>
      </w:r>
    </w:p>
    <w:p w:rsidR="00990EE6" w:rsidRPr="00990EE6" w:rsidRDefault="00990EE6" w:rsidP="00990EE6">
      <w:pPr>
        <w:widowControl w:val="0"/>
        <w:spacing w:after="0" w:line="240" w:lineRule="auto"/>
        <w:jc w:val="both"/>
        <w:rPr>
          <w:rFonts w:ascii="Times New Roman" w:eastAsia="Times New Roman" w:hAnsi="Times New Roman" w:cs="Times New Roman"/>
          <w:sz w:val="28"/>
          <w:szCs w:val="28"/>
          <w:lang w:eastAsia="ru-RU"/>
        </w:rPr>
      </w:pP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b/>
          <w:sz w:val="28"/>
          <w:szCs w:val="28"/>
          <w:lang w:eastAsia="ru-RU"/>
        </w:rPr>
        <w:t>Постановка проблемы.</w:t>
      </w:r>
      <w:r w:rsidRPr="00990EE6">
        <w:rPr>
          <w:rFonts w:ascii="Times New Roman" w:eastAsia="Times New Roman" w:hAnsi="Times New Roman" w:cs="Times New Roman"/>
          <w:sz w:val="28"/>
          <w:szCs w:val="28"/>
          <w:lang w:eastAsia="ru-RU"/>
        </w:rPr>
        <w:t xml:space="preserve"> Сбытовая система является одной из главных обеспечивающих подсистем функционирования предприятия. Она оказывает непосредственное влияние на экономический эффект деятельности предприятия [1]. Снижение расходов и потерь от несоответствия сбыта требованиям рынка рассматривается в качестве наиболее важного направления по повышению эффективности деятельности предприятия [3]. Ориентация на удовлетворение потребительского спроса требует улучшения процессов взаимодействия с контрагентами с учетом изменений и тенденций на рынке, организационного обеспечения процессов сбыта и поставок продукции [4].</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Таким образом, существует необходимость в совершенствовании и разработке новых подходов и методов организации сбытовой системы, а также формировании механизма управления сбытовой деятельностью.</w:t>
      </w:r>
    </w:p>
    <w:p w:rsidR="00990EE6" w:rsidRPr="00990EE6" w:rsidRDefault="00990EE6" w:rsidP="00990EE6">
      <w:pPr>
        <w:widowControl w:val="0"/>
        <w:spacing w:after="0" w:line="240" w:lineRule="auto"/>
        <w:ind w:firstLine="567"/>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b/>
          <w:sz w:val="28"/>
          <w:szCs w:val="28"/>
          <w:lang w:eastAsia="ru-RU"/>
        </w:rPr>
        <w:t>Анализ предыдущих исследований и публикаций.</w:t>
      </w:r>
      <w:r w:rsidRPr="00990EE6">
        <w:rPr>
          <w:rFonts w:ascii="Times New Roman" w:eastAsia="Times New Roman" w:hAnsi="Times New Roman" w:cs="Times New Roman"/>
          <w:sz w:val="28"/>
          <w:szCs w:val="28"/>
          <w:lang w:eastAsia="ru-RU"/>
        </w:rPr>
        <w:t xml:space="preserve"> Теоретические и методические положения эффективной организации и управления сбытовой деятельностью отражены в научных трудах таких ученых, как: В.В. Бурцев [1], В.Н. Наумов [2], Н.Т. Бубенко [3], Л.В. Бармашова [4], В.Г. Ткаченко [5], В.И. Богачев[6].</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b/>
          <w:sz w:val="28"/>
          <w:szCs w:val="28"/>
          <w:lang w:eastAsia="ru-RU"/>
        </w:rPr>
        <w:t xml:space="preserve">Целью </w:t>
      </w:r>
      <w:r w:rsidRPr="00990EE6">
        <w:rPr>
          <w:rFonts w:ascii="Times New Roman" w:eastAsia="Times New Roman" w:hAnsi="Times New Roman" w:cs="Times New Roman"/>
          <w:sz w:val="28"/>
          <w:szCs w:val="28"/>
          <w:lang w:eastAsia="ru-RU"/>
        </w:rPr>
        <w:t>данного исследования является анализ подходов и методов организации сбытовой деятельности предприятия.</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b/>
          <w:sz w:val="28"/>
          <w:szCs w:val="28"/>
          <w:lang w:eastAsia="ru-RU"/>
        </w:rPr>
        <w:t>Основные результаты исследования.</w:t>
      </w:r>
      <w:r w:rsidRPr="00990EE6">
        <w:rPr>
          <w:rFonts w:ascii="Times New Roman" w:eastAsia="Times New Roman" w:hAnsi="Times New Roman" w:cs="Times New Roman"/>
          <w:sz w:val="28"/>
          <w:szCs w:val="28"/>
          <w:lang w:eastAsia="ru-RU"/>
        </w:rPr>
        <w:t xml:space="preserve"> Продукция или услуга </w:t>
      </w:r>
      <w:r w:rsidRPr="00990EE6">
        <w:rPr>
          <w:rFonts w:ascii="Times New Roman" w:eastAsia="Times New Roman" w:hAnsi="Times New Roman" w:cs="Times New Roman"/>
          <w:sz w:val="28"/>
          <w:szCs w:val="28"/>
          <w:lang w:eastAsia="ru-RU"/>
        </w:rPr>
        <w:lastRenderedPageBreak/>
        <w:t>предприятия должна быть оптимальным образом продана: то есть, с учетом всех предпочтений и пожеланий клиентов и с получением наибольшей выгоды. Поэтому главная задача любого предпринимателя – идеальным образом совместить желания клиентов и собственные цели. В этом случае у него будет возможность доказать покупателю неоспоримые преимущества своего товара, или услуги.</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Правильно выстроенная система сбыта товаров является завершающей стадией в хозяйственной деятельности предприятия по созданию, производству и доведению товара до потребителя. Собственно, именно здесь потребитель либо признаёт, либо не признаёт все усилия фирмы полезными и нужными для себя и, соответственно, покупает или не покупает ее продукцию и услуги.</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Arial" w:eastAsia="Arial" w:hAnsi="Arial" w:cs="Arial"/>
          <w:i/>
          <w:iCs/>
          <w:sz w:val="28"/>
          <w:szCs w:val="28"/>
          <w:lang w:eastAsia="ru-RU"/>
        </w:rPr>
        <w:t>Сбытовая система предприятия</w:t>
      </w:r>
      <w:r w:rsidRPr="00990EE6">
        <w:rPr>
          <w:rFonts w:ascii="Times New Roman" w:eastAsia="Times New Roman" w:hAnsi="Times New Roman" w:cs="Times New Roman"/>
          <w:sz w:val="28"/>
          <w:szCs w:val="28"/>
          <w:lang w:eastAsia="ru-RU"/>
        </w:rPr>
        <w:t xml:space="preserve"> представляется совокупностью субъектов сбытовой деятельности с определенными функциональными полномочиями и обязанностями и определенными организационно-правовыми взаимоотношениями и взаимосвязями.</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Анализ литературы, посвященной системе сбыта, показал, что существуют определенные формы, методы и каналы сбыта.</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Форма сбыта обусловливает следующую классификацию сбытовых систем:</w:t>
      </w:r>
      <w:r w:rsidRPr="00990EE6">
        <w:rPr>
          <w:rFonts w:ascii="Arial" w:eastAsia="Arial" w:hAnsi="Arial" w:cs="Arial"/>
          <w:i/>
          <w:iCs/>
          <w:sz w:val="28"/>
          <w:szCs w:val="28"/>
          <w:lang w:eastAsia="ru-RU"/>
        </w:rPr>
        <w:t>собственная сбытовая система</w:t>
      </w:r>
      <w:r w:rsidRPr="00990EE6">
        <w:rPr>
          <w:rFonts w:ascii="Times New Roman" w:eastAsia="Times New Roman" w:hAnsi="Times New Roman" w:cs="Times New Roman"/>
          <w:sz w:val="28"/>
          <w:szCs w:val="28"/>
          <w:lang w:eastAsia="ru-RU"/>
        </w:rPr>
        <w:t xml:space="preserve"> производственного предприятия;</w:t>
      </w:r>
      <w:r w:rsidRPr="00990EE6">
        <w:rPr>
          <w:rFonts w:ascii="Arial" w:eastAsia="Arial" w:hAnsi="Arial" w:cs="Arial"/>
          <w:i/>
          <w:iCs/>
          <w:sz w:val="28"/>
          <w:szCs w:val="28"/>
          <w:lang w:eastAsia="ru-RU"/>
        </w:rPr>
        <w:t xml:space="preserve"> связанная сбытовая система</w:t>
      </w:r>
      <w:r w:rsidRPr="00990EE6">
        <w:rPr>
          <w:rFonts w:ascii="Times New Roman" w:eastAsia="Times New Roman" w:hAnsi="Times New Roman" w:cs="Times New Roman"/>
          <w:sz w:val="28"/>
          <w:szCs w:val="28"/>
          <w:lang w:eastAsia="ru-RU"/>
        </w:rPr>
        <w:t xml:space="preserve"> (связанная с предприятием);</w:t>
      </w:r>
      <w:r w:rsidRPr="00990EE6">
        <w:rPr>
          <w:rFonts w:ascii="Arial" w:eastAsia="Arial" w:hAnsi="Arial" w:cs="Arial"/>
          <w:i/>
          <w:iCs/>
          <w:sz w:val="28"/>
          <w:szCs w:val="28"/>
          <w:lang w:eastAsia="ru-RU"/>
        </w:rPr>
        <w:t xml:space="preserve"> независимая система сбыта</w:t>
      </w:r>
      <w:r w:rsidRPr="00990EE6">
        <w:rPr>
          <w:rFonts w:ascii="Times New Roman" w:eastAsia="Times New Roman" w:hAnsi="Times New Roman" w:cs="Times New Roman"/>
          <w:sz w:val="28"/>
          <w:szCs w:val="28"/>
          <w:lang w:eastAsia="ru-RU"/>
        </w:rPr>
        <w:t xml:space="preserve"> (осуществление сбытовых функций независимыми в правовом и экономическом отношениях посредниками).</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Наличие или отсутствие посредников обусловливает следующие</w:t>
      </w:r>
      <w:r w:rsidRPr="00990EE6">
        <w:rPr>
          <w:rFonts w:ascii="Arial" w:eastAsia="Arial" w:hAnsi="Arial" w:cs="Arial"/>
          <w:i/>
          <w:iCs/>
          <w:sz w:val="28"/>
          <w:szCs w:val="28"/>
          <w:lang w:eastAsia="ru-RU"/>
        </w:rPr>
        <w:t xml:space="preserve"> методы сбыта: прямой сбыт</w:t>
      </w:r>
      <w:r w:rsidRPr="00990EE6">
        <w:rPr>
          <w:rFonts w:ascii="Times New Roman" w:eastAsia="Times New Roman" w:hAnsi="Times New Roman" w:cs="Times New Roman"/>
          <w:sz w:val="28"/>
          <w:szCs w:val="28"/>
          <w:lang w:eastAsia="ru-RU"/>
        </w:rPr>
        <w:t xml:space="preserve"> (на основе прямых контактов с покупателями);</w:t>
      </w:r>
      <w:r w:rsidRPr="00990EE6">
        <w:rPr>
          <w:rFonts w:ascii="Arial" w:eastAsia="Arial" w:hAnsi="Arial" w:cs="Arial"/>
          <w:i/>
          <w:iCs/>
          <w:sz w:val="28"/>
          <w:szCs w:val="28"/>
          <w:lang w:eastAsia="ru-RU"/>
        </w:rPr>
        <w:t xml:space="preserve"> косвенный сбыт</w:t>
      </w:r>
      <w:r w:rsidRPr="00990EE6">
        <w:rPr>
          <w:rFonts w:ascii="Times New Roman" w:eastAsia="Times New Roman" w:hAnsi="Times New Roman" w:cs="Times New Roman"/>
          <w:sz w:val="28"/>
          <w:szCs w:val="28"/>
          <w:lang w:eastAsia="ru-RU"/>
        </w:rPr>
        <w:t xml:space="preserve"> (услуги различного рода посредников);</w:t>
      </w:r>
      <w:r w:rsidRPr="00990EE6">
        <w:rPr>
          <w:rFonts w:ascii="Arial" w:eastAsia="Arial" w:hAnsi="Arial" w:cs="Arial"/>
          <w:i/>
          <w:iCs/>
          <w:sz w:val="28"/>
          <w:szCs w:val="28"/>
          <w:lang w:eastAsia="ru-RU"/>
        </w:rPr>
        <w:t xml:space="preserve"> комбинированный сбыт</w:t>
      </w:r>
      <w:r w:rsidRPr="00990EE6">
        <w:rPr>
          <w:rFonts w:ascii="Times New Roman" w:eastAsia="Times New Roman" w:hAnsi="Times New Roman" w:cs="Times New Roman"/>
          <w:sz w:val="28"/>
          <w:szCs w:val="28"/>
          <w:lang w:eastAsia="ru-RU"/>
        </w:rPr>
        <w:t xml:space="preserve"> (сочета</w:t>
      </w:r>
      <w:r w:rsidRPr="00990EE6">
        <w:rPr>
          <w:rFonts w:ascii="Times New Roman" w:eastAsia="Times New Roman" w:hAnsi="Times New Roman" w:cs="Times New Roman"/>
          <w:sz w:val="28"/>
          <w:szCs w:val="28"/>
          <w:lang w:eastAsia="ru-RU"/>
        </w:rPr>
        <w:softHyphen/>
        <w:t>ние прямого и косвенного методов) [2].</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 xml:space="preserve">В зависимости от выбранного метода сбыта на предприятии выстраиваются каналы сбыта. </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Структура канала распределения характеризуется числом входящих в него уровней между производителем и конечным потребителем. Под уровнем канала подразумевается конкретный посредник согласно классификации в предыдущем параграфе, за исключением сервисных предприятий, которые имеют отношение лишь к системе организации торговых операций. Существуют и такие каналы распределения, в которых нет посредников, а, следовательно, и уровней. Согласно критерию наличия или отсутствия уровней различают прямые и непрямые каналы каналов распределения (рис. 1).</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 xml:space="preserve">В прямом канале производитель продает товар непосредственно потребителю, в данном канале нет посредников, и поэтому его называют каналом 0-го уровня. Данный вид канала встречается в традиционной торговле у торговцев-ремесленников (пекари, мясники, сфера бытовых услуг и т.п.), систем многоуровневого маркетинга (Kirby, Herbalife, Amway), продажах через коммивояжеров (Avon, Oriflame), в инновационной торговле – в форме интернет-магазинов. Иногда производители открывают собственную </w:t>
      </w:r>
      <w:r w:rsidRPr="00990EE6">
        <w:rPr>
          <w:rFonts w:ascii="Times New Roman" w:eastAsia="Times New Roman" w:hAnsi="Times New Roman" w:cs="Times New Roman"/>
          <w:sz w:val="28"/>
          <w:szCs w:val="28"/>
          <w:lang w:eastAsia="ru-RU"/>
        </w:rPr>
        <w:lastRenderedPageBreak/>
        <w:t>розничную сеть и в данном случае такой канал также называют прямым.</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 xml:space="preserve">В непрямом канале существует один или несколько разных посредников. В зависимости от их количества каналы различают на длинные непрямые и короткие непрямые. </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Длинные непрямые каналы труднее контролировать, так как увеличение числа посредников, прежде всего, уменьшает конкурентоспособность товара по цене и искажает политику торговых марок производителя, но, с другой стороны, такие каналы позволяют получить достаточно большой охват рынка. Поэтому определение конфигурации каналов распределения является одним из ключевых стратегических маркетинговых решений производителя, при котором он должен руководствоваться различными критериями.</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p>
    <w:p w:rsidR="00990EE6" w:rsidRPr="00990EE6" w:rsidRDefault="00990EE6" w:rsidP="00990EE6">
      <w:pPr>
        <w:widowControl w:val="0"/>
        <w:spacing w:after="0" w:line="240" w:lineRule="auto"/>
        <w:ind w:firstLine="28"/>
        <w:jc w:val="both"/>
        <w:rPr>
          <w:rFonts w:ascii="Times New Roman" w:eastAsia="Times New Roman" w:hAnsi="Times New Roman" w:cs="Times New Roman"/>
          <w:sz w:val="19"/>
          <w:szCs w:val="19"/>
          <w:lang w:eastAsia="ru-RU"/>
        </w:rPr>
      </w:pPr>
      <w:r w:rsidRPr="00990EE6">
        <w:rPr>
          <w:rFonts w:ascii="Times New Roman" w:eastAsia="Times New Roman" w:hAnsi="Times New Roman" w:cs="Times New Roman"/>
          <w:noProof/>
          <w:sz w:val="19"/>
          <w:szCs w:val="19"/>
          <w:lang w:eastAsia="ru-RU"/>
        </w:rPr>
        <mc:AlternateContent>
          <mc:Choice Requires="wpg">
            <w:drawing>
              <wp:inline distT="0" distB="0" distL="0" distR="0">
                <wp:extent cx="6369685" cy="4166235"/>
                <wp:effectExtent l="4445" t="15240" r="0" b="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4166235"/>
                          <a:chOff x="-1" y="1493"/>
                          <a:chExt cx="66109" cy="32215"/>
                        </a:xfrm>
                      </wpg:grpSpPr>
                      <wps:wsp>
                        <wps:cNvPr id="39" name="Прямая со стрелкой 55"/>
                        <wps:cNvCnPr>
                          <a:cxnSpLocks noChangeShapeType="1"/>
                        </wps:cNvCnPr>
                        <wps:spPr bwMode="auto">
                          <a:xfrm>
                            <a:off x="36646" y="19483"/>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0" name="Прямая со стрелкой 56"/>
                        <wps:cNvCnPr>
                          <a:cxnSpLocks noChangeShapeType="1"/>
                        </wps:cNvCnPr>
                        <wps:spPr bwMode="auto">
                          <a:xfrm>
                            <a:off x="36646" y="28346"/>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41" name="Группа 58"/>
                        <wpg:cNvGrpSpPr>
                          <a:grpSpLocks/>
                        </wpg:cNvGrpSpPr>
                        <wpg:grpSpPr bwMode="auto">
                          <a:xfrm>
                            <a:off x="-1" y="1493"/>
                            <a:ext cx="66108" cy="32216"/>
                            <a:chOff x="-1" y="1547"/>
                            <a:chExt cx="72866" cy="33369"/>
                          </a:xfrm>
                        </wpg:grpSpPr>
                        <wps:wsp>
                          <wps:cNvPr id="42" name="Поле 4"/>
                          <wps:cNvSpPr txBox="1">
                            <a:spLocks noChangeArrowheads="1"/>
                          </wps:cNvSpPr>
                          <wps:spPr bwMode="auto">
                            <a:xfrm>
                              <a:off x="31370" y="26869"/>
                              <a:ext cx="9004" cy="4712"/>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Мелкие оптовые торговцы</w:t>
                                </w:r>
                              </w:p>
                            </w:txbxContent>
                          </wps:txbx>
                          <wps:bodyPr rot="0" vert="horz" wrap="square" lIns="91440" tIns="45720" rIns="91440" bIns="45720" anchor="t" anchorCtr="0" upright="1">
                            <a:noAutofit/>
                          </wps:bodyPr>
                        </wps:wsp>
                        <wps:wsp>
                          <wps:cNvPr id="43" name="Поле 5"/>
                          <wps:cNvSpPr txBox="1">
                            <a:spLocks noChangeArrowheads="1"/>
                          </wps:cNvSpPr>
                          <wps:spPr bwMode="auto">
                            <a:xfrm>
                              <a:off x="31370" y="17865"/>
                              <a:ext cx="8649" cy="4992"/>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Независи</w:t>
                                </w:r>
                                <w:r>
                                  <w:rPr>
                                    <w:sz w:val="18"/>
                                    <w:szCs w:val="18"/>
                                  </w:rPr>
                                  <w:t>–мые р</w:t>
                                </w:r>
                                <w:r w:rsidRPr="00805E51">
                                  <w:rPr>
                                    <w:sz w:val="18"/>
                                    <w:szCs w:val="18"/>
                                  </w:rPr>
                                  <w:t>озничные торговцы</w:t>
                                </w:r>
                              </w:p>
                            </w:txbxContent>
                          </wps:txbx>
                          <wps:bodyPr rot="0" vert="horz" wrap="square" lIns="91440" tIns="45720" rIns="91440" bIns="45720" anchor="t" anchorCtr="0" upright="1">
                            <a:noAutofit/>
                          </wps:bodyPr>
                        </wps:wsp>
                        <wps:wsp>
                          <wps:cNvPr id="44" name="Поле 6"/>
                          <wps:cNvSpPr txBox="1">
                            <a:spLocks noChangeArrowheads="1"/>
                          </wps:cNvSpPr>
                          <wps:spPr bwMode="auto">
                            <a:xfrm>
                              <a:off x="31370" y="9003"/>
                              <a:ext cx="8371" cy="3868"/>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Конечный потреби</w:t>
                                </w:r>
                                <w:r>
                                  <w:rPr>
                                    <w:sz w:val="18"/>
                                    <w:szCs w:val="18"/>
                                  </w:rPr>
                                  <w:t>–</w:t>
                                </w:r>
                                <w:r w:rsidRPr="00805E51">
                                  <w:rPr>
                                    <w:sz w:val="18"/>
                                    <w:szCs w:val="18"/>
                                  </w:rPr>
                                  <w:t>тель</w:t>
                                </w:r>
                              </w:p>
                            </w:txbxContent>
                          </wps:txbx>
                          <wps:bodyPr rot="0" vert="horz" wrap="square" lIns="91440" tIns="45720" rIns="91440" bIns="45720" anchor="t" anchorCtr="0" upright="1">
                            <a:noAutofit/>
                          </wps:bodyPr>
                        </wps:wsp>
                        <wps:wsp>
                          <wps:cNvPr id="45" name="Поле 7"/>
                          <wps:cNvSpPr txBox="1">
                            <a:spLocks noChangeArrowheads="1"/>
                          </wps:cNvSpPr>
                          <wps:spPr bwMode="auto">
                            <a:xfrm>
                              <a:off x="20257" y="26939"/>
                              <a:ext cx="9144" cy="3512"/>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Крупные торговцы</w:t>
                                </w:r>
                              </w:p>
                            </w:txbxContent>
                          </wps:txbx>
                          <wps:bodyPr rot="0" vert="horz" wrap="square" lIns="91440" tIns="45720" rIns="91440" bIns="45720" anchor="t" anchorCtr="0" upright="1">
                            <a:noAutofit/>
                          </wps:bodyPr>
                        </wps:wsp>
                        <wps:wsp>
                          <wps:cNvPr id="46" name="Поле 8"/>
                          <wps:cNvSpPr txBox="1">
                            <a:spLocks noChangeArrowheads="1"/>
                          </wps:cNvSpPr>
                          <wps:spPr bwMode="auto">
                            <a:xfrm>
                              <a:off x="20398" y="17865"/>
                              <a:ext cx="8792" cy="3939"/>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Оптовые торговцы</w:t>
                                </w:r>
                              </w:p>
                            </w:txbxContent>
                          </wps:txbx>
                          <wps:bodyPr rot="0" vert="horz" wrap="square" lIns="91440" tIns="45720" rIns="91440" bIns="45720" anchor="t" anchorCtr="0" upright="1">
                            <a:noAutofit/>
                          </wps:bodyPr>
                        </wps:wsp>
                        <wps:wsp>
                          <wps:cNvPr id="47" name="Поле 9"/>
                          <wps:cNvSpPr txBox="1">
                            <a:spLocks noChangeArrowheads="1"/>
                          </wps:cNvSpPr>
                          <wps:spPr bwMode="auto">
                            <a:xfrm>
                              <a:off x="20398" y="8862"/>
                              <a:ext cx="9495" cy="4007"/>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Сетевое распределе</w:t>
                                </w:r>
                                <w:r>
                                  <w:rPr>
                                    <w:sz w:val="18"/>
                                    <w:szCs w:val="18"/>
                                  </w:rPr>
                                  <w:t>–</w:t>
                                </w:r>
                                <w:r w:rsidRPr="00805E51">
                                  <w:rPr>
                                    <w:sz w:val="18"/>
                                    <w:szCs w:val="18"/>
                                  </w:rPr>
                                  <w:t>ние</w:t>
                                </w:r>
                              </w:p>
                            </w:txbxContent>
                          </wps:txbx>
                          <wps:bodyPr rot="0" vert="horz" wrap="square" lIns="91440" tIns="45720" rIns="91440" bIns="45720" anchor="t" anchorCtr="0" upright="1">
                            <a:noAutofit/>
                          </wps:bodyPr>
                        </wps:wsp>
                        <wps:wsp>
                          <wps:cNvPr id="48" name="Поле 10"/>
                          <wps:cNvSpPr txBox="1">
                            <a:spLocks noChangeArrowheads="1"/>
                          </wps:cNvSpPr>
                          <wps:spPr bwMode="auto">
                            <a:xfrm>
                              <a:off x="20396" y="2462"/>
                              <a:ext cx="9988" cy="3937"/>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Конечный потребитель</w:t>
                                </w:r>
                              </w:p>
                            </w:txbxContent>
                          </wps:txbx>
                          <wps:bodyPr rot="0" vert="horz" wrap="square" lIns="91440" tIns="45720" rIns="91440" bIns="45720" anchor="t" anchorCtr="0" upright="1">
                            <a:noAutofit/>
                          </wps:bodyPr>
                        </wps:wsp>
                        <wps:wsp>
                          <wps:cNvPr id="49" name="Поле 11"/>
                          <wps:cNvSpPr txBox="1">
                            <a:spLocks noChangeArrowheads="1"/>
                          </wps:cNvSpPr>
                          <wps:spPr bwMode="auto">
                            <a:xfrm>
                              <a:off x="-1" y="2955"/>
                              <a:ext cx="8580" cy="3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Канал 0-го уровня</w:t>
                                </w:r>
                              </w:p>
                            </w:txbxContent>
                          </wps:txbx>
                          <wps:bodyPr rot="0" vert="horz" wrap="square" lIns="91440" tIns="45720" rIns="91440" bIns="45720" anchor="t" anchorCtr="0" upright="1">
                            <a:noAutofit/>
                          </wps:bodyPr>
                        </wps:wsp>
                        <wps:wsp>
                          <wps:cNvPr id="50" name="Поле 18"/>
                          <wps:cNvSpPr txBox="1">
                            <a:spLocks noChangeArrowheads="1"/>
                          </wps:cNvSpPr>
                          <wps:spPr bwMode="auto">
                            <a:xfrm>
                              <a:off x="7948" y="27361"/>
                              <a:ext cx="10966" cy="3023"/>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txbxContent>
                          </wps:txbx>
                          <wps:bodyPr rot="0" vert="horz" wrap="square" lIns="91440" tIns="45720" rIns="91440" bIns="45720" anchor="t" anchorCtr="0" upright="1">
                            <a:noAutofit/>
                          </wps:bodyPr>
                        </wps:wsp>
                        <wps:wsp>
                          <wps:cNvPr id="51" name="Поле 19"/>
                          <wps:cNvSpPr txBox="1">
                            <a:spLocks noChangeArrowheads="1"/>
                          </wps:cNvSpPr>
                          <wps:spPr bwMode="auto">
                            <a:xfrm>
                              <a:off x="7526" y="18780"/>
                              <a:ext cx="10966" cy="3022"/>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txbxContent>
                          </wps:txbx>
                          <wps:bodyPr rot="0" vert="horz" wrap="square" lIns="91440" tIns="45720" rIns="91440" bIns="45720" anchor="t" anchorCtr="0" upright="1">
                            <a:noAutofit/>
                          </wps:bodyPr>
                        </wps:wsp>
                        <wps:wsp>
                          <wps:cNvPr id="52" name="Поле 20"/>
                          <wps:cNvSpPr txBox="1">
                            <a:spLocks noChangeArrowheads="1"/>
                          </wps:cNvSpPr>
                          <wps:spPr bwMode="auto">
                            <a:xfrm>
                              <a:off x="7526" y="9706"/>
                              <a:ext cx="10966" cy="3023"/>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p w:rsidR="00990EE6" w:rsidRPr="00805E51" w:rsidRDefault="00990EE6" w:rsidP="00990EE6">
                                <w:pPr>
                                  <w:jc w:val="center"/>
                                  <w:rPr>
                                    <w:b/>
                                    <w:sz w:val="18"/>
                                    <w:szCs w:val="18"/>
                                  </w:rPr>
                                </w:pPr>
                              </w:p>
                            </w:txbxContent>
                          </wps:txbx>
                          <wps:bodyPr rot="0" vert="horz" wrap="square" lIns="91440" tIns="45720" rIns="91440" bIns="45720" anchor="t" anchorCtr="0" upright="1">
                            <a:noAutofit/>
                          </wps:bodyPr>
                        </wps:wsp>
                        <wps:wsp>
                          <wps:cNvPr id="53" name="Поле 21"/>
                          <wps:cNvSpPr txBox="1">
                            <a:spLocks noChangeArrowheads="1"/>
                          </wps:cNvSpPr>
                          <wps:spPr bwMode="auto">
                            <a:xfrm>
                              <a:off x="7524" y="2955"/>
                              <a:ext cx="10966" cy="3022"/>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txbxContent>
                          </wps:txbx>
                          <wps:bodyPr rot="0" vert="horz" wrap="square" lIns="91440" tIns="45720" rIns="91440" bIns="45720" anchor="t" anchorCtr="0" upright="1">
                            <a:noAutofit/>
                          </wps:bodyPr>
                        </wps:wsp>
                        <wps:wsp>
                          <wps:cNvPr id="54" name="Поле 22"/>
                          <wps:cNvSpPr txBox="1">
                            <a:spLocks noChangeArrowheads="1"/>
                          </wps:cNvSpPr>
                          <wps:spPr bwMode="auto">
                            <a:xfrm>
                              <a:off x="0" y="18357"/>
                              <a:ext cx="8578" cy="4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Канал 2-го уровня</w:t>
                                </w:r>
                              </w:p>
                            </w:txbxContent>
                          </wps:txbx>
                          <wps:bodyPr rot="0" vert="horz" wrap="square" lIns="91440" tIns="45720" rIns="91440" bIns="45720" anchor="t" anchorCtr="0" upright="1">
                            <a:noAutofit/>
                          </wps:bodyPr>
                        </wps:wsp>
                        <wps:wsp>
                          <wps:cNvPr id="55" name="Поле 23"/>
                          <wps:cNvSpPr txBox="1">
                            <a:spLocks noChangeArrowheads="1"/>
                          </wps:cNvSpPr>
                          <wps:spPr bwMode="auto">
                            <a:xfrm>
                              <a:off x="0" y="9424"/>
                              <a:ext cx="8578" cy="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Канал 1-го уровня</w:t>
                                </w:r>
                              </w:p>
                            </w:txbxContent>
                          </wps:txbx>
                          <wps:bodyPr rot="0" vert="horz" wrap="square" lIns="91440" tIns="45720" rIns="91440" bIns="45720" anchor="t" anchorCtr="0" upright="1">
                            <a:noAutofit/>
                          </wps:bodyPr>
                        </wps:wsp>
                        <wps:wsp>
                          <wps:cNvPr id="56" name="Поле 24"/>
                          <wps:cNvSpPr txBox="1">
                            <a:spLocks noChangeArrowheads="1"/>
                          </wps:cNvSpPr>
                          <wps:spPr bwMode="auto">
                            <a:xfrm>
                              <a:off x="0" y="26937"/>
                              <a:ext cx="8578" cy="4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Канал 3-го уровня</w:t>
                                </w:r>
                              </w:p>
                            </w:txbxContent>
                          </wps:txbx>
                          <wps:bodyPr rot="0" vert="horz" wrap="square" lIns="91440" tIns="45720" rIns="91440" bIns="45720" anchor="t" anchorCtr="0" upright="1">
                            <a:noAutofit/>
                          </wps:bodyPr>
                        </wps:wsp>
                        <wps:wsp>
                          <wps:cNvPr id="57" name="Поле 25"/>
                          <wps:cNvSpPr txBox="1">
                            <a:spLocks noChangeArrowheads="1"/>
                          </wps:cNvSpPr>
                          <wps:spPr bwMode="auto">
                            <a:xfrm>
                              <a:off x="42273" y="18006"/>
                              <a:ext cx="8370" cy="3869"/>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Конечный потреби</w:t>
                                </w:r>
                                <w:r>
                                  <w:rPr>
                                    <w:sz w:val="18"/>
                                    <w:szCs w:val="18"/>
                                  </w:rPr>
                                  <w:softHyphen/>
                                </w:r>
                                <w:r w:rsidRPr="00805E51">
                                  <w:rPr>
                                    <w:sz w:val="18"/>
                                    <w:szCs w:val="18"/>
                                  </w:rPr>
                                  <w:t>тель</w:t>
                                </w:r>
                              </w:p>
                            </w:txbxContent>
                          </wps:txbx>
                          <wps:bodyPr rot="0" vert="horz" wrap="square" lIns="91440" tIns="45720" rIns="91440" bIns="45720" anchor="t" anchorCtr="0" upright="1">
                            <a:noAutofit/>
                          </wps:bodyPr>
                        </wps:wsp>
                        <wps:wsp>
                          <wps:cNvPr id="58" name="Поле 26"/>
                          <wps:cNvSpPr txBox="1">
                            <a:spLocks noChangeArrowheads="1"/>
                          </wps:cNvSpPr>
                          <wps:spPr bwMode="auto">
                            <a:xfrm>
                              <a:off x="52613" y="27150"/>
                              <a:ext cx="8369" cy="3867"/>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Конечный потреби</w:t>
                                </w:r>
                                <w:r>
                                  <w:rPr>
                                    <w:sz w:val="18"/>
                                    <w:szCs w:val="18"/>
                                  </w:rPr>
                                  <w:t>–</w:t>
                                </w:r>
                                <w:r w:rsidRPr="00805E51">
                                  <w:rPr>
                                    <w:sz w:val="18"/>
                                    <w:szCs w:val="18"/>
                                  </w:rPr>
                                  <w:t>тель</w:t>
                                </w:r>
                              </w:p>
                            </w:txbxContent>
                          </wps:txbx>
                          <wps:bodyPr rot="0" vert="horz" wrap="square" lIns="91440" tIns="45720" rIns="91440" bIns="45720" anchor="t" anchorCtr="0" upright="1">
                            <a:noAutofit/>
                          </wps:bodyPr>
                        </wps:wsp>
                        <wps:wsp>
                          <wps:cNvPr id="59" name="Поле 27"/>
                          <wps:cNvSpPr txBox="1">
                            <a:spLocks noChangeArrowheads="1"/>
                          </wps:cNvSpPr>
                          <wps:spPr bwMode="auto">
                            <a:xfrm>
                              <a:off x="41992" y="26587"/>
                              <a:ext cx="8648" cy="4992"/>
                            </a:xfrm>
                            <a:prstGeom prst="rect">
                              <a:avLst/>
                            </a:prstGeom>
                            <a:solidFill>
                              <a:srgbClr val="FFFFFF"/>
                            </a:solidFill>
                            <a:ln w="6350">
                              <a:solidFill>
                                <a:srgbClr val="000000"/>
                              </a:solidFill>
                              <a:miter lim="800000"/>
                              <a:headEnd/>
                              <a:tailEnd/>
                            </a:ln>
                          </wps:spPr>
                          <wps:txbx>
                            <w:txbxContent>
                              <w:p w:rsidR="00990EE6" w:rsidRPr="00805E51" w:rsidRDefault="00990EE6" w:rsidP="00990EE6">
                                <w:pPr>
                                  <w:jc w:val="center"/>
                                  <w:rPr>
                                    <w:sz w:val="18"/>
                                    <w:szCs w:val="18"/>
                                  </w:rPr>
                                </w:pPr>
                                <w:r w:rsidRPr="00805E51">
                                  <w:rPr>
                                    <w:sz w:val="18"/>
                                    <w:szCs w:val="18"/>
                                  </w:rPr>
                                  <w:t>Независи</w:t>
                                </w:r>
                                <w:r>
                                  <w:rPr>
                                    <w:sz w:val="18"/>
                                    <w:szCs w:val="18"/>
                                  </w:rPr>
                                  <w:t>–</w:t>
                                </w:r>
                                <w:r w:rsidRPr="00805E51">
                                  <w:rPr>
                                    <w:sz w:val="18"/>
                                    <w:szCs w:val="18"/>
                                  </w:rPr>
                                  <w:t xml:space="preserve">мые </w:t>
                                </w:r>
                                <w:r>
                                  <w:rPr>
                                    <w:sz w:val="18"/>
                                    <w:szCs w:val="18"/>
                                    <w:lang w:val="uk-UA"/>
                                  </w:rPr>
                                  <w:t>р</w:t>
                                </w:r>
                                <w:r w:rsidRPr="00805E51">
                                  <w:rPr>
                                    <w:sz w:val="18"/>
                                    <w:szCs w:val="18"/>
                                  </w:rPr>
                                  <w:t>озничные торговцы</w:t>
                                </w:r>
                              </w:p>
                            </w:txbxContent>
                          </wps:txbx>
                          <wps:bodyPr rot="0" vert="horz" wrap="square" lIns="91440" tIns="45720" rIns="91440" bIns="45720" anchor="t" anchorCtr="0" upright="1">
                            <a:noAutofit/>
                          </wps:bodyPr>
                        </wps:wsp>
                        <wps:wsp>
                          <wps:cNvPr id="60" name="Поле 28"/>
                          <wps:cNvSpPr txBox="1">
                            <a:spLocks noChangeArrowheads="1"/>
                          </wps:cNvSpPr>
                          <wps:spPr bwMode="auto">
                            <a:xfrm>
                              <a:off x="21944" y="5978"/>
                              <a:ext cx="9214" cy="239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Уровень 1</w:t>
                                </w:r>
                              </w:p>
                            </w:txbxContent>
                          </wps:txbx>
                          <wps:bodyPr rot="0" vert="horz" wrap="square" lIns="91440" tIns="45720" rIns="91440" bIns="45720" anchor="t" anchorCtr="0" upright="1">
                            <a:noAutofit/>
                          </wps:bodyPr>
                        </wps:wsp>
                        <wps:wsp>
                          <wps:cNvPr id="61" name="Поле 29"/>
                          <wps:cNvSpPr txBox="1">
                            <a:spLocks noChangeArrowheads="1"/>
                          </wps:cNvSpPr>
                          <wps:spPr bwMode="auto">
                            <a:xfrm>
                              <a:off x="20818" y="15332"/>
                              <a:ext cx="9003"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Уровень 1</w:t>
                                </w:r>
                              </w:p>
                            </w:txbxContent>
                          </wps:txbx>
                          <wps:bodyPr rot="0" vert="horz" wrap="square" lIns="91440" tIns="45720" rIns="91440" bIns="45720" anchor="t" anchorCtr="0" upright="1">
                            <a:noAutofit/>
                          </wps:bodyPr>
                        </wps:wsp>
                        <wps:wsp>
                          <wps:cNvPr id="62" name="Поле 30"/>
                          <wps:cNvSpPr txBox="1">
                            <a:spLocks noChangeArrowheads="1"/>
                          </wps:cNvSpPr>
                          <wps:spPr bwMode="auto">
                            <a:xfrm>
                              <a:off x="21451" y="24194"/>
                              <a:ext cx="8933" cy="239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Уровень 1</w:t>
                                </w:r>
                              </w:p>
                            </w:txbxContent>
                          </wps:txbx>
                          <wps:bodyPr rot="0" vert="horz" wrap="square" lIns="91440" tIns="45720" rIns="91440" bIns="45720" anchor="t" anchorCtr="0" upright="1">
                            <a:noAutofit/>
                          </wps:bodyPr>
                        </wps:wsp>
                        <wps:wsp>
                          <wps:cNvPr id="63" name="Поле 31"/>
                          <wps:cNvSpPr txBox="1">
                            <a:spLocks noChangeArrowheads="1"/>
                          </wps:cNvSpPr>
                          <wps:spPr bwMode="auto">
                            <a:xfrm>
                              <a:off x="31369" y="15332"/>
                              <a:ext cx="9020" cy="239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Уровень 2</w:t>
                                </w:r>
                              </w:p>
                            </w:txbxContent>
                          </wps:txbx>
                          <wps:bodyPr rot="0" vert="horz" wrap="square" lIns="91440" tIns="45720" rIns="91440" bIns="45720" anchor="t" anchorCtr="0" upright="1">
                            <a:noAutofit/>
                          </wps:bodyPr>
                        </wps:wsp>
                        <wps:wsp>
                          <wps:cNvPr id="64" name="Поле 32"/>
                          <wps:cNvSpPr txBox="1">
                            <a:spLocks noChangeArrowheads="1"/>
                          </wps:cNvSpPr>
                          <wps:spPr bwMode="auto">
                            <a:xfrm>
                              <a:off x="31298" y="24475"/>
                              <a:ext cx="8719"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Уровень 2</w:t>
                                </w:r>
                                <w:r w:rsidRPr="00805E51">
                                  <w:rPr>
                                    <w:noProof/>
                                    <w:sz w:val="18"/>
                                    <w:szCs w:val="18"/>
                                  </w:rPr>
                                  <w:drawing>
                                    <wp:inline distT="0" distB="0" distL="0" distR="0" wp14:anchorId="1336BA3F" wp14:editId="3593AE32">
                                      <wp:extent cx="609600" cy="1809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5" name="Поле 34"/>
                          <wps:cNvSpPr txBox="1">
                            <a:spLocks noChangeArrowheads="1"/>
                          </wps:cNvSpPr>
                          <wps:spPr bwMode="auto">
                            <a:xfrm>
                              <a:off x="42763" y="23912"/>
                              <a:ext cx="8715" cy="238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Уровень 3</w:t>
                                </w:r>
                              </w:p>
                            </w:txbxContent>
                          </wps:txbx>
                          <wps:bodyPr rot="0" vert="horz" wrap="square" lIns="91440" tIns="45720" rIns="91440" bIns="45720" anchor="t" anchorCtr="0" upright="1">
                            <a:noAutofit/>
                          </wps:bodyPr>
                        </wps:wsp>
                        <wps:wsp>
                          <wps:cNvPr id="66" name="Поле 35"/>
                          <wps:cNvSpPr txBox="1">
                            <a:spLocks noChangeArrowheads="1"/>
                          </wps:cNvSpPr>
                          <wps:spPr bwMode="auto">
                            <a:xfrm>
                              <a:off x="19694" y="13575"/>
                              <a:ext cx="9918"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Посредник 1</w:t>
                                </w:r>
                              </w:p>
                            </w:txbxContent>
                          </wps:txbx>
                          <wps:bodyPr rot="0" vert="horz" wrap="square" lIns="91440" tIns="45720" rIns="91440" bIns="45720" anchor="t" anchorCtr="0" upright="1">
                            <a:noAutofit/>
                          </wps:bodyPr>
                        </wps:wsp>
                        <wps:wsp>
                          <wps:cNvPr id="67" name="Поле 36"/>
                          <wps:cNvSpPr txBox="1">
                            <a:spLocks noChangeArrowheads="1"/>
                          </wps:cNvSpPr>
                          <wps:spPr bwMode="auto">
                            <a:xfrm>
                              <a:off x="19976" y="22437"/>
                              <a:ext cx="9917" cy="238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Посредник 1</w:t>
                                </w:r>
                              </w:p>
                            </w:txbxContent>
                          </wps:txbx>
                          <wps:bodyPr rot="0" vert="horz" wrap="square" lIns="91440" tIns="45720" rIns="91440" bIns="45720" anchor="t" anchorCtr="0" upright="1">
                            <a:noAutofit/>
                          </wps:bodyPr>
                        </wps:wsp>
                        <wps:wsp>
                          <wps:cNvPr id="68" name="Поле 37"/>
                          <wps:cNvSpPr txBox="1">
                            <a:spLocks noChangeArrowheads="1"/>
                          </wps:cNvSpPr>
                          <wps:spPr bwMode="auto">
                            <a:xfrm>
                              <a:off x="19483" y="31019"/>
                              <a:ext cx="9918"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Посредник 1</w:t>
                                </w:r>
                              </w:p>
                            </w:txbxContent>
                          </wps:txbx>
                          <wps:bodyPr rot="0" vert="horz" wrap="square" lIns="91440" tIns="45720" rIns="91440" bIns="45720" anchor="t" anchorCtr="0" upright="1">
                            <a:noAutofit/>
                          </wps:bodyPr>
                        </wps:wsp>
                        <wps:wsp>
                          <wps:cNvPr id="69" name="Поле 38"/>
                          <wps:cNvSpPr txBox="1">
                            <a:spLocks noChangeArrowheads="1"/>
                          </wps:cNvSpPr>
                          <wps:spPr bwMode="auto">
                            <a:xfrm>
                              <a:off x="31159" y="23000"/>
                              <a:ext cx="9918" cy="218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Посредник 2</w:t>
                                </w:r>
                              </w:p>
                            </w:txbxContent>
                          </wps:txbx>
                          <wps:bodyPr rot="0" vert="horz" wrap="square" lIns="91440" tIns="45720" rIns="91440" bIns="45720" anchor="t" anchorCtr="0" upright="1">
                            <a:noAutofit/>
                          </wps:bodyPr>
                        </wps:wsp>
                        <wps:wsp>
                          <wps:cNvPr id="70" name="Поле 39"/>
                          <wps:cNvSpPr txBox="1">
                            <a:spLocks noChangeArrowheads="1"/>
                          </wps:cNvSpPr>
                          <wps:spPr bwMode="auto">
                            <a:xfrm>
                              <a:off x="29893" y="32074"/>
                              <a:ext cx="9913"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Посредник 2</w:t>
                                </w:r>
                              </w:p>
                            </w:txbxContent>
                          </wps:txbx>
                          <wps:bodyPr rot="0" vert="horz" wrap="square" lIns="91440" tIns="45720" rIns="91440" bIns="45720" anchor="t" anchorCtr="0" upright="1">
                            <a:noAutofit/>
                          </wps:bodyPr>
                        </wps:wsp>
                        <wps:wsp>
                          <wps:cNvPr id="71" name="Поле 40"/>
                          <wps:cNvSpPr txBox="1">
                            <a:spLocks noChangeArrowheads="1"/>
                          </wps:cNvSpPr>
                          <wps:spPr bwMode="auto">
                            <a:xfrm>
                              <a:off x="41992" y="32529"/>
                              <a:ext cx="9912"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rPr>
                                    <w:sz w:val="18"/>
                                    <w:szCs w:val="18"/>
                                  </w:rPr>
                                </w:pPr>
                                <w:r w:rsidRPr="00805E51">
                                  <w:rPr>
                                    <w:sz w:val="18"/>
                                    <w:szCs w:val="18"/>
                                  </w:rPr>
                                  <w:t>Посредник 3</w:t>
                                </w:r>
                              </w:p>
                            </w:txbxContent>
                          </wps:txbx>
                          <wps:bodyPr rot="0" vert="horz" wrap="square" lIns="91440" tIns="45720" rIns="91440" bIns="45720" anchor="t" anchorCtr="0" upright="1">
                            <a:noAutofit/>
                          </wps:bodyPr>
                        </wps:wsp>
                        <wps:wsp>
                          <wps:cNvPr id="72" name="Поле 41"/>
                          <wps:cNvSpPr txBox="1">
                            <a:spLocks noChangeArrowheads="1"/>
                          </wps:cNvSpPr>
                          <wps:spPr bwMode="auto">
                            <a:xfrm>
                              <a:off x="53316" y="7877"/>
                              <a:ext cx="8159" cy="51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b/>
                                    <w:sz w:val="18"/>
                                    <w:szCs w:val="18"/>
                                  </w:rPr>
                                </w:pPr>
                                <w:r w:rsidRPr="00805E51">
                                  <w:rPr>
                                    <w:b/>
                                    <w:sz w:val="18"/>
                                    <w:szCs w:val="18"/>
                                  </w:rPr>
                                  <w:t>Короткий канал</w:t>
                                </w:r>
                              </w:p>
                            </w:txbxContent>
                          </wps:txbx>
                          <wps:bodyPr rot="0" vert="horz" wrap="square" lIns="91440" tIns="45720" rIns="91440" bIns="45720" anchor="t" anchorCtr="0" upright="1">
                            <a:noAutofit/>
                          </wps:bodyPr>
                        </wps:wsp>
                        <wps:wsp>
                          <wps:cNvPr id="73" name="Поле 42"/>
                          <wps:cNvSpPr txBox="1">
                            <a:spLocks noChangeArrowheads="1"/>
                          </wps:cNvSpPr>
                          <wps:spPr bwMode="auto">
                            <a:xfrm>
                              <a:off x="52610" y="21873"/>
                              <a:ext cx="8153" cy="421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Длинный</w:t>
                                </w:r>
                              </w:p>
                              <w:p w:rsidR="00990EE6" w:rsidRPr="00805E51" w:rsidRDefault="00990EE6" w:rsidP="00990EE6">
                                <w:pPr>
                                  <w:jc w:val="center"/>
                                  <w:rPr>
                                    <w:sz w:val="18"/>
                                    <w:szCs w:val="18"/>
                                  </w:rPr>
                                </w:pPr>
                                <w:r w:rsidRPr="00805E51">
                                  <w:rPr>
                                    <w:sz w:val="18"/>
                                    <w:szCs w:val="18"/>
                                  </w:rPr>
                                  <w:t>канал</w:t>
                                </w:r>
                              </w:p>
                            </w:txbxContent>
                          </wps:txbx>
                          <wps:bodyPr rot="0" vert="horz" wrap="square" lIns="91440" tIns="45720" rIns="91440" bIns="45720" anchor="t" anchorCtr="0" upright="1">
                            <a:noAutofit/>
                          </wps:bodyPr>
                        </wps:wsp>
                        <wps:wsp>
                          <wps:cNvPr id="74" name="Правая фигурная скобка 44"/>
                          <wps:cNvSpPr>
                            <a:spLocks/>
                          </wps:cNvSpPr>
                          <wps:spPr bwMode="auto">
                            <a:xfrm>
                              <a:off x="62460" y="1547"/>
                              <a:ext cx="1835" cy="5979"/>
                            </a:xfrm>
                            <a:prstGeom prst="rightBrace">
                              <a:avLst>
                                <a:gd name="adj1" fmla="val 8327"/>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 name="Поле 45"/>
                          <wps:cNvSpPr txBox="1">
                            <a:spLocks noChangeArrowheads="1"/>
                          </wps:cNvSpPr>
                          <wps:spPr bwMode="auto">
                            <a:xfrm>
                              <a:off x="64711" y="4085"/>
                              <a:ext cx="8153" cy="23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Прямые</w:t>
                                </w:r>
                              </w:p>
                            </w:txbxContent>
                          </wps:txbx>
                          <wps:bodyPr rot="0" vert="horz" wrap="square" lIns="91440" tIns="45720" rIns="91440" bIns="45720" anchor="t" anchorCtr="0" upright="1">
                            <a:noAutofit/>
                          </wps:bodyPr>
                        </wps:wsp>
                        <wps:wsp>
                          <wps:cNvPr id="76" name="Поле 46"/>
                          <wps:cNvSpPr txBox="1">
                            <a:spLocks noChangeArrowheads="1"/>
                          </wps:cNvSpPr>
                          <wps:spPr bwMode="auto">
                            <a:xfrm>
                              <a:off x="64711" y="19675"/>
                              <a:ext cx="8153" cy="330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90EE6" w:rsidRPr="00805E51" w:rsidRDefault="00990EE6" w:rsidP="00990EE6">
                                <w:pPr>
                                  <w:jc w:val="center"/>
                                  <w:rPr>
                                    <w:sz w:val="18"/>
                                    <w:szCs w:val="18"/>
                                  </w:rPr>
                                </w:pPr>
                                <w:r w:rsidRPr="00805E51">
                                  <w:rPr>
                                    <w:sz w:val="18"/>
                                    <w:szCs w:val="18"/>
                                  </w:rPr>
                                  <w:t>Непрямые</w:t>
                                </w:r>
                              </w:p>
                            </w:txbxContent>
                          </wps:txbx>
                          <wps:bodyPr rot="0" vert="horz" wrap="square" lIns="91440" tIns="45720" rIns="91440" bIns="45720" anchor="t" anchorCtr="0" upright="1">
                            <a:noAutofit/>
                          </wps:bodyPr>
                        </wps:wsp>
                        <wps:wsp>
                          <wps:cNvPr id="77" name="Правая фигурная скобка 47"/>
                          <wps:cNvSpPr>
                            <a:spLocks/>
                          </wps:cNvSpPr>
                          <wps:spPr bwMode="auto">
                            <a:xfrm>
                              <a:off x="62460" y="9606"/>
                              <a:ext cx="1477" cy="24196"/>
                            </a:xfrm>
                            <a:prstGeom prst="rightBrace">
                              <a:avLst>
                                <a:gd name="adj1" fmla="val 834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 name="Прямая со стрелкой 48"/>
                          <wps:cNvCnPr>
                            <a:cxnSpLocks noChangeShapeType="1"/>
                          </wps:cNvCnPr>
                          <wps:spPr bwMode="auto">
                            <a:xfrm>
                              <a:off x="18497" y="4573"/>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9" name="Прямая со стрелкой 49"/>
                          <wps:cNvCnPr>
                            <a:cxnSpLocks noChangeShapeType="1"/>
                          </wps:cNvCnPr>
                          <wps:spPr bwMode="auto">
                            <a:xfrm>
                              <a:off x="18499" y="11183"/>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0" name="Прямая со стрелкой 50"/>
                          <wps:cNvCnPr>
                            <a:cxnSpLocks noChangeShapeType="1"/>
                          </wps:cNvCnPr>
                          <wps:spPr bwMode="auto">
                            <a:xfrm>
                              <a:off x="18780" y="20468"/>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1" name="Прямая со стрелкой 51"/>
                          <wps:cNvCnPr>
                            <a:cxnSpLocks noChangeShapeType="1"/>
                          </wps:cNvCnPr>
                          <wps:spPr bwMode="auto">
                            <a:xfrm>
                              <a:off x="18850" y="28909"/>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2" name="Прямая со стрелкой 52"/>
                          <wps:cNvCnPr>
                            <a:cxnSpLocks noChangeShapeType="1"/>
                          </wps:cNvCnPr>
                          <wps:spPr bwMode="auto">
                            <a:xfrm>
                              <a:off x="29823" y="10902"/>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3" name="Прямая со стрелкой 53"/>
                          <wps:cNvCnPr>
                            <a:cxnSpLocks noChangeShapeType="1"/>
                          </wps:cNvCnPr>
                          <wps:spPr bwMode="auto">
                            <a:xfrm>
                              <a:off x="29542" y="20046"/>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4" name="Прямая со стрелкой 54"/>
                          <wps:cNvCnPr>
                            <a:cxnSpLocks noChangeShapeType="1"/>
                          </wps:cNvCnPr>
                          <wps:spPr bwMode="auto">
                            <a:xfrm>
                              <a:off x="29401" y="28909"/>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5" name="Прямая со стрелкой 57"/>
                          <wps:cNvCnPr>
                            <a:cxnSpLocks noChangeShapeType="1"/>
                          </wps:cNvCnPr>
                          <wps:spPr bwMode="auto">
                            <a:xfrm>
                              <a:off x="50573" y="28909"/>
                              <a:ext cx="1835"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38" o:spid="_x0000_s1026" style="width:501.55pt;height:328.05pt;mso-position-horizontal-relative:char;mso-position-vertical-relative:line" coordorigin="-1,1493" coordsize="66109,3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">
                <v:shapetype id="_x0000_t32" coordsize="21600,21600" o:spt="32" o:oned="t" path="m,l21600,21600e" filled="f">
                  <v:path arrowok="t" fillok="f" o:connecttype="none"/>
                  <o:lock v:ext="edit" shapetype="t"/>
                </v:shapetype>
                <v:shape id="Прямая со стрелкой 55" o:spid="_x0000_s1027" type="#_x0000_t32" style="position:absolute;left:36646;top:19483;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" strokeweight="2pt">
                  <v:stroke endarrow="open"/>
                  <v:shadow on="t" color="black" opacity="24903f" origin=",.5" offset="0,.55556mm"/>
                </v:shape>
                <v:shape id="Прямая со стрелкой 56" o:spid="_x0000_s1028" type="#_x0000_t32" style="position:absolute;left:36646;top:28346;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" strokeweight="2pt">
                  <v:stroke endarrow="open"/>
                  <v:shadow on="t" color="black" opacity="24903f" origin=",.5" offset="0,.55556mm"/>
                </v:shape>
                <v:group id="Группа 58" o:spid="_x0000_s1029" style="position:absolute;left:-1;top:1493;width:66108;height:32216" coordorigin="-1,1547" coordsize="72866,3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202" coordsize="21600,21600" o:spt="202" path="m,l,21600r21600,l21600,xe">
                    <v:stroke joinstyle="miter"/>
                    <v:path gradientshapeok="t" o:connecttype="rect"/>
                  </v:shapetype>
                  <v:shape id="Поле 4" o:spid="_x0000_s1030" type="#_x0000_t202" style="position:absolute;left:31370;top:26869;width:9004;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" strokeweight=".5pt">
                    <v:textbox>
                      <w:txbxContent>
                        <w:p w:rsidR="00990EE6" w:rsidRPr="00805E51" w:rsidRDefault="00990EE6" w:rsidP="00990EE6">
                          <w:pPr>
                            <w:jc w:val="center"/>
                            <w:rPr>
                              <w:sz w:val="18"/>
                              <w:szCs w:val="18"/>
                            </w:rPr>
                          </w:pPr>
                          <w:r w:rsidRPr="00805E51">
                            <w:rPr>
                              <w:sz w:val="18"/>
                              <w:szCs w:val="18"/>
                            </w:rPr>
                            <w:t>Мелкие оптовые торговцы</w:t>
                          </w:r>
                        </w:p>
                      </w:txbxContent>
                    </v:textbox>
                  </v:shape>
                  <v:shape id="Поле 5" o:spid="_x0000_s1031" type="#_x0000_t202" style="position:absolute;left:31370;top:17865;width:8649;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" strokeweight=".5pt">
                    <v:textbox>
                      <w:txbxContent>
                        <w:p w:rsidR="00990EE6" w:rsidRPr="00805E51" w:rsidRDefault="00990EE6" w:rsidP="00990EE6">
                          <w:pPr>
                            <w:jc w:val="center"/>
                            <w:rPr>
                              <w:sz w:val="18"/>
                              <w:szCs w:val="18"/>
                            </w:rPr>
                          </w:pPr>
                          <w:r w:rsidRPr="00805E51">
                            <w:rPr>
                              <w:sz w:val="18"/>
                              <w:szCs w:val="18"/>
                            </w:rPr>
                            <w:t>Независи</w:t>
                          </w:r>
                          <w:r>
                            <w:rPr>
                              <w:sz w:val="18"/>
                              <w:szCs w:val="18"/>
                            </w:rPr>
                            <w:t>–мые р</w:t>
                          </w:r>
                          <w:r w:rsidRPr="00805E51">
                            <w:rPr>
                              <w:sz w:val="18"/>
                              <w:szCs w:val="18"/>
                            </w:rPr>
                            <w:t>озничные торговцы</w:t>
                          </w:r>
                        </w:p>
                      </w:txbxContent>
                    </v:textbox>
                  </v:shape>
                  <v:shape id="Поле 6" o:spid="_x0000_s1032" type="#_x0000_t202" style="position:absolute;left:31370;top:9003;width:8371;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" strokeweight=".5pt">
                    <v:textbox>
                      <w:txbxContent>
                        <w:p w:rsidR="00990EE6" w:rsidRPr="00805E51" w:rsidRDefault="00990EE6" w:rsidP="00990EE6">
                          <w:pPr>
                            <w:jc w:val="center"/>
                            <w:rPr>
                              <w:sz w:val="18"/>
                              <w:szCs w:val="18"/>
                            </w:rPr>
                          </w:pPr>
                          <w:r w:rsidRPr="00805E51">
                            <w:rPr>
                              <w:sz w:val="18"/>
                              <w:szCs w:val="18"/>
                            </w:rPr>
                            <w:t>Конечный потреби</w:t>
                          </w:r>
                          <w:r>
                            <w:rPr>
                              <w:sz w:val="18"/>
                              <w:szCs w:val="18"/>
                            </w:rPr>
                            <w:t>–</w:t>
                          </w:r>
                          <w:r w:rsidRPr="00805E51">
                            <w:rPr>
                              <w:sz w:val="18"/>
                              <w:szCs w:val="18"/>
                            </w:rPr>
                            <w:t>тель</w:t>
                          </w:r>
                        </w:p>
                      </w:txbxContent>
                    </v:textbox>
                  </v:shape>
                  <v:shape id="Поле 7" o:spid="_x0000_s1033" type="#_x0000_t202" style="position:absolute;left:20257;top:26939;width:9144;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" strokeweight=".5pt">
                    <v:textbox>
                      <w:txbxContent>
                        <w:p w:rsidR="00990EE6" w:rsidRPr="00805E51" w:rsidRDefault="00990EE6" w:rsidP="00990EE6">
                          <w:pPr>
                            <w:jc w:val="center"/>
                            <w:rPr>
                              <w:sz w:val="18"/>
                              <w:szCs w:val="18"/>
                            </w:rPr>
                          </w:pPr>
                          <w:r w:rsidRPr="00805E51">
                            <w:rPr>
                              <w:sz w:val="18"/>
                              <w:szCs w:val="18"/>
                            </w:rPr>
                            <w:t>Крупные торговцы</w:t>
                          </w:r>
                        </w:p>
                      </w:txbxContent>
                    </v:textbox>
                  </v:shape>
                  <v:shape id="Поле 8" o:spid="_x0000_s1034" type="#_x0000_t202" style="position:absolute;left:20398;top:17865;width:8792;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" strokeweight=".5pt">
                    <v:textbox>
                      <w:txbxContent>
                        <w:p w:rsidR="00990EE6" w:rsidRPr="00805E51" w:rsidRDefault="00990EE6" w:rsidP="00990EE6">
                          <w:pPr>
                            <w:jc w:val="center"/>
                            <w:rPr>
                              <w:sz w:val="18"/>
                              <w:szCs w:val="18"/>
                            </w:rPr>
                          </w:pPr>
                          <w:r w:rsidRPr="00805E51">
                            <w:rPr>
                              <w:sz w:val="18"/>
                              <w:szCs w:val="18"/>
                            </w:rPr>
                            <w:t>Оптовые торговцы</w:t>
                          </w:r>
                        </w:p>
                      </w:txbxContent>
                    </v:textbox>
                  </v:shape>
                  <v:shape id="Поле 9" o:spid="_x0000_s1035" type="#_x0000_t202" style="position:absolute;left:20398;top:8862;width:9495;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" strokeweight=".5pt">
                    <v:textbox>
                      <w:txbxContent>
                        <w:p w:rsidR="00990EE6" w:rsidRPr="00805E51" w:rsidRDefault="00990EE6" w:rsidP="00990EE6">
                          <w:pPr>
                            <w:jc w:val="center"/>
                            <w:rPr>
                              <w:sz w:val="18"/>
                              <w:szCs w:val="18"/>
                            </w:rPr>
                          </w:pPr>
                          <w:r w:rsidRPr="00805E51">
                            <w:rPr>
                              <w:sz w:val="18"/>
                              <w:szCs w:val="18"/>
                            </w:rPr>
                            <w:t>Сетевое распределе</w:t>
                          </w:r>
                          <w:r>
                            <w:rPr>
                              <w:sz w:val="18"/>
                              <w:szCs w:val="18"/>
                            </w:rPr>
                            <w:t>–</w:t>
                          </w:r>
                          <w:r w:rsidRPr="00805E51">
                            <w:rPr>
                              <w:sz w:val="18"/>
                              <w:szCs w:val="18"/>
                            </w:rPr>
                            <w:t>ние</w:t>
                          </w:r>
                        </w:p>
                      </w:txbxContent>
                    </v:textbox>
                  </v:shape>
                  <v:shape id="Поле 10" o:spid="_x0000_s1036" type="#_x0000_t202" style="position:absolute;left:20396;top:2462;width:9988;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" strokeweight=".5pt">
                    <v:textbox>
                      <w:txbxContent>
                        <w:p w:rsidR="00990EE6" w:rsidRPr="00805E51" w:rsidRDefault="00990EE6" w:rsidP="00990EE6">
                          <w:pPr>
                            <w:jc w:val="center"/>
                            <w:rPr>
                              <w:sz w:val="18"/>
                              <w:szCs w:val="18"/>
                            </w:rPr>
                          </w:pPr>
                          <w:r w:rsidRPr="00805E51">
                            <w:rPr>
                              <w:sz w:val="18"/>
                              <w:szCs w:val="18"/>
                            </w:rPr>
                            <w:t>Конечный потребитель</w:t>
                          </w:r>
                        </w:p>
                      </w:txbxContent>
                    </v:textbox>
                  </v:shape>
                  <v:shape id="Поле 11" o:spid="_x0000_s1037" type="#_x0000_t202" style="position:absolute;left:-1;top:2955;width:8580;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990EE6" w:rsidRPr="00805E51" w:rsidRDefault="00990EE6" w:rsidP="00990EE6">
                          <w:pPr>
                            <w:jc w:val="center"/>
                            <w:rPr>
                              <w:sz w:val="18"/>
                              <w:szCs w:val="18"/>
                            </w:rPr>
                          </w:pPr>
                          <w:r w:rsidRPr="00805E51">
                            <w:rPr>
                              <w:sz w:val="18"/>
                              <w:szCs w:val="18"/>
                            </w:rPr>
                            <w:t>Канал 0-го уровня</w:t>
                          </w:r>
                        </w:p>
                      </w:txbxContent>
                    </v:textbox>
                  </v:shape>
                  <v:shape id="Поле 18" o:spid="_x0000_s1038" type="#_x0000_t202" style="position:absolute;left:7948;top:27361;width:10966;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" strokeweight=".5pt">
                    <v:textbo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txbxContent>
                    </v:textbox>
                  </v:shape>
                  <v:shape id="Поле 19" o:spid="_x0000_s1039" type="#_x0000_t202" style="position:absolute;left:7526;top:18780;width:1096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" strokeweight=".5pt">
                    <v:textbo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txbxContent>
                    </v:textbox>
                  </v:shape>
                  <v:shape id="Поле 20" o:spid="_x0000_s1040" type="#_x0000_t202" style="position:absolute;left:7526;top:9706;width:10966;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" strokeweight=".5pt">
                    <v:textbo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p w:rsidR="00990EE6" w:rsidRPr="00805E51" w:rsidRDefault="00990EE6" w:rsidP="00990EE6">
                          <w:pPr>
                            <w:jc w:val="center"/>
                            <w:rPr>
                              <w:b/>
                              <w:sz w:val="18"/>
                              <w:szCs w:val="18"/>
                            </w:rPr>
                          </w:pPr>
                        </w:p>
                      </w:txbxContent>
                    </v:textbox>
                  </v:shape>
                  <v:shape id="Поле 21" o:spid="_x0000_s1041" type="#_x0000_t202" style="position:absolute;left:7524;top:2955;width:1096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" strokeweight=".5pt">
                    <v:textbox>
                      <w:txbxContent>
                        <w:p w:rsidR="00990EE6" w:rsidRPr="00805E51" w:rsidRDefault="00990EE6" w:rsidP="00990EE6">
                          <w:pPr>
                            <w:jc w:val="center"/>
                            <w:rPr>
                              <w:b/>
                              <w:sz w:val="18"/>
                              <w:szCs w:val="18"/>
                            </w:rPr>
                          </w:pPr>
                          <w:r w:rsidRPr="00805E51">
                            <w:rPr>
                              <w:b/>
                              <w:sz w:val="18"/>
                              <w:szCs w:val="18"/>
                            </w:rPr>
                            <w:t>Производи</w:t>
                          </w:r>
                          <w:r>
                            <w:rPr>
                              <w:b/>
                              <w:sz w:val="18"/>
                              <w:szCs w:val="18"/>
                            </w:rPr>
                            <w:t>–</w:t>
                          </w:r>
                          <w:r w:rsidRPr="00805E51">
                            <w:rPr>
                              <w:b/>
                              <w:sz w:val="18"/>
                              <w:szCs w:val="18"/>
                            </w:rPr>
                            <w:t>тель</w:t>
                          </w:r>
                        </w:p>
                      </w:txbxContent>
                    </v:textbox>
                  </v:shape>
                  <v:shape id="Поле 22" o:spid="_x0000_s1042" type="#_x0000_t202" style="position:absolute;top:18357;width:8578;height: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990EE6" w:rsidRPr="00805E51" w:rsidRDefault="00990EE6" w:rsidP="00990EE6">
                          <w:pPr>
                            <w:jc w:val="center"/>
                            <w:rPr>
                              <w:sz w:val="18"/>
                              <w:szCs w:val="18"/>
                            </w:rPr>
                          </w:pPr>
                          <w:r w:rsidRPr="00805E51">
                            <w:rPr>
                              <w:sz w:val="18"/>
                              <w:szCs w:val="18"/>
                            </w:rPr>
                            <w:t>Канал 2-го уровня</w:t>
                          </w:r>
                        </w:p>
                      </w:txbxContent>
                    </v:textbox>
                  </v:shape>
                  <v:shape id="Поле 23" o:spid="_x0000_s1043" type="#_x0000_t202" style="position:absolute;top:9424;width:8578;height: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rsidR="00990EE6" w:rsidRPr="00805E51" w:rsidRDefault="00990EE6" w:rsidP="00990EE6">
                          <w:pPr>
                            <w:jc w:val="center"/>
                            <w:rPr>
                              <w:sz w:val="18"/>
                              <w:szCs w:val="18"/>
                            </w:rPr>
                          </w:pPr>
                          <w:r w:rsidRPr="00805E51">
                            <w:rPr>
                              <w:sz w:val="18"/>
                              <w:szCs w:val="18"/>
                            </w:rPr>
                            <w:t>Канал 1-го уровня</w:t>
                          </w:r>
                        </w:p>
                      </w:txbxContent>
                    </v:textbox>
                  </v:shape>
                  <v:shape id="Поле 24" o:spid="_x0000_s1044" type="#_x0000_t202" style="position:absolute;top:26937;width:8578;height:4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990EE6" w:rsidRPr="00805E51" w:rsidRDefault="00990EE6" w:rsidP="00990EE6">
                          <w:pPr>
                            <w:jc w:val="center"/>
                            <w:rPr>
                              <w:sz w:val="18"/>
                              <w:szCs w:val="18"/>
                            </w:rPr>
                          </w:pPr>
                          <w:r w:rsidRPr="00805E51">
                            <w:rPr>
                              <w:sz w:val="18"/>
                              <w:szCs w:val="18"/>
                            </w:rPr>
                            <w:t>Канал 3-го уровня</w:t>
                          </w:r>
                        </w:p>
                      </w:txbxContent>
                    </v:textbox>
                  </v:shape>
                  <v:shape id="Поле 25" o:spid="_x0000_s1045" type="#_x0000_t202" style="position:absolute;left:42273;top:18006;width:8370;height:3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" strokeweight=".5pt">
                    <v:textbox>
                      <w:txbxContent>
                        <w:p w:rsidR="00990EE6" w:rsidRPr="00805E51" w:rsidRDefault="00990EE6" w:rsidP="00990EE6">
                          <w:pPr>
                            <w:jc w:val="center"/>
                            <w:rPr>
                              <w:sz w:val="18"/>
                              <w:szCs w:val="18"/>
                            </w:rPr>
                          </w:pPr>
                          <w:r w:rsidRPr="00805E51">
                            <w:rPr>
                              <w:sz w:val="18"/>
                              <w:szCs w:val="18"/>
                            </w:rPr>
                            <w:t>Конечный потреби</w:t>
                          </w:r>
                          <w:r>
                            <w:rPr>
                              <w:sz w:val="18"/>
                              <w:szCs w:val="18"/>
                            </w:rPr>
                            <w:softHyphen/>
                          </w:r>
                          <w:r w:rsidRPr="00805E51">
                            <w:rPr>
                              <w:sz w:val="18"/>
                              <w:szCs w:val="18"/>
                            </w:rPr>
                            <w:t>тель</w:t>
                          </w:r>
                        </w:p>
                      </w:txbxContent>
                    </v:textbox>
                  </v:shape>
                  <v:shape id="Поле 26" o:spid="_x0000_s1046" type="#_x0000_t202" style="position:absolute;left:52613;top:27150;width:8369;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" strokeweight=".5pt">
                    <v:textbox>
                      <w:txbxContent>
                        <w:p w:rsidR="00990EE6" w:rsidRPr="00805E51" w:rsidRDefault="00990EE6" w:rsidP="00990EE6">
                          <w:pPr>
                            <w:jc w:val="center"/>
                            <w:rPr>
                              <w:sz w:val="18"/>
                              <w:szCs w:val="18"/>
                            </w:rPr>
                          </w:pPr>
                          <w:r w:rsidRPr="00805E51">
                            <w:rPr>
                              <w:sz w:val="18"/>
                              <w:szCs w:val="18"/>
                            </w:rPr>
                            <w:t>Конечный потреби</w:t>
                          </w:r>
                          <w:r>
                            <w:rPr>
                              <w:sz w:val="18"/>
                              <w:szCs w:val="18"/>
                            </w:rPr>
                            <w:t>–</w:t>
                          </w:r>
                          <w:r w:rsidRPr="00805E51">
                            <w:rPr>
                              <w:sz w:val="18"/>
                              <w:szCs w:val="18"/>
                            </w:rPr>
                            <w:t>тель</w:t>
                          </w:r>
                        </w:p>
                      </w:txbxContent>
                    </v:textbox>
                  </v:shape>
                  <v:shape id="Поле 27" o:spid="_x0000_s1047" type="#_x0000_t202" style="position:absolute;left:41992;top:26587;width:8648;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" strokeweight=".5pt">
                    <v:textbox>
                      <w:txbxContent>
                        <w:p w:rsidR="00990EE6" w:rsidRPr="00805E51" w:rsidRDefault="00990EE6" w:rsidP="00990EE6">
                          <w:pPr>
                            <w:jc w:val="center"/>
                            <w:rPr>
                              <w:sz w:val="18"/>
                              <w:szCs w:val="18"/>
                            </w:rPr>
                          </w:pPr>
                          <w:r w:rsidRPr="00805E51">
                            <w:rPr>
                              <w:sz w:val="18"/>
                              <w:szCs w:val="18"/>
                            </w:rPr>
                            <w:t>Независи</w:t>
                          </w:r>
                          <w:r>
                            <w:rPr>
                              <w:sz w:val="18"/>
                              <w:szCs w:val="18"/>
                            </w:rPr>
                            <w:t>–</w:t>
                          </w:r>
                          <w:r w:rsidRPr="00805E51">
                            <w:rPr>
                              <w:sz w:val="18"/>
                              <w:szCs w:val="18"/>
                            </w:rPr>
                            <w:t xml:space="preserve">мые </w:t>
                          </w:r>
                          <w:r>
                            <w:rPr>
                              <w:sz w:val="18"/>
                              <w:szCs w:val="18"/>
                              <w:lang w:val="uk-UA"/>
                            </w:rPr>
                            <w:t>р</w:t>
                          </w:r>
                          <w:r w:rsidRPr="00805E51">
                            <w:rPr>
                              <w:sz w:val="18"/>
                              <w:szCs w:val="18"/>
                            </w:rPr>
                            <w:t>озничные торговцы</w:t>
                          </w:r>
                        </w:p>
                      </w:txbxContent>
                    </v:textbox>
                  </v:shape>
                  <v:shape id="Поле 28" o:spid="_x0000_s1048" type="#_x0000_t202" style="position:absolute;left:21944;top:5978;width:9214;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" stroked="f" strokeweight=".5pt">
                    <v:textbox>
                      <w:txbxContent>
                        <w:p w:rsidR="00990EE6" w:rsidRPr="00805E51" w:rsidRDefault="00990EE6" w:rsidP="00990EE6">
                          <w:pPr>
                            <w:rPr>
                              <w:sz w:val="18"/>
                              <w:szCs w:val="18"/>
                            </w:rPr>
                          </w:pPr>
                          <w:r w:rsidRPr="00805E51">
                            <w:rPr>
                              <w:sz w:val="18"/>
                              <w:szCs w:val="18"/>
                            </w:rPr>
                            <w:t>Уровень 1</w:t>
                          </w:r>
                        </w:p>
                      </w:txbxContent>
                    </v:textbox>
                  </v:shape>
                  <v:shape id="Поле 29" o:spid="_x0000_s1049" type="#_x0000_t202" style="position:absolute;left:20818;top:15332;width:9003;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" stroked="f" strokeweight=".5pt">
                    <v:textbox>
                      <w:txbxContent>
                        <w:p w:rsidR="00990EE6" w:rsidRPr="00805E51" w:rsidRDefault="00990EE6" w:rsidP="00990EE6">
                          <w:pPr>
                            <w:rPr>
                              <w:sz w:val="18"/>
                              <w:szCs w:val="18"/>
                            </w:rPr>
                          </w:pPr>
                          <w:r w:rsidRPr="00805E51">
                            <w:rPr>
                              <w:sz w:val="18"/>
                              <w:szCs w:val="18"/>
                            </w:rPr>
                            <w:t>Уровень 1</w:t>
                          </w:r>
                        </w:p>
                      </w:txbxContent>
                    </v:textbox>
                  </v:shape>
                  <v:shape id="Поле 30" o:spid="_x0000_s1050" type="#_x0000_t202" style="position:absolute;left:21451;top:24194;width:8933;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" stroked="f" strokeweight=".5pt">
                    <v:textbox>
                      <w:txbxContent>
                        <w:p w:rsidR="00990EE6" w:rsidRPr="00805E51" w:rsidRDefault="00990EE6" w:rsidP="00990EE6">
                          <w:pPr>
                            <w:rPr>
                              <w:sz w:val="18"/>
                              <w:szCs w:val="18"/>
                            </w:rPr>
                          </w:pPr>
                          <w:r w:rsidRPr="00805E51">
                            <w:rPr>
                              <w:sz w:val="18"/>
                              <w:szCs w:val="18"/>
                            </w:rPr>
                            <w:t>Уровень 1</w:t>
                          </w:r>
                        </w:p>
                      </w:txbxContent>
                    </v:textbox>
                  </v:shape>
                  <v:shape id="Поле 31" o:spid="_x0000_s1051" type="#_x0000_t202" style="position:absolute;left:31369;top:15332;width:9020;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" stroked="f" strokeweight=".5pt">
                    <v:textbox>
                      <w:txbxContent>
                        <w:p w:rsidR="00990EE6" w:rsidRPr="00805E51" w:rsidRDefault="00990EE6" w:rsidP="00990EE6">
                          <w:pPr>
                            <w:rPr>
                              <w:sz w:val="18"/>
                              <w:szCs w:val="18"/>
                            </w:rPr>
                          </w:pPr>
                          <w:r w:rsidRPr="00805E51">
                            <w:rPr>
                              <w:sz w:val="18"/>
                              <w:szCs w:val="18"/>
                            </w:rPr>
                            <w:t>Уровень 2</w:t>
                          </w:r>
                        </w:p>
                      </w:txbxContent>
                    </v:textbox>
                  </v:shape>
                  <v:shape id="Поле 32" o:spid="_x0000_s1052" type="#_x0000_t202" style="position:absolute;left:31298;top:24475;width:8719;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" stroked="f" strokeweight=".5pt">
                    <v:textbox>
                      <w:txbxContent>
                        <w:p w:rsidR="00990EE6" w:rsidRPr="00805E51" w:rsidRDefault="00990EE6" w:rsidP="00990EE6">
                          <w:pPr>
                            <w:rPr>
                              <w:sz w:val="18"/>
                              <w:szCs w:val="18"/>
                            </w:rPr>
                          </w:pPr>
                          <w:r w:rsidRPr="00805E51">
                            <w:rPr>
                              <w:sz w:val="18"/>
                              <w:szCs w:val="18"/>
                            </w:rPr>
                            <w:t>Уровень 2</w:t>
                          </w:r>
                          <w:r w:rsidRPr="00805E51">
                            <w:rPr>
                              <w:noProof/>
                              <w:sz w:val="18"/>
                              <w:szCs w:val="18"/>
                            </w:rPr>
                            <w:drawing>
                              <wp:inline distT="0" distB="0" distL="0" distR="0" wp14:anchorId="1336BA3F" wp14:editId="3593AE32">
                                <wp:extent cx="609600" cy="1809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txbxContent>
                    </v:textbox>
                  </v:shape>
                  <v:shape id="Поле 34" o:spid="_x0000_s1053" type="#_x0000_t202" style="position:absolute;left:42763;top:23912;width:8715;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" stroked="f" strokeweight=".5pt">
                    <v:textbox>
                      <w:txbxContent>
                        <w:p w:rsidR="00990EE6" w:rsidRPr="00805E51" w:rsidRDefault="00990EE6" w:rsidP="00990EE6">
                          <w:pPr>
                            <w:rPr>
                              <w:sz w:val="18"/>
                              <w:szCs w:val="18"/>
                            </w:rPr>
                          </w:pPr>
                          <w:r w:rsidRPr="00805E51">
                            <w:rPr>
                              <w:sz w:val="18"/>
                              <w:szCs w:val="18"/>
                            </w:rPr>
                            <w:t>Уровень 3</w:t>
                          </w:r>
                        </w:p>
                      </w:txbxContent>
                    </v:textbox>
                  </v:shape>
                  <v:shape id="Поле 35" o:spid="_x0000_s1054" type="#_x0000_t202" style="position:absolute;left:19694;top:13575;width:9918;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" stroked="f" strokeweight=".5pt">
                    <v:textbox>
                      <w:txbxContent>
                        <w:p w:rsidR="00990EE6" w:rsidRPr="00805E51" w:rsidRDefault="00990EE6" w:rsidP="00990EE6">
                          <w:pPr>
                            <w:rPr>
                              <w:sz w:val="18"/>
                              <w:szCs w:val="18"/>
                            </w:rPr>
                          </w:pPr>
                          <w:r w:rsidRPr="00805E51">
                            <w:rPr>
                              <w:sz w:val="18"/>
                              <w:szCs w:val="18"/>
                            </w:rPr>
                            <w:t>Посредник 1</w:t>
                          </w:r>
                        </w:p>
                      </w:txbxContent>
                    </v:textbox>
                  </v:shape>
                  <v:shape id="Поле 36" o:spid="_x0000_s1055" type="#_x0000_t202" style="position:absolute;left:19976;top:22437;width:9917;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" stroked="f" strokeweight=".5pt">
                    <v:textbox>
                      <w:txbxContent>
                        <w:p w:rsidR="00990EE6" w:rsidRPr="00805E51" w:rsidRDefault="00990EE6" w:rsidP="00990EE6">
                          <w:pPr>
                            <w:rPr>
                              <w:sz w:val="18"/>
                              <w:szCs w:val="18"/>
                            </w:rPr>
                          </w:pPr>
                          <w:r w:rsidRPr="00805E51">
                            <w:rPr>
                              <w:sz w:val="18"/>
                              <w:szCs w:val="18"/>
                            </w:rPr>
                            <w:t>Посредник 1</w:t>
                          </w:r>
                        </w:p>
                      </w:txbxContent>
                    </v:textbox>
                  </v:shape>
                  <v:shape id="Поле 37" o:spid="_x0000_s1056" type="#_x0000_t202" style="position:absolute;left:19483;top:31019;width:9918;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" stroked="f" strokeweight=".5pt">
                    <v:textbox>
                      <w:txbxContent>
                        <w:p w:rsidR="00990EE6" w:rsidRPr="00805E51" w:rsidRDefault="00990EE6" w:rsidP="00990EE6">
                          <w:pPr>
                            <w:rPr>
                              <w:sz w:val="18"/>
                              <w:szCs w:val="18"/>
                            </w:rPr>
                          </w:pPr>
                          <w:r w:rsidRPr="00805E51">
                            <w:rPr>
                              <w:sz w:val="18"/>
                              <w:szCs w:val="18"/>
                            </w:rPr>
                            <w:t>Посредник 1</w:t>
                          </w:r>
                        </w:p>
                      </w:txbxContent>
                    </v:textbox>
                  </v:shape>
                  <v:shape id="Поле 38" o:spid="_x0000_s1057" type="#_x0000_t202" style="position:absolute;left:31159;top:23000;width:9918;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" stroked="f" strokeweight=".5pt">
                    <v:textbox>
                      <w:txbxContent>
                        <w:p w:rsidR="00990EE6" w:rsidRPr="00805E51" w:rsidRDefault="00990EE6" w:rsidP="00990EE6">
                          <w:pPr>
                            <w:rPr>
                              <w:sz w:val="18"/>
                              <w:szCs w:val="18"/>
                            </w:rPr>
                          </w:pPr>
                          <w:r w:rsidRPr="00805E51">
                            <w:rPr>
                              <w:sz w:val="18"/>
                              <w:szCs w:val="18"/>
                            </w:rPr>
                            <w:t>Посредник 2</w:t>
                          </w:r>
                        </w:p>
                      </w:txbxContent>
                    </v:textbox>
                  </v:shape>
                  <v:shape id="Поле 39" o:spid="_x0000_s1058" type="#_x0000_t202" style="position:absolute;left:29893;top:32074;width:9913;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" stroked="f" strokeweight=".5pt">
                    <v:textbox>
                      <w:txbxContent>
                        <w:p w:rsidR="00990EE6" w:rsidRPr="00805E51" w:rsidRDefault="00990EE6" w:rsidP="00990EE6">
                          <w:pPr>
                            <w:rPr>
                              <w:sz w:val="18"/>
                              <w:szCs w:val="18"/>
                            </w:rPr>
                          </w:pPr>
                          <w:r w:rsidRPr="00805E51">
                            <w:rPr>
                              <w:sz w:val="18"/>
                              <w:szCs w:val="18"/>
                            </w:rPr>
                            <w:t>Посредник 2</w:t>
                          </w:r>
                        </w:p>
                      </w:txbxContent>
                    </v:textbox>
                  </v:shape>
                  <v:shape id="Поле 40" o:spid="_x0000_s1059" type="#_x0000_t202" style="position:absolute;left:41992;top:32529;width:9912;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" stroked="f" strokeweight=".5pt">
                    <v:textbox>
                      <w:txbxContent>
                        <w:p w:rsidR="00990EE6" w:rsidRPr="00805E51" w:rsidRDefault="00990EE6" w:rsidP="00990EE6">
                          <w:pPr>
                            <w:rPr>
                              <w:sz w:val="18"/>
                              <w:szCs w:val="18"/>
                            </w:rPr>
                          </w:pPr>
                          <w:r w:rsidRPr="00805E51">
                            <w:rPr>
                              <w:sz w:val="18"/>
                              <w:szCs w:val="18"/>
                            </w:rPr>
                            <w:t>Посредник 3</w:t>
                          </w:r>
                        </w:p>
                      </w:txbxContent>
                    </v:textbox>
                  </v:shape>
                  <v:shape id="Поле 41" o:spid="_x0000_s1060" type="#_x0000_t202" style="position:absolute;left:53316;top:7877;width:81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" stroked="f" strokeweight=".5pt">
                    <v:textbox>
                      <w:txbxContent>
                        <w:p w:rsidR="00990EE6" w:rsidRPr="00805E51" w:rsidRDefault="00990EE6" w:rsidP="00990EE6">
                          <w:pPr>
                            <w:jc w:val="center"/>
                            <w:rPr>
                              <w:b/>
                              <w:sz w:val="18"/>
                              <w:szCs w:val="18"/>
                            </w:rPr>
                          </w:pPr>
                          <w:r w:rsidRPr="00805E51">
                            <w:rPr>
                              <w:b/>
                              <w:sz w:val="18"/>
                              <w:szCs w:val="18"/>
                            </w:rPr>
                            <w:t>Короткий канал</w:t>
                          </w:r>
                        </w:p>
                      </w:txbxContent>
                    </v:textbox>
                  </v:shape>
                  <v:shape id="Поле 42" o:spid="_x0000_s1061" type="#_x0000_t202" style="position:absolute;left:52610;top:21873;width:8153;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" stroked="f" strokeweight=".5pt">
                    <v:textbox>
                      <w:txbxContent>
                        <w:p w:rsidR="00990EE6" w:rsidRPr="00805E51" w:rsidRDefault="00990EE6" w:rsidP="00990EE6">
                          <w:pPr>
                            <w:jc w:val="center"/>
                            <w:rPr>
                              <w:sz w:val="18"/>
                              <w:szCs w:val="18"/>
                            </w:rPr>
                          </w:pPr>
                          <w:r w:rsidRPr="00805E51">
                            <w:rPr>
                              <w:sz w:val="18"/>
                              <w:szCs w:val="18"/>
                            </w:rPr>
                            <w:t>Длинный</w:t>
                          </w:r>
                        </w:p>
                        <w:p w:rsidR="00990EE6" w:rsidRPr="00805E51" w:rsidRDefault="00990EE6" w:rsidP="00990EE6">
                          <w:pPr>
                            <w:jc w:val="center"/>
                            <w:rPr>
                              <w:sz w:val="18"/>
                              <w:szCs w:val="18"/>
                            </w:rPr>
                          </w:pPr>
                          <w:r w:rsidRPr="00805E51">
                            <w:rPr>
                              <w:sz w:val="18"/>
                              <w:szCs w:val="18"/>
                            </w:rPr>
                            <w:t>канал</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4" o:spid="_x0000_s1062" type="#_x0000_t88" style="position:absolute;left:62460;top:1547;width:1835;height: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" adj="552" strokeweight="2pt">
                    <v:shadow on="t" color="black" opacity="24903f" origin=",.5" offset="0,.55556mm"/>
                  </v:shape>
                  <v:shape id="Поле 45" o:spid="_x0000_s1063" type="#_x0000_t202" style="position:absolute;left:64711;top:4085;width:8153;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" stroked="f" strokeweight=".5pt">
                    <v:textbox>
                      <w:txbxContent>
                        <w:p w:rsidR="00990EE6" w:rsidRPr="00805E51" w:rsidRDefault="00990EE6" w:rsidP="00990EE6">
                          <w:pPr>
                            <w:jc w:val="center"/>
                            <w:rPr>
                              <w:sz w:val="18"/>
                              <w:szCs w:val="18"/>
                            </w:rPr>
                          </w:pPr>
                          <w:r w:rsidRPr="00805E51">
                            <w:rPr>
                              <w:sz w:val="18"/>
                              <w:szCs w:val="18"/>
                            </w:rPr>
                            <w:t>Прямые</w:t>
                          </w:r>
                        </w:p>
                      </w:txbxContent>
                    </v:textbox>
                  </v:shape>
                  <v:shape id="Поле 46" o:spid="_x0000_s1064" type="#_x0000_t202" style="position:absolute;left:64711;top:19675;width:8153;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" stroked="f" strokeweight=".5pt">
                    <v:textbox>
                      <w:txbxContent>
                        <w:p w:rsidR="00990EE6" w:rsidRPr="00805E51" w:rsidRDefault="00990EE6" w:rsidP="00990EE6">
                          <w:pPr>
                            <w:jc w:val="center"/>
                            <w:rPr>
                              <w:sz w:val="18"/>
                              <w:szCs w:val="18"/>
                            </w:rPr>
                          </w:pPr>
                          <w:r w:rsidRPr="00805E51">
                            <w:rPr>
                              <w:sz w:val="18"/>
                              <w:szCs w:val="18"/>
                            </w:rPr>
                            <w:t>Непрямые</w:t>
                          </w:r>
                        </w:p>
                      </w:txbxContent>
                    </v:textbox>
                  </v:shape>
                  <v:shape id="Правая фигурная скобка 47" o:spid="_x0000_s1065" type="#_x0000_t88" style="position:absolute;left:62460;top:9606;width:1477;height:24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" adj="110" strokeweight="2pt">
                    <v:shadow on="t" color="black" opacity="24903f" origin=",.5" offset="0,.55556mm"/>
                  </v:shape>
                  <v:shape id="Прямая со стрелкой 48" o:spid="_x0000_s1066" type="#_x0000_t32" style="position:absolute;left:18497;top:4573;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" strokeweight="2pt">
                    <v:stroke endarrow="open"/>
                    <v:shadow on="t" color="black" opacity="24903f" origin=",.5" offset="0,.55556mm"/>
                  </v:shape>
                  <v:shape id="Прямая со стрелкой 49" o:spid="_x0000_s1067" type="#_x0000_t32" style="position:absolute;left:18499;top:11183;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" strokeweight="2pt">
                    <v:stroke endarrow="open"/>
                    <v:shadow on="t" color="black" opacity="24903f" origin=",.5" offset="0,.55556mm"/>
                  </v:shape>
                  <v:shape id="Прямая со стрелкой 50" o:spid="_x0000_s1068" type="#_x0000_t32" style="position:absolute;left:18780;top:20468;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" strokeweight="2pt">
                    <v:stroke endarrow="open"/>
                    <v:shadow on="t" color="black" opacity="24903f" origin=",.5" offset="0,.55556mm"/>
                  </v:shape>
                  <v:shape id="Прямая со стрелкой 51" o:spid="_x0000_s1069" type="#_x0000_t32" style="position:absolute;left:18850;top:28909;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" strokeweight="2pt">
                    <v:stroke endarrow="open"/>
                    <v:shadow on="t" color="black" opacity="24903f" origin=",.5" offset="0,.55556mm"/>
                  </v:shape>
                  <v:shape id="Прямая со стрелкой 52" o:spid="_x0000_s1070" type="#_x0000_t32" style="position:absolute;left:29823;top:10902;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" strokeweight="2pt">
                    <v:stroke endarrow="open"/>
                    <v:shadow on="t" color="black" opacity="24903f" origin=",.5" offset="0,.55556mm"/>
                  </v:shape>
                  <v:shape id="Прямая со стрелкой 53" o:spid="_x0000_s1071" type="#_x0000_t32" style="position:absolute;left:29542;top:20046;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" strokeweight="2pt">
                    <v:stroke endarrow="open"/>
                    <v:shadow on="t" color="black" opacity="24903f" origin=",.5" offset="0,.55556mm"/>
                  </v:shape>
                  <v:shape id="Прямая со стрелкой 54" o:spid="_x0000_s1072" type="#_x0000_t32" style="position:absolute;left:29401;top:28909;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" strokeweight="2pt">
                    <v:stroke endarrow="open"/>
                    <v:shadow on="t" color="black" opacity="24903f" origin=",.5" offset="0,.55556mm"/>
                  </v:shape>
                  <v:shape id="Прямая со стрелкой 57" o:spid="_x0000_s1073" type="#_x0000_t32" style="position:absolute;left:50573;top:28909;width:1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" strokeweight="2pt">
                    <v:stroke endarrow="open"/>
                    <v:shadow on="t" color="black" opacity="24903f" origin=",.5" offset="0,.55556mm"/>
                  </v:shape>
                </v:group>
                <w10:anchorlock/>
              </v:group>
            </w:pict>
          </mc:Fallback>
        </mc:AlternateContent>
      </w:r>
    </w:p>
    <w:p w:rsidR="00990EE6" w:rsidRPr="00990EE6" w:rsidRDefault="00990EE6" w:rsidP="00990EE6">
      <w:pPr>
        <w:widowControl w:val="0"/>
        <w:spacing w:after="0" w:line="240" w:lineRule="auto"/>
        <w:jc w:val="center"/>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Рисунок 1– Конфигурация каналов сбыта</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 xml:space="preserve">В организационной структуре сбыта зависит от объемов и интенсивности сбытовой деятельности, вида и характера продукции и других особенностей. При ее создании учитываются следующие особенности: разделение труда и специализация сотрудников должны быть выгодными для предприятия; организация продаж должна быть стабильной и непрерывной, обеспечивающей координацию разных видов сбытовой деятельности, выполняемых подразделениями фирмы [6]. Наиболее распространенными организационными структурами системы сбыта являются территориальная, товарная, рыночная и комплексная структуры. Горизонтальная организация структура системы сбыта, отражающая деление сбытового отдела предприятия по функциональному признаку и основным направлениям его </w:t>
      </w:r>
      <w:r w:rsidRPr="00990EE6">
        <w:rPr>
          <w:rFonts w:ascii="Times New Roman" w:eastAsia="Times New Roman" w:hAnsi="Times New Roman" w:cs="Times New Roman"/>
          <w:sz w:val="28"/>
          <w:szCs w:val="28"/>
          <w:lang w:eastAsia="ru-RU"/>
        </w:rPr>
        <w:lastRenderedPageBreak/>
        <w:t>деятельности, представлена на рис. 2.</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Организационные функции системы сбыта предприятия можно структурировать по различным видам деятельности: снабжение, хранение, сортировка, установление контактов и поддержка отношений, информационное обеспечение [4]. Графическая интерпретация реализации функций структурными подразделениями предприятия (рис. 2).</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Применение моделей в организации сбытовой деятельности создает условия для достижения лучших результатов при проведении логистического распределения – комплекса взаимосвязанных функций, реализуемых в процессе распределения продукции между потребителями для удовлетворения платежеспособного спроса и повышения рентабельности деятельности предприятия.</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p>
    <w:p w:rsidR="00990EE6" w:rsidRPr="00990EE6" w:rsidRDefault="00990EE6" w:rsidP="00990EE6">
      <w:pPr>
        <w:widowControl w:val="0"/>
        <w:spacing w:after="0" w:line="240" w:lineRule="auto"/>
        <w:ind w:firstLine="28"/>
        <w:jc w:val="both"/>
        <w:rPr>
          <w:rFonts w:ascii="Times New Roman" w:eastAsia="Times New Roman" w:hAnsi="Times New Roman" w:cs="Times New Roman"/>
          <w:b/>
          <w:sz w:val="28"/>
          <w:szCs w:val="28"/>
          <w:lang w:eastAsia="ru-RU"/>
        </w:rPr>
      </w:pPr>
      <w:r w:rsidRPr="00990EE6">
        <w:rPr>
          <w:rFonts w:ascii="Times New Roman" w:eastAsia="Times New Roman" w:hAnsi="Times New Roman" w:cs="Times New Roman"/>
          <w:b/>
          <w:noProof/>
          <w:sz w:val="28"/>
          <w:szCs w:val="28"/>
          <w:lang w:eastAsia="ru-RU"/>
        </w:rPr>
        <mc:AlternateContent>
          <mc:Choice Requires="wpg">
            <w:drawing>
              <wp:inline distT="0" distB="0" distL="0" distR="0">
                <wp:extent cx="6202680" cy="3612515"/>
                <wp:effectExtent l="13970" t="5715" r="1270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3612515"/>
                          <a:chOff x="1798" y="1653"/>
                          <a:chExt cx="8543" cy="5141"/>
                        </a:xfrm>
                      </wpg:grpSpPr>
                      <wps:wsp>
                        <wps:cNvPr id="2" name="Text Box 37"/>
                        <wps:cNvSpPr txBox="1">
                          <a:spLocks noChangeArrowheads="1"/>
                        </wps:cNvSpPr>
                        <wps:spPr bwMode="auto">
                          <a:xfrm>
                            <a:off x="4571" y="1653"/>
                            <a:ext cx="3006" cy="367"/>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ОТДЕЛ СБЫТА</w:t>
                              </w:r>
                            </w:p>
                          </w:txbxContent>
                        </wps:txbx>
                        <wps:bodyPr rot="0" vert="horz" wrap="square" lIns="91440" tIns="45720" rIns="91440" bIns="45720" anchor="t" anchorCtr="0" upright="1">
                          <a:noAutofit/>
                        </wps:bodyPr>
                      </wps:wsp>
                      <wps:wsp>
                        <wps:cNvPr id="3" name="Text Box 38"/>
                        <wps:cNvSpPr txBox="1">
                          <a:spLocks noChangeArrowheads="1"/>
                        </wps:cNvSpPr>
                        <wps:spPr bwMode="auto">
                          <a:xfrm>
                            <a:off x="1856" y="2677"/>
                            <a:ext cx="1710" cy="406"/>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Продажа</w:t>
                              </w:r>
                            </w:p>
                          </w:txbxContent>
                        </wps:txbx>
                        <wps:bodyPr rot="0" vert="horz" wrap="square" lIns="91440" tIns="45720" rIns="91440" bIns="45720" anchor="t" anchorCtr="0" upright="1">
                          <a:noAutofit/>
                        </wps:bodyPr>
                      </wps:wsp>
                      <wps:wsp>
                        <wps:cNvPr id="4" name="Text Box 39"/>
                        <wps:cNvSpPr txBox="1">
                          <a:spLocks noChangeArrowheads="1"/>
                        </wps:cNvSpPr>
                        <wps:spPr bwMode="auto">
                          <a:xfrm>
                            <a:off x="3634" y="2677"/>
                            <a:ext cx="2551" cy="628"/>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Обеспечение качества сервисного обслуживания</w:t>
                              </w:r>
                            </w:p>
                            <w:p w:rsidR="00990EE6" w:rsidRPr="00E75D80" w:rsidRDefault="00990EE6" w:rsidP="00990EE6">
                              <w:pPr>
                                <w:rPr>
                                  <w:sz w:val="20"/>
                                  <w:szCs w:val="20"/>
                                </w:rPr>
                              </w:pPr>
                            </w:p>
                          </w:txbxContent>
                        </wps:txbx>
                        <wps:bodyPr rot="0" vert="horz" wrap="square" lIns="91440" tIns="45720" rIns="91440" bIns="45720" anchor="t" anchorCtr="0" upright="1">
                          <a:noAutofit/>
                        </wps:bodyPr>
                      </wps:wsp>
                      <wps:wsp>
                        <wps:cNvPr id="5" name="Text Box 40"/>
                        <wps:cNvSpPr txBox="1">
                          <a:spLocks noChangeArrowheads="1"/>
                        </wps:cNvSpPr>
                        <wps:spPr bwMode="auto">
                          <a:xfrm>
                            <a:off x="6262" y="2677"/>
                            <a:ext cx="1701" cy="628"/>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Подготовка информации</w:t>
                              </w:r>
                            </w:p>
                            <w:p w:rsidR="00990EE6" w:rsidRPr="00E75D80" w:rsidRDefault="00990EE6" w:rsidP="00990EE6">
                              <w:pPr>
                                <w:jc w:val="center"/>
                                <w:rPr>
                                  <w:sz w:val="20"/>
                                  <w:szCs w:val="20"/>
                                </w:rPr>
                              </w:pPr>
                            </w:p>
                          </w:txbxContent>
                        </wps:txbx>
                        <wps:bodyPr rot="0" vert="horz" wrap="square" lIns="91440" tIns="45720" rIns="91440" bIns="45720" anchor="t" anchorCtr="0" upright="1">
                          <a:noAutofit/>
                        </wps:bodyPr>
                      </wps:wsp>
                      <wps:wsp>
                        <wps:cNvPr id="6" name="Text Box 41"/>
                        <wps:cNvSpPr txBox="1">
                          <a:spLocks noChangeArrowheads="1"/>
                        </wps:cNvSpPr>
                        <wps:spPr bwMode="auto">
                          <a:xfrm>
                            <a:off x="8060" y="2677"/>
                            <a:ext cx="2175" cy="802"/>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a4"/>
                                  <w:sz w:val="20"/>
                                  <w:szCs w:val="20"/>
                                </w:rPr>
                                <w:t xml:space="preserve">Административная поддержка сбытовой </w:t>
                              </w:r>
                              <w:r w:rsidRPr="00E75D80">
                                <w:rPr>
                                  <w:sz w:val="20"/>
                                  <w:szCs w:val="20"/>
                                </w:rPr>
                                <w:t>деятельности</w:t>
                              </w:r>
                            </w:p>
                            <w:p w:rsidR="00990EE6" w:rsidRPr="00E75D80" w:rsidRDefault="00990EE6" w:rsidP="00990EE6">
                              <w:pPr>
                                <w:rPr>
                                  <w:sz w:val="20"/>
                                  <w:szCs w:val="20"/>
                                </w:rPr>
                              </w:pPr>
                            </w:p>
                          </w:txbxContent>
                        </wps:txbx>
                        <wps:bodyPr rot="0" vert="horz" wrap="square" lIns="91440" tIns="45720" rIns="91440" bIns="45720" anchor="t" anchorCtr="0" upright="1">
                          <a:noAutofit/>
                        </wps:bodyPr>
                      </wps:wsp>
                      <wps:wsp>
                        <wps:cNvPr id="7" name="Text Box 42"/>
                        <wps:cNvSpPr txBox="1">
                          <a:spLocks noChangeArrowheads="1"/>
                        </wps:cNvSpPr>
                        <wps:spPr bwMode="auto">
                          <a:xfrm>
                            <a:off x="1856" y="3595"/>
                            <a:ext cx="1710" cy="348"/>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Продажа товара</w:t>
                              </w:r>
                            </w:p>
                          </w:txbxContent>
                        </wps:txbx>
                        <wps:bodyPr rot="0" vert="horz" wrap="square" lIns="91440" tIns="45720" rIns="91440" bIns="45720" anchor="t" anchorCtr="0" upright="1">
                          <a:noAutofit/>
                        </wps:bodyPr>
                      </wps:wsp>
                      <wps:wsp>
                        <wps:cNvPr id="8" name="Text Box 43"/>
                        <wps:cNvSpPr txBox="1">
                          <a:spLocks noChangeArrowheads="1"/>
                        </wps:cNvSpPr>
                        <wps:spPr bwMode="auto">
                          <a:xfrm>
                            <a:off x="1798" y="4204"/>
                            <a:ext cx="1768" cy="850"/>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Исследование покупателей и дилеров</w:t>
                              </w:r>
                            </w:p>
                          </w:txbxContent>
                        </wps:txbx>
                        <wps:bodyPr rot="0" vert="horz" wrap="square" lIns="91440" tIns="45720" rIns="91440" bIns="45720" anchor="t" anchorCtr="0" upright="1">
                          <a:noAutofit/>
                        </wps:bodyPr>
                      </wps:wsp>
                      <wps:wsp>
                        <wps:cNvPr id="9" name="Text Box 44"/>
                        <wps:cNvSpPr txBox="1">
                          <a:spLocks noChangeArrowheads="1"/>
                        </wps:cNvSpPr>
                        <wps:spPr bwMode="auto">
                          <a:xfrm>
                            <a:off x="3634" y="4484"/>
                            <a:ext cx="2551" cy="619"/>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Обеспечение организации послепродажного  обслуживания</w:t>
                              </w:r>
                            </w:p>
                          </w:txbxContent>
                        </wps:txbx>
                        <wps:bodyPr rot="0" vert="horz" wrap="square" lIns="91440" tIns="45720" rIns="91440" bIns="45720" anchor="t" anchorCtr="0" upright="1">
                          <a:noAutofit/>
                        </wps:bodyPr>
                      </wps:wsp>
                      <wps:wsp>
                        <wps:cNvPr id="10" name="Text Box 45"/>
                        <wps:cNvSpPr txBox="1">
                          <a:spLocks noChangeArrowheads="1"/>
                        </wps:cNvSpPr>
                        <wps:spPr bwMode="auto">
                          <a:xfrm>
                            <a:off x="3634" y="3595"/>
                            <a:ext cx="2503" cy="764"/>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Контроль над осуществлением гарантийного обслуживания</w:t>
                              </w:r>
                            </w:p>
                          </w:txbxContent>
                        </wps:txbx>
                        <wps:bodyPr rot="0" vert="horz" wrap="square" lIns="91440" tIns="45720" rIns="91440" bIns="45720" anchor="t" anchorCtr="0" upright="1">
                          <a:noAutofit/>
                        </wps:bodyPr>
                      </wps:wsp>
                      <wps:wsp>
                        <wps:cNvPr id="11" name="Text Box 46"/>
                        <wps:cNvSpPr txBox="1">
                          <a:spLocks noChangeArrowheads="1"/>
                        </wps:cNvSpPr>
                        <wps:spPr bwMode="auto">
                          <a:xfrm>
                            <a:off x="1798" y="5241"/>
                            <a:ext cx="1768" cy="1553"/>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 xml:space="preserve">Организация </w:t>
                              </w:r>
                              <w:r w:rsidRPr="00E75D80">
                                <w:rPr>
                                  <w:sz w:val="20"/>
                                  <w:szCs w:val="20"/>
                                </w:rPr>
                                <w:t xml:space="preserve">обратной </w:t>
                              </w:r>
                              <w:r w:rsidRPr="00E75D80">
                                <w:rPr>
                                  <w:rStyle w:val="6"/>
                                  <w:sz w:val="20"/>
                                  <w:szCs w:val="20"/>
                                </w:rPr>
                                <w:t>связи дляпланирования производственной и сбытовой деятельности</w:t>
                              </w:r>
                            </w:p>
                            <w:p w:rsidR="00990EE6" w:rsidRPr="00E75D80" w:rsidRDefault="00990EE6" w:rsidP="00990EE6">
                              <w:pPr>
                                <w:jc w:val="center"/>
                                <w:rPr>
                                  <w:sz w:val="20"/>
                                  <w:szCs w:val="20"/>
                                </w:rPr>
                              </w:pPr>
                            </w:p>
                          </w:txbxContent>
                        </wps:txbx>
                        <wps:bodyPr rot="0" vert="horz" wrap="square" lIns="91440" tIns="45720" rIns="91440" bIns="45720" anchor="t" anchorCtr="0" upright="1">
                          <a:noAutofit/>
                        </wps:bodyPr>
                      </wps:wsp>
                      <wps:wsp>
                        <wps:cNvPr id="12" name="Text Box 47"/>
                        <wps:cNvSpPr txBox="1">
                          <a:spLocks noChangeArrowheads="1"/>
                        </wps:cNvSpPr>
                        <wps:spPr bwMode="auto">
                          <a:xfrm>
                            <a:off x="3634" y="5346"/>
                            <a:ext cx="2503" cy="598"/>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 xml:space="preserve">Предложения по улучшению </w:t>
                              </w:r>
                              <w:r w:rsidRPr="00E75D80">
                                <w:rPr>
                                  <w:sz w:val="20"/>
                                  <w:szCs w:val="20"/>
                                </w:rPr>
                                <w:t>сервиса</w:t>
                              </w:r>
                            </w:p>
                            <w:p w:rsidR="00990EE6" w:rsidRPr="00E75D80" w:rsidRDefault="00990EE6" w:rsidP="00990EE6">
                              <w:pPr>
                                <w:jc w:val="center"/>
                                <w:rPr>
                                  <w:sz w:val="20"/>
                                  <w:szCs w:val="20"/>
                                </w:rPr>
                              </w:pPr>
                            </w:p>
                          </w:txbxContent>
                        </wps:txbx>
                        <wps:bodyPr rot="0" vert="horz" wrap="square" lIns="91440" tIns="45720" rIns="91440" bIns="45720" anchor="t" anchorCtr="0" upright="1">
                          <a:noAutofit/>
                        </wps:bodyPr>
                      </wps:wsp>
                      <wps:wsp>
                        <wps:cNvPr id="13" name="Text Box 48"/>
                        <wps:cNvSpPr txBox="1">
                          <a:spLocks noChangeArrowheads="1"/>
                        </wps:cNvSpPr>
                        <wps:spPr bwMode="auto">
                          <a:xfrm>
                            <a:off x="3634" y="6127"/>
                            <a:ext cx="2503" cy="619"/>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Прием и обработка рекламаций</w:t>
                              </w:r>
                            </w:p>
                            <w:p w:rsidR="00990EE6" w:rsidRPr="00E75D80" w:rsidRDefault="00990EE6" w:rsidP="00990EE6">
                              <w:pPr>
                                <w:jc w:val="center"/>
                                <w:rPr>
                                  <w:sz w:val="20"/>
                                  <w:szCs w:val="20"/>
                                </w:rPr>
                              </w:pPr>
                            </w:p>
                          </w:txbxContent>
                        </wps:txbx>
                        <wps:bodyPr rot="0" vert="horz" wrap="square" lIns="91440" tIns="45720" rIns="91440" bIns="45720" anchor="t" anchorCtr="0" upright="1">
                          <a:noAutofit/>
                        </wps:bodyPr>
                      </wps:wsp>
                      <wps:wsp>
                        <wps:cNvPr id="14" name="Text Box 49"/>
                        <wps:cNvSpPr txBox="1">
                          <a:spLocks noChangeArrowheads="1"/>
                        </wps:cNvSpPr>
                        <wps:spPr bwMode="auto">
                          <a:xfrm>
                            <a:off x="6185" y="5888"/>
                            <a:ext cx="1778" cy="906"/>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Подготовка данных для отдела маркетинга</w:t>
                              </w:r>
                            </w:p>
                          </w:txbxContent>
                        </wps:txbx>
                        <wps:bodyPr rot="0" vert="horz" wrap="square" lIns="91440" tIns="45720" rIns="91440" bIns="45720" anchor="t" anchorCtr="0" upright="1">
                          <a:noAutofit/>
                        </wps:bodyPr>
                      </wps:wsp>
                      <wps:wsp>
                        <wps:cNvPr id="15" name="Text Box 50"/>
                        <wps:cNvSpPr txBox="1">
                          <a:spLocks noChangeArrowheads="1"/>
                        </wps:cNvSpPr>
                        <wps:spPr bwMode="auto">
                          <a:xfrm>
                            <a:off x="8060" y="5888"/>
                            <a:ext cx="2281" cy="906"/>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sz w:val="20"/>
                                  <w:szCs w:val="20"/>
                                </w:rPr>
                                <w:t>Обеспечение организованной поддержки</w:t>
                              </w:r>
                            </w:p>
                          </w:txbxContent>
                        </wps:txbx>
                        <wps:bodyPr rot="0" vert="horz" wrap="square" lIns="91440" tIns="45720" rIns="91440" bIns="45720" anchor="t" anchorCtr="0" upright="1">
                          <a:noAutofit/>
                        </wps:bodyPr>
                      </wps:wsp>
                      <wps:wsp>
                        <wps:cNvPr id="16" name="Text Box 51"/>
                        <wps:cNvSpPr txBox="1">
                          <a:spLocks noChangeArrowheads="1"/>
                        </wps:cNvSpPr>
                        <wps:spPr bwMode="auto">
                          <a:xfrm>
                            <a:off x="6262" y="3595"/>
                            <a:ext cx="1701" cy="783"/>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a4"/>
                                  <w:sz w:val="20"/>
                                  <w:szCs w:val="20"/>
                                </w:rPr>
                                <w:t>Организация обратной связи с посредниками</w:t>
                              </w:r>
                            </w:p>
                            <w:p w:rsidR="00990EE6" w:rsidRPr="00E75D80" w:rsidRDefault="00990EE6" w:rsidP="00990EE6">
                              <w:pPr>
                                <w:rPr>
                                  <w:sz w:val="20"/>
                                  <w:szCs w:val="20"/>
                                </w:rPr>
                              </w:pPr>
                            </w:p>
                          </w:txbxContent>
                        </wps:txbx>
                        <wps:bodyPr rot="0" vert="horz" wrap="square" lIns="91440" tIns="45720" rIns="91440" bIns="45720" anchor="t" anchorCtr="0" upright="1">
                          <a:noAutofit/>
                        </wps:bodyPr>
                      </wps:wsp>
                      <wps:wsp>
                        <wps:cNvPr id="17" name="Text Box 52"/>
                        <wps:cNvSpPr txBox="1">
                          <a:spLocks noChangeArrowheads="1"/>
                        </wps:cNvSpPr>
                        <wps:spPr bwMode="auto">
                          <a:xfrm>
                            <a:off x="8060" y="4661"/>
                            <a:ext cx="2281" cy="977"/>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Контроль дебиторской задолженности (совместно с финансовым отделом)</w:t>
                              </w:r>
                            </w:p>
                          </w:txbxContent>
                        </wps:txbx>
                        <wps:bodyPr rot="0" vert="horz" wrap="square" lIns="91440" tIns="45720" rIns="91440" bIns="45720" anchor="t" anchorCtr="0" upright="1">
                          <a:noAutofit/>
                        </wps:bodyPr>
                      </wps:wsp>
                      <wps:wsp>
                        <wps:cNvPr id="18" name="Text Box 53"/>
                        <wps:cNvSpPr txBox="1">
                          <a:spLocks noChangeArrowheads="1"/>
                        </wps:cNvSpPr>
                        <wps:spPr bwMode="auto">
                          <a:xfrm>
                            <a:off x="8060" y="3701"/>
                            <a:ext cx="2175" cy="574"/>
                          </a:xfrm>
                          <a:prstGeom prst="rect">
                            <a:avLst/>
                          </a:prstGeom>
                          <a:solidFill>
                            <a:srgbClr val="FFFFFF"/>
                          </a:solidFill>
                          <a:ln w="9525">
                            <a:solidFill>
                              <a:srgbClr val="000000"/>
                            </a:solidFill>
                            <a:miter lim="800000"/>
                            <a:headEnd/>
                            <a:tailEnd/>
                          </a:ln>
                        </wps:spPr>
                        <wps:txbx>
                          <w:txbxContent>
                            <w:p w:rsidR="00990EE6" w:rsidRPr="00E75D80" w:rsidRDefault="00990EE6" w:rsidP="00990EE6">
                              <w:pPr>
                                <w:jc w:val="center"/>
                                <w:rPr>
                                  <w:sz w:val="20"/>
                                  <w:szCs w:val="20"/>
                                </w:rPr>
                              </w:pPr>
                              <w:r w:rsidRPr="00E75D80">
                                <w:rPr>
                                  <w:rStyle w:val="6"/>
                                  <w:sz w:val="20"/>
                                  <w:szCs w:val="20"/>
                                </w:rPr>
                                <w:t>Обработка бумажных потоков</w:t>
                              </w:r>
                            </w:p>
                          </w:txbxContent>
                        </wps:txbx>
                        <wps:bodyPr rot="0" vert="horz" wrap="square" lIns="91440" tIns="45720" rIns="91440" bIns="45720" anchor="t" anchorCtr="0" upright="1">
                          <a:noAutofit/>
                        </wps:bodyPr>
                      </wps:wsp>
                      <wps:wsp>
                        <wps:cNvPr id="19" name="AutoShape 54"/>
                        <wps:cNvCnPr>
                          <a:cxnSpLocks noChangeShapeType="1"/>
                        </wps:cNvCnPr>
                        <wps:spPr bwMode="auto">
                          <a:xfrm flipH="1">
                            <a:off x="6060" y="2020"/>
                            <a:ext cx="9" cy="29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5"/>
                        <wps:cNvCnPr>
                          <a:cxnSpLocks noChangeShapeType="1"/>
                        </wps:cNvCnPr>
                        <wps:spPr bwMode="auto">
                          <a:xfrm>
                            <a:off x="2745" y="2319"/>
                            <a:ext cx="642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6"/>
                        <wps:cNvCnPr>
                          <a:cxnSpLocks noChangeShapeType="1"/>
                        </wps:cNvCnPr>
                        <wps:spPr bwMode="auto">
                          <a:xfrm>
                            <a:off x="2745" y="2319"/>
                            <a:ext cx="0" cy="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57"/>
                        <wps:cNvCnPr>
                          <a:cxnSpLocks noChangeShapeType="1"/>
                        </wps:cNvCnPr>
                        <wps:spPr bwMode="auto">
                          <a:xfrm>
                            <a:off x="4842" y="2319"/>
                            <a:ext cx="0" cy="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58"/>
                        <wps:cNvCnPr>
                          <a:cxnSpLocks noChangeShapeType="1"/>
                        </wps:cNvCnPr>
                        <wps:spPr bwMode="auto">
                          <a:xfrm>
                            <a:off x="7084" y="2319"/>
                            <a:ext cx="19" cy="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59"/>
                        <wps:cNvCnPr>
                          <a:cxnSpLocks noChangeShapeType="1"/>
                        </wps:cNvCnPr>
                        <wps:spPr bwMode="auto">
                          <a:xfrm>
                            <a:off x="9172" y="2319"/>
                            <a:ext cx="0" cy="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60"/>
                        <wps:cNvCnPr>
                          <a:cxnSpLocks noChangeShapeType="1"/>
                        </wps:cNvCnPr>
                        <wps:spPr bwMode="auto">
                          <a:xfrm>
                            <a:off x="2745" y="3083"/>
                            <a:ext cx="0"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61"/>
                        <wps:cNvCnPr>
                          <a:cxnSpLocks noChangeShapeType="1"/>
                        </wps:cNvCnPr>
                        <wps:spPr bwMode="auto">
                          <a:xfrm>
                            <a:off x="2745" y="3943"/>
                            <a:ext cx="0" cy="2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2"/>
                        <wps:cNvCnPr>
                          <a:cxnSpLocks noChangeShapeType="1"/>
                        </wps:cNvCnPr>
                        <wps:spPr bwMode="auto">
                          <a:xfrm>
                            <a:off x="2745" y="5054"/>
                            <a:ext cx="0" cy="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63"/>
                        <wps:cNvCnPr>
                          <a:cxnSpLocks noChangeShapeType="1"/>
                        </wps:cNvCnPr>
                        <wps:spPr bwMode="auto">
                          <a:xfrm>
                            <a:off x="4842" y="3305"/>
                            <a:ext cx="0"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4"/>
                        <wps:cNvCnPr>
                          <a:cxnSpLocks noChangeShapeType="1"/>
                        </wps:cNvCnPr>
                        <wps:spPr bwMode="auto">
                          <a:xfrm>
                            <a:off x="4842" y="4359"/>
                            <a:ext cx="0"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65"/>
                        <wps:cNvCnPr>
                          <a:cxnSpLocks noChangeShapeType="1"/>
                        </wps:cNvCnPr>
                        <wps:spPr bwMode="auto">
                          <a:xfrm>
                            <a:off x="4842" y="5103"/>
                            <a:ext cx="0" cy="2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66"/>
                        <wps:cNvCnPr>
                          <a:cxnSpLocks noChangeShapeType="1"/>
                        </wps:cNvCnPr>
                        <wps:spPr bwMode="auto">
                          <a:xfrm>
                            <a:off x="4842" y="5944"/>
                            <a:ext cx="0" cy="1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67"/>
                        <wps:cNvCnPr>
                          <a:cxnSpLocks noChangeShapeType="1"/>
                        </wps:cNvCnPr>
                        <wps:spPr bwMode="auto">
                          <a:xfrm>
                            <a:off x="7103" y="3305"/>
                            <a:ext cx="0" cy="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68"/>
                        <wps:cNvCnPr>
                          <a:cxnSpLocks noChangeShapeType="1"/>
                        </wps:cNvCnPr>
                        <wps:spPr bwMode="auto">
                          <a:xfrm>
                            <a:off x="7103" y="4378"/>
                            <a:ext cx="0" cy="1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69"/>
                        <wps:cNvCnPr>
                          <a:cxnSpLocks noChangeShapeType="1"/>
                        </wps:cNvCnPr>
                        <wps:spPr bwMode="auto">
                          <a:xfrm>
                            <a:off x="9172" y="3479"/>
                            <a:ext cx="0" cy="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70"/>
                        <wps:cNvCnPr>
                          <a:cxnSpLocks noChangeShapeType="1"/>
                        </wps:cNvCnPr>
                        <wps:spPr bwMode="auto">
                          <a:xfrm>
                            <a:off x="9172" y="4275"/>
                            <a:ext cx="0" cy="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71"/>
                        <wps:cNvCnPr>
                          <a:cxnSpLocks noChangeShapeType="1"/>
                        </wps:cNvCnPr>
                        <wps:spPr bwMode="auto">
                          <a:xfrm>
                            <a:off x="9172" y="5638"/>
                            <a:ext cx="0" cy="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74" style="width:488.4pt;height:284.45pt;mso-position-horizontal-relative:char;mso-position-vertical-relative:line" coordorigin="1798,1653" coordsize="854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">
                <v:shape id="Text Box 37" o:spid="_x0000_s1075" type="#_x0000_t202" style="position:absolute;left:4571;top:1653;width:3006;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990EE6" w:rsidRPr="00E75D80" w:rsidRDefault="00990EE6" w:rsidP="00990EE6">
                        <w:pPr>
                          <w:jc w:val="center"/>
                          <w:rPr>
                            <w:sz w:val="20"/>
                            <w:szCs w:val="20"/>
                          </w:rPr>
                        </w:pPr>
                        <w:r w:rsidRPr="00E75D80">
                          <w:rPr>
                            <w:sz w:val="20"/>
                            <w:szCs w:val="20"/>
                          </w:rPr>
                          <w:t>ОТДЕЛ СБЫТА</w:t>
                        </w:r>
                      </w:p>
                    </w:txbxContent>
                  </v:textbox>
                </v:shape>
                <v:shape id="Text Box 38" o:spid="_x0000_s1076" type="#_x0000_t202" style="position:absolute;left:1856;top:2677;width:171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90EE6" w:rsidRPr="00E75D80" w:rsidRDefault="00990EE6" w:rsidP="00990EE6">
                        <w:pPr>
                          <w:jc w:val="center"/>
                          <w:rPr>
                            <w:sz w:val="20"/>
                            <w:szCs w:val="20"/>
                          </w:rPr>
                        </w:pPr>
                        <w:r w:rsidRPr="00E75D80">
                          <w:rPr>
                            <w:sz w:val="20"/>
                            <w:szCs w:val="20"/>
                          </w:rPr>
                          <w:t>Продажа</w:t>
                        </w:r>
                      </w:p>
                    </w:txbxContent>
                  </v:textbox>
                </v:shape>
                <v:shape id="Text Box 39" o:spid="_x0000_s1077" type="#_x0000_t202" style="position:absolute;left:3634;top:2677;width:2551;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90EE6" w:rsidRPr="00E75D80" w:rsidRDefault="00990EE6" w:rsidP="00990EE6">
                        <w:pPr>
                          <w:jc w:val="center"/>
                          <w:rPr>
                            <w:sz w:val="20"/>
                            <w:szCs w:val="20"/>
                          </w:rPr>
                        </w:pPr>
                        <w:r w:rsidRPr="00E75D80">
                          <w:rPr>
                            <w:rStyle w:val="6"/>
                            <w:sz w:val="20"/>
                            <w:szCs w:val="20"/>
                          </w:rPr>
                          <w:t>Обеспечение качества сервисного обслуживания</w:t>
                        </w:r>
                      </w:p>
                      <w:p w:rsidR="00990EE6" w:rsidRPr="00E75D80" w:rsidRDefault="00990EE6" w:rsidP="00990EE6">
                        <w:pPr>
                          <w:rPr>
                            <w:sz w:val="20"/>
                            <w:szCs w:val="20"/>
                          </w:rPr>
                        </w:pPr>
                      </w:p>
                    </w:txbxContent>
                  </v:textbox>
                </v:shape>
                <v:shape id="Text Box 40" o:spid="_x0000_s1078" type="#_x0000_t202" style="position:absolute;left:6262;top:2677;width:1701;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90EE6" w:rsidRPr="00E75D80" w:rsidRDefault="00990EE6" w:rsidP="00990EE6">
                        <w:pPr>
                          <w:jc w:val="center"/>
                          <w:rPr>
                            <w:sz w:val="20"/>
                            <w:szCs w:val="20"/>
                          </w:rPr>
                        </w:pPr>
                        <w:r w:rsidRPr="00E75D80">
                          <w:rPr>
                            <w:rStyle w:val="6"/>
                            <w:sz w:val="20"/>
                            <w:szCs w:val="20"/>
                          </w:rPr>
                          <w:t>Подготовка информации</w:t>
                        </w:r>
                      </w:p>
                      <w:p w:rsidR="00990EE6" w:rsidRPr="00E75D80" w:rsidRDefault="00990EE6" w:rsidP="00990EE6">
                        <w:pPr>
                          <w:jc w:val="center"/>
                          <w:rPr>
                            <w:sz w:val="20"/>
                            <w:szCs w:val="20"/>
                          </w:rPr>
                        </w:pPr>
                      </w:p>
                    </w:txbxContent>
                  </v:textbox>
                </v:shape>
                <v:shape id="Text Box 41" o:spid="_x0000_s1079" type="#_x0000_t202" style="position:absolute;left:8060;top:2677;width:2175;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90EE6" w:rsidRPr="00E75D80" w:rsidRDefault="00990EE6" w:rsidP="00990EE6">
                        <w:pPr>
                          <w:jc w:val="center"/>
                          <w:rPr>
                            <w:sz w:val="20"/>
                            <w:szCs w:val="20"/>
                          </w:rPr>
                        </w:pPr>
                        <w:r w:rsidRPr="00E75D80">
                          <w:rPr>
                            <w:rStyle w:val="a4"/>
                            <w:sz w:val="20"/>
                            <w:szCs w:val="20"/>
                          </w:rPr>
                          <w:t xml:space="preserve">Административная поддержка сбытовой </w:t>
                        </w:r>
                        <w:r w:rsidRPr="00E75D80">
                          <w:rPr>
                            <w:sz w:val="20"/>
                            <w:szCs w:val="20"/>
                          </w:rPr>
                          <w:t>деятельности</w:t>
                        </w:r>
                      </w:p>
                      <w:p w:rsidR="00990EE6" w:rsidRPr="00E75D80" w:rsidRDefault="00990EE6" w:rsidP="00990EE6">
                        <w:pPr>
                          <w:rPr>
                            <w:sz w:val="20"/>
                            <w:szCs w:val="20"/>
                          </w:rPr>
                        </w:pPr>
                      </w:p>
                    </w:txbxContent>
                  </v:textbox>
                </v:shape>
                <v:shape id="Text Box 42" o:spid="_x0000_s1080" type="#_x0000_t202" style="position:absolute;left:1856;top:3595;width:171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990EE6" w:rsidRPr="00E75D80" w:rsidRDefault="00990EE6" w:rsidP="00990EE6">
                        <w:pPr>
                          <w:jc w:val="center"/>
                          <w:rPr>
                            <w:sz w:val="20"/>
                            <w:szCs w:val="20"/>
                          </w:rPr>
                        </w:pPr>
                        <w:r w:rsidRPr="00E75D80">
                          <w:rPr>
                            <w:sz w:val="20"/>
                            <w:szCs w:val="20"/>
                          </w:rPr>
                          <w:t>Продажа товара</w:t>
                        </w:r>
                      </w:p>
                    </w:txbxContent>
                  </v:textbox>
                </v:shape>
                <v:shape id="Text Box 43" o:spid="_x0000_s1081" type="#_x0000_t202" style="position:absolute;left:1798;top:4204;width:176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990EE6" w:rsidRPr="00E75D80" w:rsidRDefault="00990EE6" w:rsidP="00990EE6">
                        <w:pPr>
                          <w:jc w:val="center"/>
                          <w:rPr>
                            <w:sz w:val="20"/>
                            <w:szCs w:val="20"/>
                          </w:rPr>
                        </w:pPr>
                        <w:r w:rsidRPr="00E75D80">
                          <w:rPr>
                            <w:sz w:val="20"/>
                            <w:szCs w:val="20"/>
                          </w:rPr>
                          <w:t>Исследование покупателей и дилеров</w:t>
                        </w:r>
                      </w:p>
                    </w:txbxContent>
                  </v:textbox>
                </v:shape>
                <v:shape id="Text Box 44" o:spid="_x0000_s1082" type="#_x0000_t202" style="position:absolute;left:3634;top:4484;width:2551;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990EE6" w:rsidRPr="00E75D80" w:rsidRDefault="00990EE6" w:rsidP="00990EE6">
                        <w:pPr>
                          <w:jc w:val="center"/>
                          <w:rPr>
                            <w:sz w:val="20"/>
                            <w:szCs w:val="20"/>
                          </w:rPr>
                        </w:pPr>
                        <w:r w:rsidRPr="00E75D80">
                          <w:rPr>
                            <w:sz w:val="20"/>
                            <w:szCs w:val="20"/>
                          </w:rPr>
                          <w:t>Обеспечение организации послепродажного  обслуживания</w:t>
                        </w:r>
                      </w:p>
                    </w:txbxContent>
                  </v:textbox>
                </v:shape>
                <v:shape id="Text Box 45" o:spid="_x0000_s1083" type="#_x0000_t202" style="position:absolute;left:3634;top:3595;width:2503;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990EE6" w:rsidRPr="00E75D80" w:rsidRDefault="00990EE6" w:rsidP="00990EE6">
                        <w:pPr>
                          <w:jc w:val="center"/>
                          <w:rPr>
                            <w:sz w:val="20"/>
                            <w:szCs w:val="20"/>
                          </w:rPr>
                        </w:pPr>
                        <w:r w:rsidRPr="00E75D80">
                          <w:rPr>
                            <w:sz w:val="20"/>
                            <w:szCs w:val="20"/>
                          </w:rPr>
                          <w:t>Контроль над осуществлением гарантийного обслуживания</w:t>
                        </w:r>
                      </w:p>
                    </w:txbxContent>
                  </v:textbox>
                </v:shape>
                <v:shape id="Text Box 46" o:spid="_x0000_s1084" type="#_x0000_t202" style="position:absolute;left:1798;top:5241;width:1768;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90EE6" w:rsidRPr="00E75D80" w:rsidRDefault="00990EE6" w:rsidP="00990EE6">
                        <w:pPr>
                          <w:jc w:val="center"/>
                          <w:rPr>
                            <w:sz w:val="20"/>
                            <w:szCs w:val="20"/>
                          </w:rPr>
                        </w:pPr>
                        <w:r w:rsidRPr="00E75D80">
                          <w:rPr>
                            <w:rStyle w:val="6"/>
                            <w:sz w:val="20"/>
                            <w:szCs w:val="20"/>
                          </w:rPr>
                          <w:t xml:space="preserve">Организация </w:t>
                        </w:r>
                        <w:r w:rsidRPr="00E75D80">
                          <w:rPr>
                            <w:sz w:val="20"/>
                            <w:szCs w:val="20"/>
                          </w:rPr>
                          <w:t xml:space="preserve">обратной </w:t>
                        </w:r>
                        <w:r w:rsidRPr="00E75D80">
                          <w:rPr>
                            <w:rStyle w:val="6"/>
                            <w:sz w:val="20"/>
                            <w:szCs w:val="20"/>
                          </w:rPr>
                          <w:t>связи дляпланирования производственной и сбытовой деятельности</w:t>
                        </w:r>
                      </w:p>
                      <w:p w:rsidR="00990EE6" w:rsidRPr="00E75D80" w:rsidRDefault="00990EE6" w:rsidP="00990EE6">
                        <w:pPr>
                          <w:jc w:val="center"/>
                          <w:rPr>
                            <w:sz w:val="20"/>
                            <w:szCs w:val="20"/>
                          </w:rPr>
                        </w:pPr>
                      </w:p>
                    </w:txbxContent>
                  </v:textbox>
                </v:shape>
                <v:shape id="Text Box 47" o:spid="_x0000_s1085" type="#_x0000_t202" style="position:absolute;left:3634;top:5346;width:2503;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990EE6" w:rsidRPr="00E75D80" w:rsidRDefault="00990EE6" w:rsidP="00990EE6">
                        <w:pPr>
                          <w:jc w:val="center"/>
                          <w:rPr>
                            <w:sz w:val="20"/>
                            <w:szCs w:val="20"/>
                          </w:rPr>
                        </w:pPr>
                        <w:r w:rsidRPr="00E75D80">
                          <w:rPr>
                            <w:rStyle w:val="6"/>
                            <w:sz w:val="20"/>
                            <w:szCs w:val="20"/>
                          </w:rPr>
                          <w:t xml:space="preserve">Предложения по улучшению </w:t>
                        </w:r>
                        <w:r w:rsidRPr="00E75D80">
                          <w:rPr>
                            <w:sz w:val="20"/>
                            <w:szCs w:val="20"/>
                          </w:rPr>
                          <w:t>сервиса</w:t>
                        </w:r>
                      </w:p>
                      <w:p w:rsidR="00990EE6" w:rsidRPr="00E75D80" w:rsidRDefault="00990EE6" w:rsidP="00990EE6">
                        <w:pPr>
                          <w:jc w:val="center"/>
                          <w:rPr>
                            <w:sz w:val="20"/>
                            <w:szCs w:val="20"/>
                          </w:rPr>
                        </w:pPr>
                      </w:p>
                    </w:txbxContent>
                  </v:textbox>
                </v:shape>
                <v:shape id="Text Box 48" o:spid="_x0000_s1086" type="#_x0000_t202" style="position:absolute;left:3634;top:6127;width:2503;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990EE6" w:rsidRPr="00E75D80" w:rsidRDefault="00990EE6" w:rsidP="00990EE6">
                        <w:pPr>
                          <w:jc w:val="center"/>
                          <w:rPr>
                            <w:sz w:val="20"/>
                            <w:szCs w:val="20"/>
                          </w:rPr>
                        </w:pPr>
                        <w:r w:rsidRPr="00E75D80">
                          <w:rPr>
                            <w:rStyle w:val="6"/>
                            <w:sz w:val="20"/>
                            <w:szCs w:val="20"/>
                          </w:rPr>
                          <w:t>Прием и обработка рекламаций</w:t>
                        </w:r>
                      </w:p>
                      <w:p w:rsidR="00990EE6" w:rsidRPr="00E75D80" w:rsidRDefault="00990EE6" w:rsidP="00990EE6">
                        <w:pPr>
                          <w:jc w:val="center"/>
                          <w:rPr>
                            <w:sz w:val="20"/>
                            <w:szCs w:val="20"/>
                          </w:rPr>
                        </w:pPr>
                      </w:p>
                    </w:txbxContent>
                  </v:textbox>
                </v:shape>
                <v:shape id="Text Box 49" o:spid="_x0000_s1087" type="#_x0000_t202" style="position:absolute;left:6185;top:5888;width:1778;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990EE6" w:rsidRPr="00E75D80" w:rsidRDefault="00990EE6" w:rsidP="00990EE6">
                        <w:pPr>
                          <w:jc w:val="center"/>
                          <w:rPr>
                            <w:sz w:val="20"/>
                            <w:szCs w:val="20"/>
                          </w:rPr>
                        </w:pPr>
                        <w:r w:rsidRPr="00E75D80">
                          <w:rPr>
                            <w:sz w:val="20"/>
                            <w:szCs w:val="20"/>
                          </w:rPr>
                          <w:t>Подготовка данных для отдела маркетинга</w:t>
                        </w:r>
                      </w:p>
                    </w:txbxContent>
                  </v:textbox>
                </v:shape>
                <v:shape id="Text Box 50" o:spid="_x0000_s1088" type="#_x0000_t202" style="position:absolute;left:8060;top:5888;width:2281;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990EE6" w:rsidRPr="00E75D80" w:rsidRDefault="00990EE6" w:rsidP="00990EE6">
                        <w:pPr>
                          <w:jc w:val="center"/>
                          <w:rPr>
                            <w:sz w:val="20"/>
                            <w:szCs w:val="20"/>
                          </w:rPr>
                        </w:pPr>
                        <w:r w:rsidRPr="00E75D80">
                          <w:rPr>
                            <w:sz w:val="20"/>
                            <w:szCs w:val="20"/>
                          </w:rPr>
                          <w:t>Обеспечение организованной поддержки</w:t>
                        </w:r>
                      </w:p>
                    </w:txbxContent>
                  </v:textbox>
                </v:shape>
                <v:shape id="Text Box 51" o:spid="_x0000_s1089" type="#_x0000_t202" style="position:absolute;left:6262;top:3595;width:170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990EE6" w:rsidRPr="00E75D80" w:rsidRDefault="00990EE6" w:rsidP="00990EE6">
                        <w:pPr>
                          <w:jc w:val="center"/>
                          <w:rPr>
                            <w:sz w:val="20"/>
                            <w:szCs w:val="20"/>
                          </w:rPr>
                        </w:pPr>
                        <w:r w:rsidRPr="00E75D80">
                          <w:rPr>
                            <w:rStyle w:val="a4"/>
                            <w:sz w:val="20"/>
                            <w:szCs w:val="20"/>
                          </w:rPr>
                          <w:t>Организация обратной связи с посредниками</w:t>
                        </w:r>
                      </w:p>
                      <w:p w:rsidR="00990EE6" w:rsidRPr="00E75D80" w:rsidRDefault="00990EE6" w:rsidP="00990EE6">
                        <w:pPr>
                          <w:rPr>
                            <w:sz w:val="20"/>
                            <w:szCs w:val="20"/>
                          </w:rPr>
                        </w:pPr>
                      </w:p>
                    </w:txbxContent>
                  </v:textbox>
                </v:shape>
                <v:shape id="Text Box 52" o:spid="_x0000_s1090" type="#_x0000_t202" style="position:absolute;left:8060;top:4661;width:2281;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990EE6" w:rsidRPr="00E75D80" w:rsidRDefault="00990EE6" w:rsidP="00990EE6">
                        <w:pPr>
                          <w:jc w:val="center"/>
                          <w:rPr>
                            <w:sz w:val="20"/>
                            <w:szCs w:val="20"/>
                          </w:rPr>
                        </w:pPr>
                        <w:r w:rsidRPr="00E75D80">
                          <w:rPr>
                            <w:rStyle w:val="6"/>
                            <w:sz w:val="20"/>
                            <w:szCs w:val="20"/>
                          </w:rPr>
                          <w:t>Контроль дебиторской задолженности (совместно с финансовым отделом)</w:t>
                        </w:r>
                      </w:p>
                    </w:txbxContent>
                  </v:textbox>
                </v:shape>
                <v:shape id="Text Box 53" o:spid="_x0000_s1091" type="#_x0000_t202" style="position:absolute;left:8060;top:3701;width:217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990EE6" w:rsidRPr="00E75D80" w:rsidRDefault="00990EE6" w:rsidP="00990EE6">
                        <w:pPr>
                          <w:jc w:val="center"/>
                          <w:rPr>
                            <w:sz w:val="20"/>
                            <w:szCs w:val="20"/>
                          </w:rPr>
                        </w:pPr>
                        <w:r w:rsidRPr="00E75D80">
                          <w:rPr>
                            <w:rStyle w:val="6"/>
                            <w:sz w:val="20"/>
                            <w:szCs w:val="20"/>
                          </w:rPr>
                          <w:t>Обработка бумажных потоков</w:t>
                        </w:r>
                      </w:p>
                    </w:txbxContent>
                  </v:textbox>
                </v:shape>
                <v:shape id="AutoShape 54" o:spid="_x0000_s1092" type="#_x0000_t32" style="position:absolute;left:6060;top:2020;width:9;height: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" strokeweight="1pt"/>
                <v:shape id="AutoShape 55" o:spid="_x0000_s1093" type="#_x0000_t32" style="position:absolute;left:2745;top:2319;width:6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56" o:spid="_x0000_s1094" type="#_x0000_t32" style="position:absolute;left:2745;top:2319;width:0;height: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57" o:spid="_x0000_s1095" type="#_x0000_t32" style="position:absolute;left:4842;top:2319;width:0;height: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58" o:spid="_x0000_s1096" type="#_x0000_t32" style="position:absolute;left:7084;top:2319;width:19;height: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59" o:spid="_x0000_s1097" type="#_x0000_t32" style="position:absolute;left:9172;top:2319;width:0;height: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60" o:spid="_x0000_s1098" type="#_x0000_t32" style="position:absolute;left:2745;top:3083;width:0;height: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61" o:spid="_x0000_s1099" type="#_x0000_t32" style="position:absolute;left:2745;top:3943;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62" o:spid="_x0000_s1100" type="#_x0000_t32" style="position:absolute;left:2745;top:5054;width:0;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63" o:spid="_x0000_s1101" type="#_x0000_t32" style="position:absolute;left:4842;top:3305;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64" o:spid="_x0000_s1102" type="#_x0000_t32" style="position:absolute;left:4842;top:4359;width:0;height: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65" o:spid="_x0000_s1103" type="#_x0000_t32" style="position:absolute;left:4842;top:5103;width:0;height: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66" o:spid="_x0000_s1104" type="#_x0000_t32" style="position:absolute;left:4842;top:5944;width:0;height: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67" o:spid="_x0000_s1105" type="#_x0000_t32" style="position:absolute;left:7103;top:3305;width:0;height: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68" o:spid="_x0000_s1106" type="#_x0000_t32" style="position:absolute;left:7103;top:4378;width:0;height:1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69" o:spid="_x0000_s1107" type="#_x0000_t32" style="position:absolute;left:9172;top:3479;width:0;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70" o:spid="_x0000_s1108" type="#_x0000_t32" style="position:absolute;left:9172;top:4275;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71" o:spid="_x0000_s1109" type="#_x0000_t32" style="position:absolute;left:9172;top:5638;width:0;height: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w10:anchorlock/>
              </v:group>
            </w:pict>
          </mc:Fallback>
        </mc:AlternateContent>
      </w:r>
    </w:p>
    <w:p w:rsidR="00990EE6" w:rsidRPr="00990EE6" w:rsidRDefault="00990EE6" w:rsidP="00990EE6">
      <w:pPr>
        <w:widowControl w:val="0"/>
        <w:spacing w:after="0" w:line="240" w:lineRule="auto"/>
        <w:ind w:firstLine="709"/>
        <w:jc w:val="center"/>
        <w:rPr>
          <w:rFonts w:ascii="Times New Roman" w:eastAsia="Times New Roman" w:hAnsi="Times New Roman" w:cs="Times New Roman"/>
          <w:sz w:val="28"/>
          <w:szCs w:val="28"/>
          <w:lang w:eastAsia="ru-RU"/>
        </w:rPr>
      </w:pPr>
      <w:r w:rsidRPr="00990EE6">
        <w:rPr>
          <w:rFonts w:ascii="Times New Roman" w:eastAsia="Times New Roman" w:hAnsi="Times New Roman" w:cs="Times New Roman"/>
          <w:sz w:val="28"/>
          <w:szCs w:val="28"/>
          <w:lang w:eastAsia="ru-RU"/>
        </w:rPr>
        <w:t>Рисунок 2 – Подразделения отдела сбыта и выполняемые ими функции</w:t>
      </w:r>
    </w:p>
    <w:p w:rsidR="00990EE6" w:rsidRPr="00990EE6" w:rsidRDefault="00990EE6" w:rsidP="00990EE6">
      <w:pPr>
        <w:widowControl w:val="0"/>
        <w:spacing w:after="0" w:line="240" w:lineRule="auto"/>
        <w:ind w:firstLine="709"/>
        <w:jc w:val="both"/>
        <w:rPr>
          <w:rFonts w:ascii="Times New Roman" w:eastAsia="Times New Roman" w:hAnsi="Times New Roman" w:cs="Times New Roman"/>
          <w:sz w:val="28"/>
          <w:szCs w:val="28"/>
          <w:lang w:eastAsia="ru-RU"/>
        </w:rPr>
      </w:pPr>
      <w:r w:rsidRPr="00990EE6">
        <w:rPr>
          <w:rFonts w:ascii="Times New Roman" w:eastAsia="Times New Roman" w:hAnsi="Times New Roman" w:cs="Times New Roman"/>
          <w:b/>
          <w:sz w:val="28"/>
          <w:szCs w:val="28"/>
          <w:lang w:eastAsia="ru-RU"/>
        </w:rPr>
        <w:t xml:space="preserve">Выводы. </w:t>
      </w:r>
      <w:r w:rsidRPr="00990EE6">
        <w:rPr>
          <w:rFonts w:ascii="Times New Roman" w:eastAsia="Times New Roman" w:hAnsi="Times New Roman" w:cs="Times New Roman"/>
          <w:sz w:val="28"/>
          <w:szCs w:val="28"/>
          <w:lang w:eastAsia="ru-RU"/>
        </w:rPr>
        <w:t>Таким образом, при  рассмотрении сбытовой деятельности предприятия, была выявлена необходимость постановки и дальнейшего изучения задач, среди которых следует отметить: управление каналами распределения продукции; комплексное изучение конъюнктуры рынка; оптимизация количества торговых посредников; синхронизация процессов сбыта, снабжения, производства логистики и других сфер деятельности; экономия средств на распределение продукции; разработка количественных и качественных стандартов оценки функционирования сбытовой деятельности и др. Полученные результаты позволят провести комплексный, детализированный и структурированный анализ подходов и методов организации сбытовой деятельности, применимый к реализации в реальных условиях с целью повышения эффективности деятельности конкретного предприятия.</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4082"/>
        <w:gridCol w:w="4606"/>
      </w:tblGrid>
      <w:tr w:rsidR="00990EE6" w:rsidRPr="00990EE6" w:rsidTr="00B2348C">
        <w:tc>
          <w:tcPr>
            <w:tcW w:w="4819" w:type="dxa"/>
            <w:gridSpan w:val="2"/>
          </w:tcPr>
          <w:p w:rsidR="00990EE6" w:rsidRPr="00990EE6" w:rsidRDefault="00990EE6" w:rsidP="00990EE6">
            <w:pPr>
              <w:widowControl w:val="0"/>
              <w:jc w:val="both"/>
              <w:rPr>
                <w:rFonts w:ascii="Times New Roman" w:hAnsi="Times New Roman"/>
                <w:sz w:val="28"/>
                <w:szCs w:val="28"/>
              </w:rPr>
            </w:pPr>
          </w:p>
        </w:tc>
        <w:tc>
          <w:tcPr>
            <w:tcW w:w="4820" w:type="dxa"/>
          </w:tcPr>
          <w:p w:rsidR="00990EE6" w:rsidRPr="00990EE6" w:rsidRDefault="00990EE6" w:rsidP="00990EE6">
            <w:pPr>
              <w:widowControl w:val="0"/>
              <w:jc w:val="both"/>
              <w:rPr>
                <w:rFonts w:ascii="Times New Roman" w:hAnsi="Times New Roman"/>
                <w:sz w:val="28"/>
                <w:szCs w:val="28"/>
              </w:rPr>
            </w:pPr>
          </w:p>
        </w:tc>
      </w:tr>
      <w:tr w:rsidR="00990EE6" w:rsidRPr="00990EE6" w:rsidTr="00B2348C">
        <w:tc>
          <w:tcPr>
            <w:tcW w:w="9639" w:type="dxa"/>
            <w:gridSpan w:val="3"/>
          </w:tcPr>
          <w:p w:rsidR="00990EE6" w:rsidRPr="00990EE6" w:rsidRDefault="00990EE6" w:rsidP="00990EE6">
            <w:pPr>
              <w:widowControl w:val="0"/>
              <w:jc w:val="center"/>
              <w:rPr>
                <w:rFonts w:ascii="Times New Roman" w:hAnsi="Times New Roman"/>
                <w:sz w:val="28"/>
                <w:szCs w:val="28"/>
              </w:rPr>
            </w:pPr>
            <w:r w:rsidRPr="00990EE6">
              <w:rPr>
                <w:rFonts w:ascii="Times New Roman" w:hAnsi="Times New Roman"/>
                <w:b/>
                <w:sz w:val="28"/>
                <w:szCs w:val="28"/>
              </w:rPr>
              <w:t>Список литературы</w:t>
            </w:r>
          </w:p>
        </w:tc>
      </w:tr>
      <w:tr w:rsidR="00990EE6" w:rsidRPr="00990EE6" w:rsidTr="00B2348C">
        <w:tc>
          <w:tcPr>
            <w:tcW w:w="567" w:type="dxa"/>
          </w:tcPr>
          <w:p w:rsidR="00990EE6" w:rsidRPr="00990EE6" w:rsidRDefault="00990EE6" w:rsidP="00990EE6">
            <w:pPr>
              <w:widowControl w:val="0"/>
              <w:numPr>
                <w:ilvl w:val="0"/>
                <w:numId w:val="1"/>
              </w:numPr>
              <w:contextualSpacing/>
              <w:jc w:val="both"/>
              <w:rPr>
                <w:rFonts w:ascii="Times New Roman" w:hAnsi="Times New Roman"/>
                <w:sz w:val="24"/>
                <w:szCs w:val="24"/>
              </w:rPr>
            </w:pPr>
          </w:p>
        </w:tc>
        <w:tc>
          <w:tcPr>
            <w:tcW w:w="9072" w:type="dxa"/>
            <w:gridSpan w:val="2"/>
          </w:tcPr>
          <w:p w:rsidR="00990EE6" w:rsidRPr="00990EE6" w:rsidRDefault="00990EE6" w:rsidP="00990EE6">
            <w:pPr>
              <w:widowControl w:val="0"/>
              <w:tabs>
                <w:tab w:val="left" w:pos="812"/>
              </w:tabs>
              <w:jc w:val="both"/>
              <w:rPr>
                <w:rFonts w:ascii="Times New Roman" w:hAnsi="Times New Roman"/>
                <w:sz w:val="24"/>
                <w:szCs w:val="24"/>
              </w:rPr>
            </w:pPr>
            <w:r w:rsidRPr="00990EE6">
              <w:rPr>
                <w:rFonts w:ascii="Times New Roman" w:hAnsi="Times New Roman"/>
                <w:sz w:val="24"/>
                <w:szCs w:val="24"/>
              </w:rPr>
              <w:t>Бурцев В.В. Управленческий аудит сбытовой политики организации // журнал «Аудиторские ведомости». - 2008. - №11. - 95 с.</w:t>
            </w:r>
          </w:p>
        </w:tc>
      </w:tr>
      <w:tr w:rsidR="00990EE6" w:rsidRPr="00990EE6" w:rsidTr="00B2348C">
        <w:tc>
          <w:tcPr>
            <w:tcW w:w="567" w:type="dxa"/>
          </w:tcPr>
          <w:p w:rsidR="00990EE6" w:rsidRPr="00990EE6" w:rsidRDefault="00990EE6" w:rsidP="00990EE6">
            <w:pPr>
              <w:widowControl w:val="0"/>
              <w:numPr>
                <w:ilvl w:val="0"/>
                <w:numId w:val="1"/>
              </w:numPr>
              <w:contextualSpacing/>
              <w:jc w:val="both"/>
              <w:rPr>
                <w:rFonts w:ascii="Times New Roman" w:hAnsi="Times New Roman"/>
                <w:sz w:val="24"/>
                <w:szCs w:val="24"/>
              </w:rPr>
            </w:pPr>
          </w:p>
        </w:tc>
        <w:tc>
          <w:tcPr>
            <w:tcW w:w="9072" w:type="dxa"/>
            <w:gridSpan w:val="2"/>
          </w:tcPr>
          <w:p w:rsidR="00990EE6" w:rsidRPr="00990EE6" w:rsidRDefault="00990EE6" w:rsidP="00990EE6">
            <w:pPr>
              <w:widowControl w:val="0"/>
              <w:tabs>
                <w:tab w:val="left" w:pos="792"/>
              </w:tabs>
              <w:jc w:val="both"/>
              <w:rPr>
                <w:rFonts w:ascii="Times New Roman" w:hAnsi="Times New Roman"/>
                <w:sz w:val="24"/>
                <w:szCs w:val="24"/>
              </w:rPr>
            </w:pPr>
            <w:r w:rsidRPr="00990EE6">
              <w:rPr>
                <w:rFonts w:ascii="Times New Roman" w:hAnsi="Times New Roman"/>
                <w:sz w:val="24"/>
                <w:szCs w:val="24"/>
              </w:rPr>
              <w:t>Наумов В.Н. Маркетинг сбыта: учебное пособие. - СПб: Изд-во СПбГУЭФ, 2002. – 51 с.</w:t>
            </w:r>
          </w:p>
        </w:tc>
      </w:tr>
      <w:tr w:rsidR="00990EE6" w:rsidRPr="00990EE6" w:rsidTr="00B2348C">
        <w:tc>
          <w:tcPr>
            <w:tcW w:w="567" w:type="dxa"/>
          </w:tcPr>
          <w:p w:rsidR="00990EE6" w:rsidRPr="00990EE6" w:rsidRDefault="00990EE6" w:rsidP="00990EE6">
            <w:pPr>
              <w:widowControl w:val="0"/>
              <w:numPr>
                <w:ilvl w:val="0"/>
                <w:numId w:val="1"/>
              </w:numPr>
              <w:contextualSpacing/>
              <w:jc w:val="both"/>
              <w:rPr>
                <w:rFonts w:ascii="Times New Roman" w:hAnsi="Times New Roman"/>
                <w:sz w:val="24"/>
                <w:szCs w:val="24"/>
              </w:rPr>
            </w:pPr>
          </w:p>
        </w:tc>
        <w:tc>
          <w:tcPr>
            <w:tcW w:w="9072" w:type="dxa"/>
            <w:gridSpan w:val="2"/>
          </w:tcPr>
          <w:p w:rsidR="00990EE6" w:rsidRPr="00990EE6" w:rsidRDefault="00990EE6" w:rsidP="00990EE6">
            <w:pPr>
              <w:widowControl w:val="0"/>
              <w:tabs>
                <w:tab w:val="left" w:pos="787"/>
              </w:tabs>
              <w:jc w:val="both"/>
              <w:rPr>
                <w:rFonts w:ascii="Times New Roman" w:hAnsi="Times New Roman"/>
                <w:sz w:val="24"/>
                <w:szCs w:val="24"/>
              </w:rPr>
            </w:pPr>
            <w:r w:rsidRPr="00990EE6">
              <w:rPr>
                <w:rFonts w:ascii="Times New Roman" w:hAnsi="Times New Roman"/>
                <w:sz w:val="24"/>
                <w:szCs w:val="24"/>
              </w:rPr>
              <w:t>Бубенко Н.Т. Сбытовая политика предприятия. - К.: Викар, 2007. - 211 с.</w:t>
            </w:r>
          </w:p>
        </w:tc>
      </w:tr>
      <w:tr w:rsidR="00990EE6" w:rsidRPr="00990EE6" w:rsidTr="00B2348C">
        <w:tc>
          <w:tcPr>
            <w:tcW w:w="567" w:type="dxa"/>
          </w:tcPr>
          <w:p w:rsidR="00990EE6" w:rsidRPr="00990EE6" w:rsidRDefault="00990EE6" w:rsidP="00990EE6">
            <w:pPr>
              <w:widowControl w:val="0"/>
              <w:numPr>
                <w:ilvl w:val="0"/>
                <w:numId w:val="1"/>
              </w:numPr>
              <w:contextualSpacing/>
              <w:jc w:val="both"/>
              <w:rPr>
                <w:rFonts w:ascii="Times New Roman" w:hAnsi="Times New Roman"/>
                <w:sz w:val="24"/>
                <w:szCs w:val="24"/>
              </w:rPr>
            </w:pPr>
          </w:p>
        </w:tc>
        <w:tc>
          <w:tcPr>
            <w:tcW w:w="9072" w:type="dxa"/>
            <w:gridSpan w:val="2"/>
          </w:tcPr>
          <w:p w:rsidR="00990EE6" w:rsidRPr="00990EE6" w:rsidRDefault="00990EE6" w:rsidP="00990EE6">
            <w:pPr>
              <w:widowControl w:val="0"/>
              <w:tabs>
                <w:tab w:val="left" w:pos="894"/>
              </w:tabs>
              <w:jc w:val="both"/>
              <w:rPr>
                <w:rFonts w:ascii="Times New Roman" w:hAnsi="Times New Roman"/>
                <w:sz w:val="24"/>
                <w:szCs w:val="24"/>
              </w:rPr>
            </w:pPr>
            <w:r w:rsidRPr="00990EE6">
              <w:rPr>
                <w:rFonts w:ascii="Times New Roman" w:hAnsi="Times New Roman"/>
                <w:sz w:val="24"/>
                <w:szCs w:val="24"/>
              </w:rPr>
              <w:t>Багиев Г.Л., Аренков И.А. Основы маркетинговых исследований: учебник. - СПб: СПбГУЭФ, 2008. - 368 с.</w:t>
            </w:r>
          </w:p>
        </w:tc>
      </w:tr>
      <w:tr w:rsidR="00990EE6" w:rsidRPr="00990EE6" w:rsidTr="00B2348C">
        <w:tc>
          <w:tcPr>
            <w:tcW w:w="567" w:type="dxa"/>
          </w:tcPr>
          <w:p w:rsidR="00990EE6" w:rsidRPr="00990EE6" w:rsidRDefault="00990EE6" w:rsidP="00990EE6">
            <w:pPr>
              <w:widowControl w:val="0"/>
              <w:numPr>
                <w:ilvl w:val="0"/>
                <w:numId w:val="1"/>
              </w:numPr>
              <w:contextualSpacing/>
              <w:jc w:val="both"/>
              <w:rPr>
                <w:rFonts w:ascii="Times New Roman" w:hAnsi="Times New Roman"/>
                <w:sz w:val="24"/>
                <w:szCs w:val="24"/>
              </w:rPr>
            </w:pPr>
          </w:p>
        </w:tc>
        <w:tc>
          <w:tcPr>
            <w:tcW w:w="9072" w:type="dxa"/>
            <w:gridSpan w:val="2"/>
          </w:tcPr>
          <w:p w:rsidR="00990EE6" w:rsidRPr="00990EE6" w:rsidRDefault="00990EE6" w:rsidP="00990EE6">
            <w:pPr>
              <w:widowControl w:val="0"/>
              <w:contextualSpacing/>
              <w:jc w:val="both"/>
              <w:rPr>
                <w:rFonts w:ascii="Times New Roman" w:hAnsi="Times New Roman"/>
                <w:sz w:val="24"/>
                <w:szCs w:val="24"/>
              </w:rPr>
            </w:pPr>
            <w:r w:rsidRPr="00990EE6">
              <w:rPr>
                <w:rFonts w:ascii="Times New Roman" w:hAnsi="Times New Roman"/>
                <w:sz w:val="24"/>
                <w:szCs w:val="24"/>
              </w:rPr>
              <w:t xml:space="preserve">Актуальные вопросы системы управления хозяйственным комплексом Луганской Народной Республики: монография / Богачев В.И., Ткаченко В.Г., Е.В. Коваленко и др. - Луганск: «Промпечать», 2016. - 340 с.  </w:t>
            </w:r>
          </w:p>
        </w:tc>
      </w:tr>
      <w:tr w:rsidR="00990EE6" w:rsidRPr="00990EE6" w:rsidTr="00B2348C">
        <w:tc>
          <w:tcPr>
            <w:tcW w:w="567" w:type="dxa"/>
          </w:tcPr>
          <w:p w:rsidR="00990EE6" w:rsidRPr="00990EE6" w:rsidRDefault="00990EE6" w:rsidP="00990EE6">
            <w:pPr>
              <w:widowControl w:val="0"/>
              <w:numPr>
                <w:ilvl w:val="0"/>
                <w:numId w:val="1"/>
              </w:numPr>
              <w:contextualSpacing/>
              <w:jc w:val="both"/>
              <w:rPr>
                <w:rFonts w:ascii="Times New Roman" w:hAnsi="Times New Roman"/>
                <w:sz w:val="24"/>
                <w:szCs w:val="24"/>
              </w:rPr>
            </w:pPr>
          </w:p>
        </w:tc>
        <w:tc>
          <w:tcPr>
            <w:tcW w:w="9072" w:type="dxa"/>
            <w:gridSpan w:val="2"/>
          </w:tcPr>
          <w:p w:rsidR="00990EE6" w:rsidRPr="00990EE6" w:rsidRDefault="00990EE6" w:rsidP="00990EE6">
            <w:pPr>
              <w:widowControl w:val="0"/>
              <w:contextualSpacing/>
              <w:jc w:val="both"/>
              <w:rPr>
                <w:rFonts w:ascii="Times New Roman" w:hAnsi="Times New Roman"/>
                <w:sz w:val="24"/>
                <w:szCs w:val="24"/>
              </w:rPr>
            </w:pPr>
            <w:r w:rsidRPr="00990EE6">
              <w:rPr>
                <w:rFonts w:ascii="Times New Roman" w:hAnsi="Times New Roman"/>
                <w:sz w:val="24"/>
                <w:szCs w:val="24"/>
              </w:rPr>
              <w:t>Ткаченко В.Г. Предпринимательство в ЛНР: состояние, проблемы, пути улучшения: Справочник / В.Г. Ткаченко, В.И. Богачев, В.Г. Пеннер. –  Луганск: «Промпечать», 2015. – 238 с.</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10875"/>
    <w:multiLevelType w:val="hybridMultilevel"/>
    <w:tmpl w:val="7830239E"/>
    <w:lvl w:ilvl="0" w:tplc="B140993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E6"/>
    <w:rsid w:val="000F42E3"/>
    <w:rsid w:val="0099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E7427-2BF3-4A50-80E8-87BC2464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0E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
    <w:rsid w:val="00990EE6"/>
  </w:style>
  <w:style w:type="character" w:customStyle="1" w:styleId="a4">
    <w:name w:val="Подпись к таблице"/>
    <w:rsid w:val="00990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2017-12-02T11:44:00Z</dcterms:created>
  <dcterms:modified xsi:type="dcterms:W3CDTF">2017-12-02T11:44:00Z</dcterms:modified>
</cp:coreProperties>
</file>